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vertAnchor="text" w:horzAnchor="margin" w:tblpY="-247"/>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5325"/>
        <w:gridCol w:w="4236"/>
      </w:tblGrid>
      <w:tr w:rsidR="00F06348" w:rsidTr="00F06348">
        <w:tc>
          <w:tcPr>
            <w:tcW w:w="5325" w:type="dxa"/>
            <w:tcBorders>
              <w:top w:val="nil"/>
              <w:left w:val="nil"/>
              <w:bottom w:val="nil"/>
              <w:right w:val="nil"/>
            </w:tcBorders>
            <w:tcMar>
              <w:top w:w="0" w:type="dxa"/>
              <w:left w:w="108" w:type="dxa"/>
              <w:bottom w:w="0" w:type="dxa"/>
              <w:right w:w="108" w:type="dxa"/>
            </w:tcMar>
          </w:tcPr>
          <w:p w:rsidR="00F06348" w:rsidRDefault="00F06348" w:rsidP="00F06348">
            <w:pPr>
              <w:tabs>
                <w:tab w:val="left" w:pos="3195"/>
              </w:tabs>
              <w:rPr>
                <w:sz w:val="28"/>
              </w:rPr>
            </w:pPr>
            <w:bookmarkStart w:id="0" w:name="_GoBack"/>
            <w:bookmarkEnd w:id="0"/>
            <w:r>
              <w:rPr>
                <w:sz w:val="28"/>
              </w:rPr>
              <w:t>Принято на заседании</w:t>
            </w:r>
          </w:p>
          <w:p w:rsidR="00F06348" w:rsidRDefault="00F06348" w:rsidP="00F06348">
            <w:pPr>
              <w:tabs>
                <w:tab w:val="left" w:pos="3195"/>
              </w:tabs>
              <w:rPr>
                <w:sz w:val="28"/>
              </w:rPr>
            </w:pPr>
            <w:r>
              <w:rPr>
                <w:sz w:val="28"/>
              </w:rPr>
              <w:t>Педагогического совета</w:t>
            </w:r>
          </w:p>
          <w:p w:rsidR="00F06348" w:rsidRDefault="00F06348" w:rsidP="00F06348">
            <w:pPr>
              <w:tabs>
                <w:tab w:val="left" w:pos="3195"/>
              </w:tabs>
              <w:rPr>
                <w:sz w:val="28"/>
              </w:rPr>
            </w:pPr>
            <w:r>
              <w:rPr>
                <w:sz w:val="28"/>
              </w:rPr>
              <w:t>МОУ "СОШ Поселья"</w:t>
            </w:r>
          </w:p>
          <w:p w:rsidR="00F06348" w:rsidRDefault="00F06348" w:rsidP="00F06348">
            <w:pPr>
              <w:tabs>
                <w:tab w:val="left" w:pos="3195"/>
              </w:tabs>
              <w:rPr>
                <w:sz w:val="28"/>
              </w:rPr>
            </w:pPr>
            <w:r>
              <w:rPr>
                <w:sz w:val="28"/>
              </w:rPr>
              <w:t xml:space="preserve">Протокол № 2 от </w:t>
            </w:r>
          </w:p>
          <w:p w:rsidR="00F06348" w:rsidRDefault="00F06348" w:rsidP="00F06348">
            <w:pPr>
              <w:tabs>
                <w:tab w:val="left" w:pos="3195"/>
              </w:tabs>
              <w:rPr>
                <w:sz w:val="28"/>
              </w:rPr>
            </w:pPr>
            <w:r>
              <w:rPr>
                <w:sz w:val="28"/>
              </w:rPr>
              <w:t xml:space="preserve">10 октября 2024года                                                                       </w:t>
            </w:r>
          </w:p>
        </w:tc>
        <w:tc>
          <w:tcPr>
            <w:tcW w:w="4236" w:type="dxa"/>
            <w:tcBorders>
              <w:top w:val="nil"/>
              <w:left w:val="nil"/>
              <w:bottom w:val="nil"/>
              <w:right w:val="nil"/>
            </w:tcBorders>
            <w:tcMar>
              <w:top w:w="0" w:type="dxa"/>
              <w:left w:w="108" w:type="dxa"/>
              <w:bottom w:w="0" w:type="dxa"/>
              <w:right w:w="108" w:type="dxa"/>
            </w:tcMar>
          </w:tcPr>
          <w:p w:rsidR="00F06348" w:rsidRDefault="00F06348" w:rsidP="00F06348">
            <w:pPr>
              <w:tabs>
                <w:tab w:val="left" w:pos="3195"/>
              </w:tabs>
              <w:rPr>
                <w:sz w:val="28"/>
              </w:rPr>
            </w:pPr>
            <w:r>
              <w:rPr>
                <w:sz w:val="28"/>
              </w:rPr>
              <w:t>Директор МОУ "СОШ Поселья"</w:t>
            </w:r>
          </w:p>
          <w:p w:rsidR="00F06348" w:rsidRDefault="00F06348" w:rsidP="00F06348">
            <w:pPr>
              <w:tabs>
                <w:tab w:val="left" w:pos="3195"/>
              </w:tabs>
              <w:rPr>
                <w:sz w:val="28"/>
              </w:rPr>
            </w:pPr>
          </w:p>
          <w:p w:rsidR="00F06348" w:rsidRDefault="00F06348" w:rsidP="00F06348">
            <w:pPr>
              <w:tabs>
                <w:tab w:val="left" w:pos="3195"/>
              </w:tabs>
              <w:rPr>
                <w:sz w:val="28"/>
              </w:rPr>
            </w:pPr>
            <w:r>
              <w:rPr>
                <w:sz w:val="28"/>
              </w:rPr>
              <w:t>_______________Б.К. Ширапов</w:t>
            </w:r>
          </w:p>
        </w:tc>
      </w:tr>
    </w:tbl>
    <w:p w:rsidR="00F06348" w:rsidRDefault="00F06348" w:rsidP="00F06348">
      <w:pPr>
        <w:tabs>
          <w:tab w:val="left" w:pos="3195"/>
        </w:tabs>
        <w:jc w:val="right"/>
        <w:rPr>
          <w:sz w:val="28"/>
        </w:rPr>
      </w:pPr>
      <w:r>
        <w:rPr>
          <w:sz w:val="28"/>
        </w:rPr>
        <w:t>Председатель ПК МОУ "СОШ Поселья"</w:t>
      </w:r>
    </w:p>
    <w:p w:rsidR="00F06348" w:rsidRDefault="00F06348" w:rsidP="00F06348">
      <w:pPr>
        <w:tabs>
          <w:tab w:val="left" w:pos="3195"/>
        </w:tabs>
        <w:rPr>
          <w:sz w:val="28"/>
        </w:rPr>
      </w:pPr>
    </w:p>
    <w:p w:rsidR="0047116E" w:rsidRDefault="00F06348" w:rsidP="00F06348">
      <w:pPr>
        <w:tabs>
          <w:tab w:val="left" w:pos="3195"/>
        </w:tabs>
        <w:ind w:firstLine="284"/>
        <w:jc w:val="right"/>
      </w:pPr>
      <w:r>
        <w:rPr>
          <w:sz w:val="28"/>
        </w:rPr>
        <w:t>_______________С.А. Шарапова</w:t>
      </w:r>
    </w:p>
    <w:p w:rsidR="0047116E" w:rsidRDefault="0047116E">
      <w:pPr>
        <w:tabs>
          <w:tab w:val="left" w:pos="3195"/>
        </w:tabs>
        <w:ind w:firstLine="284"/>
      </w:pPr>
    </w:p>
    <w:p w:rsidR="0047116E" w:rsidRDefault="0047116E">
      <w:pPr>
        <w:tabs>
          <w:tab w:val="left" w:pos="3195"/>
        </w:tabs>
        <w:ind w:firstLine="284"/>
      </w:pPr>
    </w:p>
    <w:p w:rsidR="0047116E" w:rsidRDefault="0047116E">
      <w:pPr>
        <w:tabs>
          <w:tab w:val="left" w:pos="3195"/>
        </w:tabs>
        <w:ind w:firstLine="284"/>
      </w:pPr>
    </w:p>
    <w:p w:rsidR="0047116E" w:rsidRDefault="0047116E">
      <w:pPr>
        <w:tabs>
          <w:tab w:val="left" w:pos="3195"/>
        </w:tabs>
        <w:ind w:firstLine="284"/>
      </w:pPr>
    </w:p>
    <w:p w:rsidR="0047116E" w:rsidRDefault="0047116E">
      <w:pPr>
        <w:tabs>
          <w:tab w:val="left" w:pos="3195"/>
        </w:tabs>
        <w:ind w:firstLine="284"/>
      </w:pPr>
    </w:p>
    <w:p w:rsidR="0047116E" w:rsidRDefault="0047116E">
      <w:pPr>
        <w:tabs>
          <w:tab w:val="left" w:pos="3195"/>
        </w:tabs>
        <w:ind w:firstLine="284"/>
      </w:pPr>
    </w:p>
    <w:p w:rsidR="0047116E" w:rsidRDefault="0047116E">
      <w:pPr>
        <w:tabs>
          <w:tab w:val="left" w:pos="3195"/>
        </w:tabs>
        <w:ind w:firstLine="284"/>
      </w:pPr>
    </w:p>
    <w:p w:rsidR="0047116E" w:rsidRDefault="0047116E">
      <w:pPr>
        <w:tabs>
          <w:tab w:val="left" w:pos="3195"/>
        </w:tabs>
        <w:ind w:firstLine="284"/>
      </w:pPr>
    </w:p>
    <w:p w:rsidR="0047116E" w:rsidRDefault="0047116E">
      <w:pPr>
        <w:tabs>
          <w:tab w:val="left" w:pos="3195"/>
        </w:tabs>
        <w:ind w:firstLine="284"/>
      </w:pPr>
    </w:p>
    <w:p w:rsidR="0047116E" w:rsidRDefault="0047116E">
      <w:pPr>
        <w:tabs>
          <w:tab w:val="left" w:pos="3195"/>
        </w:tabs>
        <w:ind w:firstLine="284"/>
      </w:pPr>
    </w:p>
    <w:p w:rsidR="0047116E" w:rsidRDefault="0047116E">
      <w:pPr>
        <w:tabs>
          <w:tab w:val="left" w:pos="3195"/>
        </w:tabs>
        <w:ind w:firstLine="284"/>
      </w:pPr>
    </w:p>
    <w:p w:rsidR="0047116E" w:rsidRDefault="00545552">
      <w:pPr>
        <w:tabs>
          <w:tab w:val="left" w:pos="3195"/>
        </w:tabs>
        <w:spacing w:line="360" w:lineRule="auto"/>
        <w:ind w:firstLine="284"/>
        <w:jc w:val="center"/>
        <w:rPr>
          <w:b/>
          <w:sz w:val="44"/>
        </w:rPr>
      </w:pPr>
      <w:r>
        <w:rPr>
          <w:b/>
          <w:sz w:val="56"/>
        </w:rPr>
        <w:t>Коллективный договор</w:t>
      </w:r>
    </w:p>
    <w:p w:rsidR="0047116E" w:rsidRDefault="00545552">
      <w:pPr>
        <w:tabs>
          <w:tab w:val="left" w:pos="3195"/>
        </w:tabs>
        <w:spacing w:line="360" w:lineRule="auto"/>
        <w:ind w:firstLine="284"/>
        <w:jc w:val="center"/>
        <w:rPr>
          <w:b/>
          <w:sz w:val="44"/>
        </w:rPr>
      </w:pPr>
      <w:r>
        <w:rPr>
          <w:b/>
          <w:sz w:val="44"/>
        </w:rPr>
        <w:t>МОУ "СОШ Поселья"</w:t>
      </w:r>
    </w:p>
    <w:p w:rsidR="0047116E" w:rsidRDefault="00545552">
      <w:pPr>
        <w:tabs>
          <w:tab w:val="left" w:pos="3195"/>
        </w:tabs>
        <w:spacing w:line="360" w:lineRule="auto"/>
        <w:ind w:firstLine="284"/>
        <w:jc w:val="center"/>
        <w:rPr>
          <w:b/>
          <w:sz w:val="28"/>
        </w:rPr>
      </w:pPr>
      <w:r>
        <w:rPr>
          <w:b/>
          <w:sz w:val="44"/>
        </w:rPr>
        <w:t>Иволгинского района Республики Бурятия</w:t>
      </w:r>
    </w:p>
    <w:p w:rsidR="0047116E" w:rsidRDefault="0047116E"/>
    <w:p w:rsidR="0047116E" w:rsidRDefault="0047116E">
      <w:pPr>
        <w:pStyle w:val="a6"/>
        <w:shd w:val="clear" w:color="auto" w:fill="FFFFFF"/>
        <w:spacing w:before="20" w:after="20"/>
        <w:jc w:val="right"/>
        <w:rPr>
          <w:i/>
          <w:color w:val="000000"/>
          <w:sz w:val="28"/>
        </w:rPr>
      </w:pPr>
    </w:p>
    <w:p w:rsidR="0047116E" w:rsidRDefault="00545552">
      <w:pPr>
        <w:pStyle w:val="a6"/>
        <w:shd w:val="clear" w:color="auto" w:fill="FFFFFF"/>
        <w:spacing w:before="20" w:after="20"/>
        <w:jc w:val="right"/>
      </w:pPr>
      <w:r>
        <w:rPr>
          <w:i/>
          <w:color w:val="000000"/>
          <w:sz w:val="28"/>
        </w:rPr>
        <w:br w:type="page"/>
      </w:r>
      <w:r>
        <w:rPr>
          <w:i/>
          <w:color w:val="000000"/>
          <w:sz w:val="28"/>
        </w:rPr>
        <w:lastRenderedPageBreak/>
        <w:t>  «ПРИНЯТО»</w:t>
      </w:r>
    </w:p>
    <w:p w:rsidR="0047116E" w:rsidRDefault="00545552">
      <w:pPr>
        <w:pStyle w:val="a6"/>
        <w:shd w:val="clear" w:color="auto" w:fill="FFFFFF"/>
        <w:spacing w:before="20" w:after="20"/>
        <w:jc w:val="right"/>
      </w:pPr>
      <w:r>
        <w:rPr>
          <w:color w:val="000000"/>
          <w:sz w:val="28"/>
        </w:rPr>
        <w:t>Общим собранием трудового коллектива</w:t>
      </w:r>
    </w:p>
    <w:p w:rsidR="0047116E" w:rsidRDefault="00545552">
      <w:pPr>
        <w:pStyle w:val="a6"/>
        <w:shd w:val="clear" w:color="auto" w:fill="FFFFFF"/>
        <w:spacing w:before="20" w:after="20"/>
        <w:jc w:val="right"/>
      </w:pPr>
      <w:r>
        <w:rPr>
          <w:color w:val="000000"/>
          <w:sz w:val="28"/>
        </w:rPr>
        <w:t xml:space="preserve">МОУ  «СОШ Поселья» </w:t>
      </w:r>
    </w:p>
    <w:p w:rsidR="0047116E" w:rsidRDefault="00545552">
      <w:pPr>
        <w:pStyle w:val="a6"/>
        <w:shd w:val="clear" w:color="auto" w:fill="FFFFFF"/>
        <w:spacing w:before="20" w:after="20"/>
        <w:ind w:firstLine="540"/>
        <w:jc w:val="right"/>
        <w:rPr>
          <w:rStyle w:val="apple-converted-space"/>
        </w:rPr>
      </w:pPr>
      <w:r>
        <w:rPr>
          <w:color w:val="000000"/>
          <w:sz w:val="28"/>
        </w:rPr>
        <w:t xml:space="preserve">протокол заседания от </w:t>
      </w:r>
      <w:r>
        <w:rPr>
          <w:rStyle w:val="apple-converted-space"/>
          <w:color w:val="000000"/>
          <w:sz w:val="28"/>
        </w:rPr>
        <w:t xml:space="preserve"> «10» октября 2024 года</w:t>
      </w:r>
    </w:p>
    <w:p w:rsidR="0047116E" w:rsidRDefault="00545552">
      <w:pPr>
        <w:pStyle w:val="a6"/>
        <w:shd w:val="clear" w:color="auto" w:fill="FFFFFF"/>
        <w:spacing w:before="20" w:after="20"/>
        <w:ind w:firstLine="540"/>
        <w:jc w:val="center"/>
      </w:pPr>
      <w:r>
        <w:rPr>
          <w:b/>
          <w:color w:val="000000"/>
          <w:sz w:val="28"/>
        </w:rPr>
        <w:t xml:space="preserve"> Общие положения</w:t>
      </w:r>
    </w:p>
    <w:p w:rsidR="0047116E" w:rsidRDefault="0047116E">
      <w:pPr>
        <w:pStyle w:val="a6"/>
        <w:shd w:val="clear" w:color="auto" w:fill="FFFFFF"/>
        <w:spacing w:before="20" w:after="20"/>
        <w:jc w:val="center"/>
        <w:rPr>
          <w:b/>
          <w:color w:val="000000"/>
          <w:sz w:val="28"/>
        </w:rPr>
      </w:pPr>
    </w:p>
    <w:p w:rsidR="0047116E" w:rsidRDefault="00545552">
      <w:pPr>
        <w:pStyle w:val="a6"/>
        <w:shd w:val="clear" w:color="auto" w:fill="FFFFFF"/>
        <w:spacing w:before="20" w:after="20"/>
        <w:jc w:val="both"/>
      </w:pPr>
      <w:r>
        <w:rPr>
          <w:color w:val="000000"/>
          <w:sz w:val="28"/>
        </w:rPr>
        <w:t>1.1. Настоящий Коллективный договор заключен между работодателем (директор школы – представитель работодателя) с одной стороны и работниками (первичная организация Профессионального союза работников образования и науки РФ – представитель работников, далее по тексту «Профком») с другой (далее – «Стороны») и является правовым актом, регулирующим социально-трудовые отношения в Муниципальном общеобразовательном учреждении «Средняя общеобразовательная школа Поселья».</w:t>
      </w:r>
    </w:p>
    <w:p w:rsidR="0047116E" w:rsidRDefault="00545552">
      <w:pPr>
        <w:pStyle w:val="a6"/>
        <w:shd w:val="clear" w:color="auto" w:fill="FFFFFF"/>
        <w:spacing w:before="20" w:after="20"/>
        <w:jc w:val="both"/>
      </w:pPr>
      <w:r>
        <w:rPr>
          <w:color w:val="000000"/>
          <w:sz w:val="28"/>
        </w:rPr>
        <w:t>1.2. Основой для заключения Коллективного договора являются:</w:t>
      </w:r>
    </w:p>
    <w:p w:rsidR="0047116E" w:rsidRDefault="00545552">
      <w:pPr>
        <w:pStyle w:val="a6"/>
        <w:numPr>
          <w:ilvl w:val="0"/>
          <w:numId w:val="6"/>
        </w:numPr>
        <w:shd w:val="clear" w:color="auto" w:fill="FFFFFF"/>
        <w:spacing w:before="20" w:after="20"/>
        <w:ind w:left="284"/>
        <w:jc w:val="both"/>
      </w:pPr>
      <w:r>
        <w:rPr>
          <w:color w:val="000000"/>
          <w:sz w:val="28"/>
        </w:rPr>
        <w:t>Трудовой кодекс Российской Федерации (далее по тексту ТК РФ);</w:t>
      </w:r>
    </w:p>
    <w:p w:rsidR="0047116E" w:rsidRDefault="00545552">
      <w:pPr>
        <w:pStyle w:val="a6"/>
        <w:numPr>
          <w:ilvl w:val="0"/>
          <w:numId w:val="6"/>
        </w:numPr>
        <w:shd w:val="clear" w:color="auto" w:fill="FFFFFF"/>
        <w:spacing w:before="20" w:after="20"/>
        <w:ind w:left="284"/>
        <w:jc w:val="both"/>
      </w:pPr>
      <w:r>
        <w:rPr>
          <w:color w:val="000000"/>
          <w:sz w:val="28"/>
        </w:rPr>
        <w:t>Закон Российской Федерации «О коллективных договорах и соглашениях».</w:t>
      </w:r>
    </w:p>
    <w:p w:rsidR="0047116E" w:rsidRDefault="00545552">
      <w:pPr>
        <w:pStyle w:val="a6"/>
        <w:numPr>
          <w:ilvl w:val="0"/>
          <w:numId w:val="6"/>
        </w:numPr>
        <w:shd w:val="clear" w:color="auto" w:fill="FFFFFF"/>
        <w:spacing w:before="20" w:after="20"/>
        <w:ind w:left="284"/>
        <w:jc w:val="both"/>
      </w:pPr>
      <w:r>
        <w:rPr>
          <w:color w:val="000000"/>
          <w:sz w:val="28"/>
        </w:rPr>
        <w:t>Соглашение между Муниципальное казенное учреждение «Иволгинское районное управление образования» и Иволгинская Районная Организация Бурятской организации Профсоюза работников народного образования и науки Российской Федерации по обеспечению социально-экономических и правовых гарантий работников образования на 2020 - 2023 годы.</w:t>
      </w:r>
    </w:p>
    <w:p w:rsidR="0047116E" w:rsidRDefault="00545552">
      <w:pPr>
        <w:pStyle w:val="a6"/>
        <w:shd w:val="clear" w:color="auto" w:fill="FFFFFF"/>
        <w:spacing w:before="20" w:after="20"/>
        <w:jc w:val="both"/>
      </w:pPr>
      <w:r>
        <w:rPr>
          <w:color w:val="000000"/>
          <w:sz w:val="28"/>
        </w:rPr>
        <w:t>1.3. Правила внутренн</w:t>
      </w:r>
      <w:r w:rsidR="00271088">
        <w:rPr>
          <w:color w:val="000000"/>
          <w:sz w:val="28"/>
        </w:rPr>
        <w:t xml:space="preserve">его трудового распорядка школы </w:t>
      </w:r>
      <w:r>
        <w:rPr>
          <w:color w:val="000000"/>
          <w:sz w:val="28"/>
        </w:rPr>
        <w:t>с целью: определение взаимных обязательств работников и работодателя по защите социально-трудовых прав и профессиональных интересов работников школы; установление дополнительных социально-экономических, правовых и профессиональных гарантий, льгот и преимуществ работников, а также по созданию более благоприятных условий труда по сравнению с действующим законодательством, включая действующее соглашение.</w:t>
      </w:r>
    </w:p>
    <w:p w:rsidR="0047116E" w:rsidRDefault="00545552">
      <w:pPr>
        <w:pStyle w:val="a6"/>
        <w:shd w:val="clear" w:color="auto" w:fill="FFFFFF"/>
        <w:spacing w:before="20" w:after="20"/>
        <w:jc w:val="both"/>
      </w:pPr>
      <w:r>
        <w:rPr>
          <w:color w:val="000000"/>
          <w:sz w:val="28"/>
        </w:rPr>
        <w:t>1.4. Действия настоящего Коллективного договора распространяются на:</w:t>
      </w:r>
    </w:p>
    <w:p w:rsidR="00271088" w:rsidRDefault="00545552" w:rsidP="00271088">
      <w:pPr>
        <w:pStyle w:val="a6"/>
        <w:numPr>
          <w:ilvl w:val="0"/>
          <w:numId w:val="15"/>
        </w:numPr>
        <w:shd w:val="clear" w:color="auto" w:fill="FFFFFF"/>
        <w:spacing w:before="20" w:after="20"/>
        <w:ind w:left="284" w:hanging="284"/>
        <w:jc w:val="both"/>
      </w:pPr>
      <w:r>
        <w:rPr>
          <w:color w:val="000000"/>
          <w:sz w:val="28"/>
        </w:rPr>
        <w:t>всех работников школы (в том числе – совместителей), являющихся членами профсоюза;</w:t>
      </w:r>
    </w:p>
    <w:p w:rsidR="0047116E" w:rsidRPr="00271088" w:rsidRDefault="00545552" w:rsidP="00271088">
      <w:pPr>
        <w:pStyle w:val="a6"/>
        <w:numPr>
          <w:ilvl w:val="0"/>
          <w:numId w:val="15"/>
        </w:numPr>
        <w:shd w:val="clear" w:color="auto" w:fill="FFFFFF"/>
        <w:spacing w:before="20" w:after="20"/>
        <w:ind w:left="284" w:hanging="284"/>
        <w:jc w:val="both"/>
      </w:pPr>
      <w:r w:rsidRPr="00271088">
        <w:rPr>
          <w:color w:val="000000"/>
          <w:sz w:val="28"/>
        </w:rPr>
        <w:t xml:space="preserve">работников, не являющихся членами профсоюза, но уполномочивших профком </w:t>
      </w:r>
      <w:r w:rsidRPr="00271088">
        <w:rPr>
          <w:sz w:val="28"/>
        </w:rPr>
        <w:t>представлять</w:t>
      </w:r>
      <w:r w:rsidRPr="00271088">
        <w:rPr>
          <w:color w:val="000000"/>
          <w:sz w:val="28"/>
        </w:rPr>
        <w:t xml:space="preserve"> их интересы во взаимоотношениях с работодателем (ст.30, 31 ТК РФ).</w:t>
      </w:r>
    </w:p>
    <w:p w:rsidR="0047116E" w:rsidRDefault="0047116E">
      <w:pPr>
        <w:pStyle w:val="a6"/>
        <w:shd w:val="clear" w:color="auto" w:fill="FFFFFF"/>
        <w:spacing w:before="20" w:after="20"/>
        <w:jc w:val="both"/>
        <w:rPr>
          <w:b/>
          <w:color w:val="000000"/>
          <w:sz w:val="28"/>
        </w:rPr>
      </w:pPr>
    </w:p>
    <w:p w:rsidR="0047116E" w:rsidRDefault="00545552">
      <w:pPr>
        <w:pStyle w:val="a6"/>
        <w:shd w:val="clear" w:color="auto" w:fill="FFFFFF"/>
        <w:spacing w:before="20" w:after="20"/>
        <w:jc w:val="both"/>
      </w:pPr>
      <w:r>
        <w:rPr>
          <w:b/>
          <w:color w:val="000000"/>
          <w:sz w:val="28"/>
        </w:rPr>
        <w:t>1.5. Работодатель:</w:t>
      </w:r>
    </w:p>
    <w:p w:rsidR="0047116E" w:rsidRDefault="00545552">
      <w:pPr>
        <w:pStyle w:val="a6"/>
        <w:numPr>
          <w:ilvl w:val="0"/>
          <w:numId w:val="1"/>
        </w:numPr>
        <w:shd w:val="clear" w:color="auto" w:fill="FFFFFF"/>
        <w:spacing w:before="20" w:after="20"/>
        <w:ind w:left="284"/>
        <w:jc w:val="both"/>
      </w:pPr>
      <w:r>
        <w:rPr>
          <w:color w:val="000000"/>
          <w:sz w:val="28"/>
        </w:rPr>
        <w:t>доводит текст коллективного договора до сведения всех работников школы в течение 5 дней после его подписания;</w:t>
      </w:r>
    </w:p>
    <w:p w:rsidR="0047116E" w:rsidRDefault="00545552">
      <w:pPr>
        <w:pStyle w:val="a6"/>
        <w:numPr>
          <w:ilvl w:val="0"/>
          <w:numId w:val="1"/>
        </w:numPr>
        <w:shd w:val="clear" w:color="auto" w:fill="FFFFFF"/>
        <w:spacing w:before="20" w:after="20"/>
        <w:ind w:left="284"/>
        <w:jc w:val="both"/>
      </w:pPr>
      <w:r>
        <w:rPr>
          <w:color w:val="000000"/>
          <w:sz w:val="28"/>
        </w:rPr>
        <w:t>доводит текст коллективного договора до сведения всех вновь поступающих на работу при заключении трудового договора.</w:t>
      </w:r>
    </w:p>
    <w:p w:rsidR="0047116E" w:rsidRDefault="00545552">
      <w:pPr>
        <w:pStyle w:val="a6"/>
        <w:shd w:val="clear" w:color="auto" w:fill="FFFFFF"/>
        <w:spacing w:before="20" w:after="20"/>
        <w:jc w:val="both"/>
      </w:pPr>
      <w:r>
        <w:rPr>
          <w:color w:val="000000"/>
          <w:sz w:val="28"/>
        </w:rPr>
        <w:t>1.6. Коллективный договор сохраняет свое действие в случае изменения наименования школы, расторжения трудового договора с директором школы.</w:t>
      </w:r>
    </w:p>
    <w:p w:rsidR="0047116E" w:rsidRDefault="00545552">
      <w:pPr>
        <w:pStyle w:val="a6"/>
        <w:shd w:val="clear" w:color="auto" w:fill="FFFFFF"/>
        <w:spacing w:before="20" w:after="20"/>
        <w:jc w:val="both"/>
      </w:pPr>
      <w:r>
        <w:rPr>
          <w:color w:val="000000"/>
          <w:sz w:val="28"/>
        </w:rPr>
        <w:lastRenderedPageBreak/>
        <w:t>1.7. При реорганизации (слиянии, присоединении, разделении, выделении, преобразовании) школы коллективный договор сохраняет свое действие в течение всего срока реорганизации.</w:t>
      </w:r>
    </w:p>
    <w:p w:rsidR="0047116E" w:rsidRDefault="00545552">
      <w:pPr>
        <w:pStyle w:val="a6"/>
        <w:shd w:val="clear" w:color="auto" w:fill="FFFFFF"/>
        <w:spacing w:before="20" w:after="20"/>
        <w:jc w:val="both"/>
      </w:pPr>
      <w:r>
        <w:rPr>
          <w:color w:val="000000"/>
          <w:sz w:val="28"/>
        </w:rPr>
        <w:t>1.8.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47116E" w:rsidRDefault="00545552">
      <w:pPr>
        <w:pStyle w:val="a6"/>
        <w:shd w:val="clear" w:color="auto" w:fill="FFFFFF"/>
        <w:spacing w:before="20" w:after="20"/>
        <w:jc w:val="both"/>
      </w:pPr>
      <w:r>
        <w:rPr>
          <w:color w:val="000000"/>
          <w:sz w:val="28"/>
        </w:rPr>
        <w:t>1.9. При ликвидации школы коллективный договор сохраняет свое действие в течение всего срока проведения ликвидации.</w:t>
      </w:r>
    </w:p>
    <w:p w:rsidR="0047116E" w:rsidRDefault="00545552">
      <w:pPr>
        <w:pStyle w:val="a6"/>
        <w:shd w:val="clear" w:color="auto" w:fill="FFFFFF"/>
        <w:spacing w:before="20" w:after="20"/>
        <w:jc w:val="both"/>
      </w:pPr>
      <w:r>
        <w:rPr>
          <w:color w:val="000000"/>
          <w:sz w:val="28"/>
        </w:rPr>
        <w:t>1.10.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ТК РФ.</w:t>
      </w:r>
    </w:p>
    <w:p w:rsidR="0047116E" w:rsidRDefault="00545552">
      <w:pPr>
        <w:pStyle w:val="a6"/>
        <w:shd w:val="clear" w:color="auto" w:fill="FFFFFF"/>
        <w:spacing w:before="20" w:after="20"/>
        <w:jc w:val="both"/>
      </w:pPr>
      <w:r>
        <w:rPr>
          <w:color w:val="000000"/>
          <w:sz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7116E" w:rsidRDefault="00545552">
      <w:pPr>
        <w:pStyle w:val="a6"/>
        <w:shd w:val="clear" w:color="auto" w:fill="FFFFFF"/>
        <w:spacing w:before="20" w:after="20"/>
        <w:jc w:val="both"/>
      </w:pPr>
      <w:r>
        <w:rPr>
          <w:color w:val="000000"/>
          <w:sz w:val="28"/>
        </w:rPr>
        <w:t>1.12. Все спорные вопросы по толкованию и реализации положений настоящего коллективного договора решаются сторонами в установленном порядке.</w:t>
      </w:r>
    </w:p>
    <w:p w:rsidR="0047116E" w:rsidRDefault="00545552">
      <w:pPr>
        <w:pStyle w:val="a6"/>
        <w:shd w:val="clear" w:color="auto" w:fill="FFFFFF"/>
        <w:spacing w:before="20" w:after="20"/>
        <w:jc w:val="both"/>
      </w:pPr>
      <w:r>
        <w:rPr>
          <w:color w:val="000000"/>
          <w:sz w:val="28"/>
        </w:rPr>
        <w:t>1.13. Настоящий договор вступает в силу с даты подписания и действует в течении трех лет.</w:t>
      </w:r>
    </w:p>
    <w:p w:rsidR="00271088" w:rsidRDefault="00271088">
      <w:pPr>
        <w:pStyle w:val="a6"/>
        <w:shd w:val="clear" w:color="auto" w:fill="FFFFFF"/>
        <w:spacing w:before="20" w:after="20"/>
        <w:ind w:firstLine="540"/>
        <w:jc w:val="center"/>
        <w:rPr>
          <w:color w:val="000000"/>
          <w:sz w:val="28"/>
        </w:rPr>
      </w:pPr>
    </w:p>
    <w:p w:rsidR="0047116E" w:rsidRDefault="00545552">
      <w:pPr>
        <w:pStyle w:val="a6"/>
        <w:shd w:val="clear" w:color="auto" w:fill="FFFFFF"/>
        <w:spacing w:before="20" w:after="20"/>
        <w:ind w:firstLine="540"/>
        <w:jc w:val="center"/>
      </w:pPr>
      <w:r>
        <w:rPr>
          <w:b/>
          <w:color w:val="000000"/>
          <w:sz w:val="28"/>
        </w:rPr>
        <w:t>Заключение, изменение и прекращение трудового договора</w:t>
      </w:r>
    </w:p>
    <w:p w:rsidR="0047116E" w:rsidRDefault="00545552" w:rsidP="00271088">
      <w:pPr>
        <w:pStyle w:val="a6"/>
        <w:shd w:val="clear" w:color="auto" w:fill="FFFFFF"/>
        <w:spacing w:before="20" w:after="20"/>
        <w:jc w:val="both"/>
      </w:pPr>
      <w:r>
        <w:rPr>
          <w:color w:val="000000"/>
          <w:sz w:val="28"/>
        </w:rPr>
        <w:t>2. Трудовой договор с работниками школы заключается на неопределенный срок.</w:t>
      </w:r>
    </w:p>
    <w:p w:rsidR="0047116E" w:rsidRDefault="00545552" w:rsidP="00271088">
      <w:pPr>
        <w:pStyle w:val="a6"/>
        <w:shd w:val="clear" w:color="auto" w:fill="FFFFFF"/>
        <w:spacing w:before="20" w:after="20"/>
        <w:jc w:val="both"/>
      </w:pPr>
      <w:r>
        <w:rPr>
          <w:color w:val="000000"/>
          <w:sz w:val="28"/>
        </w:rPr>
        <w:t xml:space="preserve">2.1.  Срочный трудовой договор может заключаться: </w:t>
      </w:r>
    </w:p>
    <w:p w:rsidR="0047116E" w:rsidRDefault="00545552" w:rsidP="00271088">
      <w:pPr>
        <w:pStyle w:val="a6"/>
        <w:numPr>
          <w:ilvl w:val="0"/>
          <w:numId w:val="19"/>
        </w:numPr>
        <w:shd w:val="clear" w:color="auto" w:fill="FFFFFF"/>
        <w:spacing w:before="20" w:after="20"/>
        <w:ind w:left="142" w:firstLine="0"/>
        <w:jc w:val="both"/>
      </w:pPr>
      <w:r>
        <w:rPr>
          <w:color w:val="000000"/>
          <w:sz w:val="28"/>
        </w:rPr>
        <w:t>с лицами, обучающимися по дневным формам обучения;</w:t>
      </w:r>
    </w:p>
    <w:p w:rsidR="0047116E" w:rsidRDefault="00545552" w:rsidP="00271088">
      <w:pPr>
        <w:pStyle w:val="a6"/>
        <w:numPr>
          <w:ilvl w:val="0"/>
          <w:numId w:val="19"/>
        </w:numPr>
        <w:shd w:val="clear" w:color="auto" w:fill="FFFFFF"/>
        <w:spacing w:before="20" w:after="20"/>
        <w:ind w:left="142" w:firstLine="0"/>
        <w:jc w:val="both"/>
      </w:pPr>
      <w:r>
        <w:rPr>
          <w:color w:val="000000"/>
          <w:sz w:val="28"/>
        </w:rPr>
        <w:t>с лицами, работающими в школе по совместительству;</w:t>
      </w:r>
    </w:p>
    <w:p w:rsidR="0047116E" w:rsidRDefault="00545552" w:rsidP="00271088">
      <w:pPr>
        <w:pStyle w:val="a6"/>
        <w:numPr>
          <w:ilvl w:val="0"/>
          <w:numId w:val="19"/>
        </w:numPr>
        <w:shd w:val="clear" w:color="auto" w:fill="FFFFFF"/>
        <w:spacing w:before="20" w:after="20"/>
        <w:ind w:left="142" w:firstLine="0"/>
        <w:jc w:val="both"/>
      </w:pPr>
      <w:r>
        <w:rPr>
          <w:color w:val="000000"/>
          <w:sz w:val="28"/>
        </w:rPr>
        <w:t>с пенсионерами по возрасту;</w:t>
      </w:r>
    </w:p>
    <w:p w:rsidR="0047116E" w:rsidRDefault="00545552" w:rsidP="00271088">
      <w:pPr>
        <w:pStyle w:val="a6"/>
        <w:numPr>
          <w:ilvl w:val="0"/>
          <w:numId w:val="19"/>
        </w:numPr>
        <w:shd w:val="clear" w:color="auto" w:fill="FFFFFF"/>
        <w:spacing w:before="20" w:after="20"/>
        <w:ind w:left="142" w:firstLine="0"/>
        <w:jc w:val="both"/>
      </w:pPr>
      <w:r>
        <w:rPr>
          <w:color w:val="000000"/>
          <w:sz w:val="28"/>
        </w:rPr>
        <w:t>заместителями руководителя школы или главным бухгалтером, учитывается мнение профкома в отношении его вида (срочный или бессрочный) в порядке предусмотренным ст.372 ТК РФ.</w:t>
      </w:r>
    </w:p>
    <w:p w:rsidR="0047116E" w:rsidRDefault="00545552" w:rsidP="00271088">
      <w:pPr>
        <w:pStyle w:val="a6"/>
        <w:shd w:val="clear" w:color="auto" w:fill="FFFFFF"/>
        <w:spacing w:before="20" w:after="20"/>
        <w:jc w:val="both"/>
      </w:pPr>
      <w:r>
        <w:rPr>
          <w:color w:val="000000"/>
          <w:sz w:val="28"/>
        </w:rPr>
        <w:t>2.2. Трудовой договор вступает в силу при соблюдении следующих процедур:</w:t>
      </w:r>
    </w:p>
    <w:p w:rsidR="0047116E" w:rsidRDefault="00545552" w:rsidP="00271088">
      <w:pPr>
        <w:pStyle w:val="a6"/>
        <w:numPr>
          <w:ilvl w:val="0"/>
          <w:numId w:val="14"/>
        </w:numPr>
        <w:shd w:val="clear" w:color="auto" w:fill="FFFFFF"/>
        <w:spacing w:before="20" w:after="20"/>
        <w:ind w:left="284" w:hanging="142"/>
        <w:jc w:val="both"/>
      </w:pPr>
      <w:r>
        <w:rPr>
          <w:color w:val="000000"/>
          <w:sz w:val="28"/>
        </w:rPr>
        <w:t xml:space="preserve"> заключение его в письменной форме (подписание сторонами);</w:t>
      </w:r>
    </w:p>
    <w:p w:rsidR="0047116E" w:rsidRDefault="00545552" w:rsidP="00271088">
      <w:pPr>
        <w:pStyle w:val="a6"/>
        <w:numPr>
          <w:ilvl w:val="0"/>
          <w:numId w:val="14"/>
        </w:numPr>
        <w:shd w:val="clear" w:color="auto" w:fill="FFFFFF"/>
        <w:spacing w:before="20" w:after="20"/>
        <w:ind w:left="284" w:hanging="142"/>
        <w:jc w:val="both"/>
      </w:pPr>
      <w:r>
        <w:rPr>
          <w:color w:val="000000"/>
          <w:sz w:val="28"/>
        </w:rPr>
        <w:t xml:space="preserve"> издание приказа о приеме на работу, который объявляется работнику под расписку (в трехдневный срок со дня подписания трудового договора);</w:t>
      </w:r>
    </w:p>
    <w:p w:rsidR="0047116E" w:rsidRDefault="00545552" w:rsidP="00271088">
      <w:pPr>
        <w:pStyle w:val="a6"/>
        <w:numPr>
          <w:ilvl w:val="0"/>
          <w:numId w:val="14"/>
        </w:numPr>
        <w:shd w:val="clear" w:color="auto" w:fill="FFFFFF"/>
        <w:spacing w:before="20" w:after="20"/>
        <w:ind w:left="284" w:hanging="142"/>
        <w:jc w:val="both"/>
      </w:pPr>
      <w:r>
        <w:rPr>
          <w:color w:val="000000"/>
          <w:sz w:val="28"/>
        </w:rPr>
        <w:t xml:space="preserve"> фактическое </w:t>
      </w:r>
      <w:r>
        <w:rPr>
          <w:sz w:val="28"/>
        </w:rPr>
        <w:t>допущение работника к работе с разрешения или по поручению работодателя считается заключением трудового договора.</w:t>
      </w:r>
    </w:p>
    <w:p w:rsidR="0047116E" w:rsidRDefault="00545552" w:rsidP="00271088">
      <w:pPr>
        <w:pStyle w:val="a6"/>
        <w:shd w:val="clear" w:color="auto" w:fill="FFFFFF"/>
        <w:spacing w:before="20" w:after="20"/>
        <w:jc w:val="both"/>
      </w:pPr>
      <w:r>
        <w:rPr>
          <w:sz w:val="28"/>
        </w:rPr>
        <w:t>2.3. Трудовые договоры, предлагаемые для заключения работникам, поступающим на работу, предварительно направляются в профком для согласования.</w:t>
      </w:r>
    </w:p>
    <w:p w:rsidR="0047116E" w:rsidRDefault="00545552">
      <w:pPr>
        <w:pStyle w:val="a6"/>
        <w:shd w:val="clear" w:color="auto" w:fill="FFFFFF"/>
        <w:spacing w:before="20" w:after="20"/>
        <w:jc w:val="both"/>
      </w:pPr>
      <w:r>
        <w:rPr>
          <w:sz w:val="28"/>
        </w:rPr>
        <w:t>2.4. Условия, оговариваемые при заключении индивидуального трудового договора, не могут ухудшать положения работников, определенного законодательством о труде РФ, настоящим Коллективным договором.</w:t>
      </w:r>
    </w:p>
    <w:p w:rsidR="0047116E" w:rsidRDefault="00545552">
      <w:pPr>
        <w:pStyle w:val="a6"/>
        <w:shd w:val="clear" w:color="auto" w:fill="FFFFFF"/>
        <w:spacing w:before="20" w:after="20"/>
        <w:jc w:val="both"/>
      </w:pPr>
      <w:r>
        <w:rPr>
          <w:color w:val="000000"/>
          <w:sz w:val="28"/>
        </w:rPr>
        <w:lastRenderedPageBreak/>
        <w:t>2.5. 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(ч.5, ст.58 ТК РФ).</w:t>
      </w:r>
    </w:p>
    <w:p w:rsidR="0047116E" w:rsidRDefault="00545552">
      <w:pPr>
        <w:pStyle w:val="a6"/>
        <w:shd w:val="clear" w:color="auto" w:fill="FFFFFF"/>
        <w:spacing w:before="20" w:after="20"/>
        <w:jc w:val="both"/>
      </w:pPr>
      <w:r>
        <w:rPr>
          <w:color w:val="000000"/>
          <w:sz w:val="28"/>
        </w:rPr>
        <w:t>2.6. При приеме на работу педагогических работников, имеющих действующую квалификационную категорию, испытание не устанавливается.</w:t>
      </w:r>
    </w:p>
    <w:p w:rsidR="0047116E" w:rsidRDefault="00545552">
      <w:pPr>
        <w:pStyle w:val="a6"/>
        <w:shd w:val="clear" w:color="auto" w:fill="FFFFFF"/>
        <w:spacing w:before="20" w:after="20"/>
        <w:jc w:val="both"/>
      </w:pPr>
      <w:r>
        <w:rPr>
          <w:color w:val="000000"/>
          <w:sz w:val="28"/>
        </w:rPr>
        <w:t>2.7. Руководитель ставит в известность профком о своем решении расторгнуть трудовой договор с работником до истечения срока испытания не менее чем за 3 календарных дня до предлагаемого увольнения.</w:t>
      </w:r>
    </w:p>
    <w:p w:rsidR="0047116E" w:rsidRDefault="00545552">
      <w:pPr>
        <w:pStyle w:val="a6"/>
        <w:shd w:val="clear" w:color="auto" w:fill="FFFFFF"/>
        <w:spacing w:before="20" w:after="20"/>
        <w:jc w:val="both"/>
      </w:pPr>
      <w:r>
        <w:rPr>
          <w:color w:val="000000"/>
          <w:sz w:val="28"/>
        </w:rPr>
        <w:t>2.8. Руководитель, применяя право временного перевода на другую работу в случае производственной необходимости,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47116E" w:rsidRDefault="00545552">
      <w:pPr>
        <w:pStyle w:val="a6"/>
        <w:shd w:val="clear" w:color="auto" w:fill="FFFFFF"/>
        <w:spacing w:before="20" w:after="20"/>
        <w:jc w:val="both"/>
      </w:pPr>
      <w:r>
        <w:rPr>
          <w:color w:val="000000"/>
          <w:sz w:val="28"/>
        </w:rPr>
        <w:t>2.9. При равной производительности труда и квалификации (наличием квалификационной категории по отношению к лицам без категории и более высокого уровня категории к более низкому) преимущественное право на оставление на работе при сокращении численности или штата работников наряду с основаниями, установленными ч.2 ст.179 ТК РФ, имеют:</w:t>
      </w:r>
    </w:p>
    <w:p w:rsidR="0047116E" w:rsidRDefault="00545552">
      <w:pPr>
        <w:pStyle w:val="a6"/>
        <w:numPr>
          <w:ilvl w:val="0"/>
          <w:numId w:val="11"/>
        </w:numPr>
        <w:shd w:val="clear" w:color="auto" w:fill="FFFFFF"/>
        <w:spacing w:before="20" w:after="20"/>
        <w:ind w:left="142" w:hanging="142"/>
        <w:jc w:val="both"/>
      </w:pPr>
      <w:r>
        <w:rPr>
          <w:color w:val="000000"/>
          <w:sz w:val="28"/>
        </w:rPr>
        <w:t>работники, имеющие более длительный стаж работы в школе;</w:t>
      </w:r>
    </w:p>
    <w:p w:rsidR="0047116E" w:rsidRDefault="00545552">
      <w:pPr>
        <w:pStyle w:val="a6"/>
        <w:numPr>
          <w:ilvl w:val="0"/>
          <w:numId w:val="11"/>
        </w:numPr>
        <w:shd w:val="clear" w:color="auto" w:fill="FFFFFF"/>
        <w:spacing w:before="20" w:after="20"/>
        <w:ind w:left="142" w:hanging="142"/>
        <w:jc w:val="both"/>
      </w:pPr>
      <w:r>
        <w:rPr>
          <w:color w:val="000000"/>
          <w:sz w:val="28"/>
        </w:rPr>
        <w:t>работники, имеющие почетные звания, удостоенные ведомственными знаками отличия и Почетными грамотами;</w:t>
      </w:r>
    </w:p>
    <w:p w:rsidR="0047116E" w:rsidRDefault="00545552">
      <w:pPr>
        <w:pStyle w:val="a6"/>
        <w:numPr>
          <w:ilvl w:val="0"/>
          <w:numId w:val="11"/>
        </w:numPr>
        <w:shd w:val="clear" w:color="auto" w:fill="FFFFFF"/>
        <w:spacing w:before="20" w:after="20"/>
        <w:ind w:left="142" w:hanging="142"/>
        <w:jc w:val="both"/>
      </w:pPr>
      <w:r>
        <w:rPr>
          <w:color w:val="000000"/>
          <w:sz w:val="28"/>
        </w:rPr>
        <w:t>работники, применяющие инновационные методы работы, победители и участники Приоритетного национального проекта "Образование";</w:t>
      </w:r>
    </w:p>
    <w:p w:rsidR="0047116E" w:rsidRDefault="00545552" w:rsidP="00271088">
      <w:pPr>
        <w:pStyle w:val="a6"/>
        <w:numPr>
          <w:ilvl w:val="0"/>
          <w:numId w:val="11"/>
        </w:numPr>
        <w:shd w:val="clear" w:color="auto" w:fill="FFFFFF"/>
        <w:spacing w:before="20" w:after="20"/>
        <w:ind w:left="142" w:hanging="142"/>
        <w:jc w:val="both"/>
      </w:pPr>
      <w:r>
        <w:rPr>
          <w:color w:val="000000"/>
          <w:sz w:val="28"/>
        </w:rPr>
        <w:t>работники, совмещающие работу с обучением, если обучение (профессиональная 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47116E" w:rsidRDefault="00545552" w:rsidP="00271088">
      <w:pPr>
        <w:pStyle w:val="a6"/>
        <w:numPr>
          <w:ilvl w:val="0"/>
          <w:numId w:val="11"/>
        </w:numPr>
        <w:shd w:val="clear" w:color="auto" w:fill="FFFFFF"/>
        <w:spacing w:before="20" w:after="20"/>
        <w:ind w:left="142" w:hanging="142"/>
        <w:jc w:val="both"/>
      </w:pPr>
      <w:r>
        <w:rPr>
          <w:color w:val="000000"/>
          <w:sz w:val="28"/>
        </w:rPr>
        <w:t>работники, которым до наступления права на получение пенсии осталось менее трех лет.</w:t>
      </w:r>
    </w:p>
    <w:p w:rsidR="0047116E" w:rsidRDefault="00545552" w:rsidP="00271088">
      <w:pPr>
        <w:pStyle w:val="a6"/>
        <w:shd w:val="clear" w:color="auto" w:fill="FFFFFF"/>
        <w:spacing w:before="20" w:after="20"/>
        <w:jc w:val="both"/>
      </w:pPr>
      <w:r>
        <w:rPr>
          <w:color w:val="000000"/>
          <w:sz w:val="28"/>
        </w:rPr>
        <w:t>2.10.  При сокращении штатов, помимо лиц, указанных в ст. 179 ТК РФ, преимущественно право на оставление на работе имеют также лица:</w:t>
      </w:r>
    </w:p>
    <w:p w:rsidR="0047116E" w:rsidRDefault="00545552" w:rsidP="00271088">
      <w:pPr>
        <w:pStyle w:val="a6"/>
        <w:numPr>
          <w:ilvl w:val="0"/>
          <w:numId w:val="13"/>
        </w:numPr>
        <w:shd w:val="clear" w:color="auto" w:fill="FFFFFF"/>
        <w:spacing w:before="20" w:after="20"/>
        <w:ind w:left="0" w:firstLine="0"/>
        <w:jc w:val="both"/>
      </w:pPr>
      <w:r>
        <w:rPr>
          <w:color w:val="000000"/>
          <w:sz w:val="28"/>
        </w:rPr>
        <w:t>одинокие матери, имеющие детей до 16 лет и до 18 лет, если ребёнок учится;</w:t>
      </w:r>
    </w:p>
    <w:p w:rsidR="0047116E" w:rsidRDefault="00545552" w:rsidP="00271088">
      <w:pPr>
        <w:pStyle w:val="a6"/>
        <w:numPr>
          <w:ilvl w:val="0"/>
          <w:numId w:val="13"/>
        </w:numPr>
        <w:shd w:val="clear" w:color="auto" w:fill="FFFFFF"/>
        <w:spacing w:before="20" w:after="20"/>
        <w:ind w:left="0" w:firstLine="0"/>
        <w:jc w:val="both"/>
      </w:pPr>
      <w:r>
        <w:rPr>
          <w:color w:val="000000"/>
          <w:sz w:val="28"/>
        </w:rPr>
        <w:t>отцы, воспитывающие детей до 16 лет без матери;</w:t>
      </w:r>
    </w:p>
    <w:p w:rsidR="0047116E" w:rsidRDefault="00545552" w:rsidP="00271088">
      <w:pPr>
        <w:pStyle w:val="a6"/>
        <w:numPr>
          <w:ilvl w:val="0"/>
          <w:numId w:val="13"/>
        </w:numPr>
        <w:shd w:val="clear" w:color="auto" w:fill="FFFFFF"/>
        <w:spacing w:before="20" w:after="20"/>
        <w:ind w:left="709" w:hanging="709"/>
        <w:jc w:val="both"/>
      </w:pPr>
      <w:r>
        <w:rPr>
          <w:color w:val="000000"/>
          <w:sz w:val="28"/>
        </w:rPr>
        <w:t xml:space="preserve">работающие в организации на условиях эффективного контракта и </w:t>
      </w:r>
    </w:p>
    <w:p w:rsidR="0047116E" w:rsidRDefault="00545552" w:rsidP="00271088">
      <w:pPr>
        <w:pStyle w:val="a6"/>
        <w:shd w:val="clear" w:color="auto" w:fill="FFFFFF"/>
        <w:spacing w:before="20" w:after="20"/>
        <w:ind w:left="360"/>
        <w:jc w:val="both"/>
      </w:pPr>
      <w:r>
        <w:rPr>
          <w:color w:val="000000"/>
          <w:sz w:val="28"/>
        </w:rPr>
        <w:t xml:space="preserve">     отнесённые к категории «высокоэффективный работник» в течение 3 лет     подряд.</w:t>
      </w:r>
    </w:p>
    <w:p w:rsidR="0047116E" w:rsidRDefault="00545552" w:rsidP="00271088">
      <w:pPr>
        <w:pStyle w:val="a6"/>
        <w:shd w:val="clear" w:color="auto" w:fill="FFFFFF"/>
        <w:spacing w:before="20" w:after="20"/>
        <w:jc w:val="both"/>
      </w:pPr>
      <w:r>
        <w:rPr>
          <w:color w:val="000000"/>
          <w:sz w:val="28"/>
        </w:rPr>
        <w:t xml:space="preserve"> 2.11. Беременные женщины, женщины, имеющие детей в возрасте до 3 лет, одинокие женщины при наличии ребёнка до 14 лет или ребёнка-инвалида до 18 лет не могут быть уволены по инициативе работодателя, кроме случаев ликвидации учреждений, когда увольнение производится с обязательным </w:t>
      </w:r>
      <w:r>
        <w:rPr>
          <w:color w:val="000000"/>
          <w:sz w:val="28"/>
        </w:rPr>
        <w:lastRenderedPageBreak/>
        <w:t>трудоустройством по прежней специальности. Расторжение трудового договора без принятия указанных мер не допускается.</w:t>
      </w:r>
    </w:p>
    <w:p w:rsidR="0047116E" w:rsidRDefault="00545552">
      <w:pPr>
        <w:pStyle w:val="a6"/>
        <w:shd w:val="clear" w:color="auto" w:fill="FFFFFF"/>
        <w:spacing w:before="20" w:after="20"/>
        <w:jc w:val="both"/>
      </w:pPr>
      <w:r>
        <w:rPr>
          <w:color w:val="000000"/>
          <w:sz w:val="28"/>
        </w:rPr>
        <w:t>2.12. Работодатель по договоренности сторон предоставляет работнику оплачиваемое время для самостоятельного поиска работы (до 3-х часов в неделю), что фиксируется в коллективном договоре.</w:t>
      </w:r>
    </w:p>
    <w:p w:rsidR="0047116E" w:rsidRDefault="00545552">
      <w:pPr>
        <w:pStyle w:val="a6"/>
        <w:shd w:val="clear" w:color="auto" w:fill="FFFFFF"/>
        <w:spacing w:before="20" w:after="20"/>
        <w:jc w:val="both"/>
      </w:pPr>
      <w:r>
        <w:rPr>
          <w:color w:val="000000"/>
          <w:sz w:val="28"/>
        </w:rPr>
        <w:t>2.13.  Выплата двухнедельного выходного пособия, кроме случаев, предусмотренных законодательством (ст.178 ТК РФ), производится также при увольнении по основаниям:</w:t>
      </w:r>
    </w:p>
    <w:p w:rsidR="0047116E" w:rsidRDefault="00545552">
      <w:pPr>
        <w:pStyle w:val="a6"/>
        <w:numPr>
          <w:ilvl w:val="0"/>
          <w:numId w:val="3"/>
        </w:numPr>
        <w:shd w:val="clear" w:color="auto" w:fill="FFFFFF"/>
        <w:spacing w:before="20" w:after="20"/>
        <w:ind w:left="284" w:hanging="284"/>
        <w:jc w:val="both"/>
      </w:pPr>
      <w:r>
        <w:rPr>
          <w:color w:val="000000"/>
          <w:sz w:val="28"/>
        </w:rPr>
        <w:t>отказ работника от продолжения работы в связи с изменением существенных условий трудового договора (п.7 ст.77 ТК РФ);</w:t>
      </w:r>
    </w:p>
    <w:p w:rsidR="0047116E" w:rsidRDefault="00545552">
      <w:pPr>
        <w:pStyle w:val="a6"/>
        <w:numPr>
          <w:ilvl w:val="0"/>
          <w:numId w:val="3"/>
        </w:numPr>
        <w:shd w:val="clear" w:color="auto" w:fill="FFFFFF"/>
        <w:spacing w:before="20" w:after="20"/>
        <w:ind w:left="284" w:hanging="284"/>
        <w:jc w:val="both"/>
      </w:pPr>
      <w:r>
        <w:rPr>
          <w:color w:val="000000"/>
          <w:sz w:val="28"/>
        </w:rPr>
        <w:t>отказ работника от перевода на другую работу вследствие состояния здоровья, в соответствии с медицинским заключением (п.8 ст.77 ТК РФ);</w:t>
      </w:r>
    </w:p>
    <w:p w:rsidR="0047116E" w:rsidRDefault="00545552">
      <w:pPr>
        <w:pStyle w:val="a6"/>
        <w:numPr>
          <w:ilvl w:val="0"/>
          <w:numId w:val="3"/>
        </w:numPr>
        <w:shd w:val="clear" w:color="auto" w:fill="FFFFFF"/>
        <w:spacing w:before="20" w:after="20"/>
        <w:ind w:left="284" w:hanging="284"/>
        <w:jc w:val="both"/>
      </w:pPr>
      <w:r>
        <w:rPr>
          <w:color w:val="000000"/>
          <w:sz w:val="28"/>
        </w:rPr>
        <w:t>не избрание на должность (п.3 ст.83 ТК РФ).</w:t>
      </w:r>
    </w:p>
    <w:p w:rsidR="0047116E" w:rsidRDefault="00545552">
      <w:pPr>
        <w:pStyle w:val="a6"/>
        <w:shd w:val="clear" w:color="auto" w:fill="FFFFFF"/>
        <w:spacing w:before="20" w:after="20"/>
        <w:jc w:val="both"/>
      </w:pPr>
      <w:r>
        <w:rPr>
          <w:color w:val="000000"/>
          <w:sz w:val="28"/>
        </w:rPr>
        <w:t>2.14. Уведомление профкома в соответствии с ч.1 ст.82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7116E" w:rsidRDefault="00545552">
      <w:pPr>
        <w:pStyle w:val="a6"/>
        <w:shd w:val="clear" w:color="auto" w:fill="FFFFFF"/>
        <w:spacing w:before="20" w:after="20"/>
        <w:jc w:val="both"/>
      </w:pPr>
      <w:r>
        <w:rPr>
          <w:color w:val="000000"/>
          <w:sz w:val="28"/>
        </w:rPr>
        <w:t>2.15. Не допускается экономически и социально необоснованное сокращение рабочих мест, нарушения правовых гарантий работников при возможной реорганизации учреждения.</w:t>
      </w:r>
    </w:p>
    <w:p w:rsidR="0047116E" w:rsidRDefault="00545552">
      <w:pPr>
        <w:pStyle w:val="a6"/>
        <w:shd w:val="clear" w:color="auto" w:fill="FFFFFF"/>
        <w:spacing w:before="20" w:after="20"/>
        <w:jc w:val="both"/>
      </w:pPr>
      <w:r>
        <w:rPr>
          <w:color w:val="000000"/>
          <w:sz w:val="28"/>
        </w:rPr>
        <w:t>2.16. В случае массового высвобождения работников уведомление должно содержать социально-экономическое обоснование.</w:t>
      </w:r>
    </w:p>
    <w:p w:rsidR="0047116E" w:rsidRDefault="00545552">
      <w:pPr>
        <w:shd w:val="clear" w:color="auto" w:fill="FFFFFF"/>
        <w:spacing w:before="230"/>
        <w:ind w:left="1260" w:right="768" w:hanging="411"/>
        <w:jc w:val="center"/>
      </w:pPr>
      <w:r>
        <w:rPr>
          <w:b/>
          <w:color w:val="000000"/>
          <w:sz w:val="28"/>
        </w:rPr>
        <w:t>Профессиональная подготовка, переподготовка и повышение квалификации работников</w:t>
      </w:r>
    </w:p>
    <w:p w:rsidR="0047116E" w:rsidRDefault="00545552" w:rsidP="00271088">
      <w:pPr>
        <w:shd w:val="clear" w:color="auto" w:fill="FFFFFF"/>
        <w:spacing w:before="278"/>
        <w:ind w:left="5"/>
        <w:jc w:val="both"/>
      </w:pPr>
      <w:r>
        <w:rPr>
          <w:sz w:val="28"/>
        </w:rPr>
        <w:t>3.Стороны пришли к соглашению в том, что:</w:t>
      </w:r>
    </w:p>
    <w:p w:rsidR="0047116E" w:rsidRDefault="00545552" w:rsidP="00271088">
      <w:pPr>
        <w:shd w:val="clear" w:color="auto" w:fill="FFFFFF"/>
        <w:tabs>
          <w:tab w:val="left" w:pos="701"/>
        </w:tabs>
        <w:spacing w:before="5"/>
        <w:jc w:val="both"/>
      </w:pPr>
      <w:r>
        <w:rPr>
          <w:sz w:val="28"/>
        </w:rPr>
        <w:t>3.1. Работодатель    определяет    необходимость    профессиональной    подготовки    и переподготовки кадров для нужд учреждения.</w:t>
      </w:r>
    </w:p>
    <w:p w:rsidR="0047116E" w:rsidRDefault="00545552" w:rsidP="00271088">
      <w:pPr>
        <w:shd w:val="clear" w:color="auto" w:fill="FFFFFF"/>
        <w:tabs>
          <w:tab w:val="left" w:pos="557"/>
        </w:tabs>
        <w:jc w:val="both"/>
      </w:pPr>
      <w:r>
        <w:rPr>
          <w:sz w:val="28"/>
        </w:rPr>
        <w:t>3.2. Работодатель по согласованию с профкомом определяет формы профессиональной подготовки,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r>
        <w:rPr>
          <w:color w:val="424242"/>
          <w:sz w:val="28"/>
        </w:rPr>
        <w:t>.</w:t>
      </w:r>
    </w:p>
    <w:p w:rsidR="0047116E" w:rsidRDefault="00545552" w:rsidP="00271088">
      <w:pPr>
        <w:shd w:val="clear" w:color="auto" w:fill="FFFFFF"/>
        <w:jc w:val="both"/>
      </w:pPr>
      <w:r>
        <w:rPr>
          <w:color w:val="000000"/>
          <w:sz w:val="28"/>
        </w:rPr>
        <w:t>3.3. Работодатель обязуется:</w:t>
      </w:r>
    </w:p>
    <w:p w:rsidR="0047116E" w:rsidRDefault="00545552" w:rsidP="00271088">
      <w:pPr>
        <w:shd w:val="clear" w:color="auto" w:fill="FFFFFF"/>
        <w:tabs>
          <w:tab w:val="left" w:pos="1238"/>
        </w:tabs>
        <w:jc w:val="both"/>
      </w:pPr>
      <w:r>
        <w:rPr>
          <w:color w:val="000000"/>
          <w:sz w:val="28"/>
        </w:rPr>
        <w:t>3.3.1. Повышать квалификацию педагогических работников не реже чем один раз в пять лет.</w:t>
      </w:r>
    </w:p>
    <w:p w:rsidR="0047116E" w:rsidRDefault="00545552" w:rsidP="00271088">
      <w:pPr>
        <w:shd w:val="clear" w:color="auto" w:fill="FFFFFF"/>
        <w:tabs>
          <w:tab w:val="left" w:pos="1320"/>
        </w:tabs>
        <w:jc w:val="both"/>
      </w:pPr>
      <w:r>
        <w:rPr>
          <w:color w:val="000000"/>
          <w:sz w:val="28"/>
        </w:rPr>
        <w:t xml:space="preserve">3.3.2. Предоставлять гарантии и компенсации </w:t>
      </w:r>
      <w:r w:rsidR="00B10802">
        <w:rPr>
          <w:color w:val="000000"/>
          <w:sz w:val="28"/>
        </w:rPr>
        <w:t>работникам, совмещающим</w:t>
      </w:r>
      <w:r>
        <w:rPr>
          <w:color w:val="000000"/>
          <w:sz w:val="28"/>
        </w:rPr>
        <w:t xml:space="preserve"> работу с успешным обучением в учреждениях высшего и среднего образования.</w:t>
      </w:r>
    </w:p>
    <w:p w:rsidR="0047116E" w:rsidRDefault="00545552" w:rsidP="00271088">
      <w:pPr>
        <w:shd w:val="clear" w:color="auto" w:fill="FFFFFF"/>
        <w:tabs>
          <w:tab w:val="left" w:pos="1147"/>
        </w:tabs>
        <w:jc w:val="both"/>
      </w:pPr>
      <w:r>
        <w:rPr>
          <w:color w:val="000000"/>
          <w:sz w:val="28"/>
        </w:rPr>
        <w:t xml:space="preserve">3.3.3. Организовывать проведение аттестации педагогических работников в соответствиис Положением о порядке аттестации педагогических и руководящих работников образовательных учреждений и по ее результатам устанавливать работникам соответствующие полученным </w:t>
      </w:r>
      <w:r>
        <w:rPr>
          <w:color w:val="000000"/>
          <w:sz w:val="28"/>
        </w:rPr>
        <w:lastRenderedPageBreak/>
        <w:t>квалификационным категориям разряды оплаты труда со дня вынесения решения аттестационной комиссией.</w:t>
      </w:r>
    </w:p>
    <w:p w:rsidR="0047116E" w:rsidRDefault="00545552" w:rsidP="00271088">
      <w:pPr>
        <w:pStyle w:val="a6"/>
        <w:shd w:val="clear" w:color="auto" w:fill="FFFFFF"/>
        <w:spacing w:before="20" w:after="20"/>
        <w:jc w:val="both"/>
      </w:pPr>
      <w:r>
        <w:rPr>
          <w:sz w:val="28"/>
        </w:rPr>
        <w:t xml:space="preserve">3.4.  Стороны </w:t>
      </w:r>
      <w:r w:rsidR="00B10802">
        <w:rPr>
          <w:sz w:val="28"/>
        </w:rPr>
        <w:t>договорились предусмотреть</w:t>
      </w:r>
      <w:r>
        <w:rPr>
          <w:sz w:val="28"/>
        </w:rPr>
        <w:t>:</w:t>
      </w:r>
    </w:p>
    <w:p w:rsidR="0047116E" w:rsidRDefault="00545552">
      <w:pPr>
        <w:pStyle w:val="a6"/>
        <w:numPr>
          <w:ilvl w:val="0"/>
          <w:numId w:val="2"/>
        </w:numPr>
        <w:shd w:val="clear" w:color="auto" w:fill="FFFFFF"/>
        <w:spacing w:before="20" w:after="20"/>
        <w:ind w:left="0" w:firstLine="0"/>
        <w:jc w:val="both"/>
      </w:pPr>
      <w:r>
        <w:rPr>
          <w:sz w:val="28"/>
        </w:rPr>
        <w:t>возможность сохранения ОО уровня оплаты труда по ранее имевшейся квалификационной категории на период до одного года работникам, у которых в период нахождения в отпуске по уходу за ребёнком истёк срок действия квалификационной категории;</w:t>
      </w:r>
    </w:p>
    <w:p w:rsidR="0047116E" w:rsidRDefault="00545552">
      <w:pPr>
        <w:pStyle w:val="a6"/>
        <w:numPr>
          <w:ilvl w:val="0"/>
          <w:numId w:val="2"/>
        </w:numPr>
        <w:shd w:val="clear" w:color="auto" w:fill="FFFFFF"/>
        <w:spacing w:before="20" w:after="20"/>
        <w:ind w:left="0" w:firstLine="0"/>
        <w:jc w:val="both"/>
      </w:pPr>
      <w:r>
        <w:rPr>
          <w:sz w:val="28"/>
        </w:rPr>
        <w:t>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установление ОО условий оплаты труда по иной должности с учётом имеющейся квалификационной категории, если по выполняемой работе совпадают профили работы (деятельности) в соответствии с Приложением № 3 Отраслевого соглашения по организациям, находящимся в ведении Министерства образования и науки Российской Федерации, на 2020 - 2023 годы;</w:t>
      </w:r>
    </w:p>
    <w:p w:rsidR="0047116E" w:rsidRDefault="00545552">
      <w:pPr>
        <w:pStyle w:val="a6"/>
        <w:numPr>
          <w:ilvl w:val="0"/>
          <w:numId w:val="2"/>
        </w:numPr>
        <w:shd w:val="clear" w:color="auto" w:fill="FFFFFF"/>
        <w:spacing w:before="20" w:after="20"/>
        <w:ind w:left="0" w:firstLine="0"/>
        <w:jc w:val="both"/>
      </w:pPr>
      <w:r>
        <w:rPr>
          <w:sz w:val="28"/>
        </w:rPr>
        <w:t>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период оплату труда с учётом имевшейся квалификационной категории.</w:t>
      </w:r>
    </w:p>
    <w:p w:rsidR="0047116E" w:rsidRDefault="00545552">
      <w:pPr>
        <w:pStyle w:val="a6"/>
        <w:shd w:val="clear" w:color="auto" w:fill="FFFFFF"/>
        <w:spacing w:before="20" w:after="20"/>
        <w:ind w:firstLine="540"/>
        <w:jc w:val="both"/>
      </w:pPr>
      <w:r>
        <w:rPr>
          <w:sz w:val="28"/>
        </w:rPr>
        <w:t> </w:t>
      </w:r>
    </w:p>
    <w:p w:rsidR="0047116E" w:rsidRDefault="00545552">
      <w:pPr>
        <w:pStyle w:val="a6"/>
        <w:shd w:val="clear" w:color="auto" w:fill="FFFFFF"/>
        <w:spacing w:before="20" w:after="20"/>
        <w:ind w:firstLine="540"/>
        <w:jc w:val="center"/>
      </w:pPr>
      <w:r>
        <w:rPr>
          <w:b/>
          <w:color w:val="000000"/>
          <w:sz w:val="28"/>
        </w:rPr>
        <w:t>Оплата и нормирование труда работников</w:t>
      </w:r>
    </w:p>
    <w:p w:rsidR="0047116E" w:rsidRDefault="00545552">
      <w:pPr>
        <w:pStyle w:val="a6"/>
        <w:shd w:val="clear" w:color="auto" w:fill="FFFFFF"/>
        <w:spacing w:before="20" w:after="20"/>
        <w:jc w:val="both"/>
      </w:pPr>
      <w:r>
        <w:rPr>
          <w:color w:val="000000"/>
          <w:sz w:val="28"/>
        </w:rPr>
        <w:t xml:space="preserve">4.1. Заработная плата выплачивается работникам не реже, чем каждые полмесяца в денежной форме. Днями выплаты заработной платы являются 15 число текущего месяца и 30 число следующего месяца.  </w:t>
      </w:r>
    </w:p>
    <w:p w:rsidR="0047116E" w:rsidRDefault="00545552">
      <w:pPr>
        <w:pStyle w:val="a6"/>
        <w:shd w:val="clear" w:color="auto" w:fill="FFFFFF"/>
        <w:spacing w:before="20" w:after="20"/>
        <w:jc w:val="both"/>
      </w:pPr>
      <w:r>
        <w:rPr>
          <w:color w:val="000000"/>
          <w:sz w:val="28"/>
        </w:rPr>
        <w:t>При совпадении дня выплаты с выходным или нерабочим праздничным днем выплата заработной платы производится накануне этого дня.</w:t>
      </w:r>
    </w:p>
    <w:p w:rsidR="0047116E" w:rsidRDefault="00545552">
      <w:pPr>
        <w:pStyle w:val="a6"/>
        <w:shd w:val="clear" w:color="auto" w:fill="FFFFFF"/>
        <w:spacing w:before="20" w:after="20"/>
        <w:jc w:val="both"/>
      </w:pPr>
      <w:r>
        <w:rPr>
          <w:color w:val="000000"/>
          <w:sz w:val="28"/>
        </w:rPr>
        <w:t>4.2. Заработная плата работника перечисля</w:t>
      </w:r>
      <w:r w:rsidR="00B10802">
        <w:rPr>
          <w:color w:val="000000"/>
          <w:sz w:val="28"/>
        </w:rPr>
        <w:t>е</w:t>
      </w:r>
      <w:r>
        <w:rPr>
          <w:color w:val="000000"/>
          <w:sz w:val="28"/>
        </w:rPr>
        <w:t>тся безналичным платежом на счет</w:t>
      </w:r>
      <w:r w:rsidR="00B10802">
        <w:rPr>
          <w:color w:val="000000"/>
          <w:sz w:val="28"/>
        </w:rPr>
        <w:t>/карту</w:t>
      </w:r>
      <w:r>
        <w:rPr>
          <w:color w:val="000000"/>
          <w:sz w:val="28"/>
        </w:rPr>
        <w:t xml:space="preserve"> работника.</w:t>
      </w:r>
    </w:p>
    <w:p w:rsidR="0047116E" w:rsidRDefault="00545552">
      <w:pPr>
        <w:pStyle w:val="a6"/>
        <w:shd w:val="clear" w:color="auto" w:fill="FFFFFF"/>
        <w:spacing w:before="20" w:after="20"/>
        <w:jc w:val="both"/>
      </w:pPr>
      <w:r>
        <w:rPr>
          <w:color w:val="000000"/>
          <w:sz w:val="28"/>
        </w:rPr>
        <w:t>4.3. Работнику обязательно предоставляется расчетный листок за фактически отработанное время в предыдущем месяце.</w:t>
      </w:r>
    </w:p>
    <w:p w:rsidR="0047116E" w:rsidRDefault="00545552">
      <w:pPr>
        <w:pStyle w:val="a6"/>
        <w:shd w:val="clear" w:color="auto" w:fill="FFFFFF"/>
        <w:spacing w:before="20" w:after="20"/>
        <w:jc w:val="both"/>
      </w:pPr>
      <w:r>
        <w:rPr>
          <w:color w:val="000000"/>
          <w:sz w:val="28"/>
        </w:rPr>
        <w:t>4.4. Заработная плата выплачивается за все время отпуска не позднее, чем за 3 дня до его начала (ст.136 ТК РФ). Если отпуск своевременно не оплачен, то по письменному желанию работника время его начала может быть перенесено на день, следующий после полной оплаты отпускных.</w:t>
      </w:r>
    </w:p>
    <w:p w:rsidR="0047116E" w:rsidRDefault="00545552">
      <w:pPr>
        <w:pStyle w:val="a6"/>
        <w:shd w:val="clear" w:color="auto" w:fill="FFFFFF"/>
        <w:spacing w:before="20" w:after="20"/>
        <w:jc w:val="both"/>
      </w:pPr>
      <w:r>
        <w:rPr>
          <w:color w:val="000000"/>
          <w:sz w:val="28"/>
        </w:rPr>
        <w:t>4.5. Заработная плата работника исчисляется в соответствии с действующим законодательством и включает в себя:</w:t>
      </w:r>
    </w:p>
    <w:p w:rsidR="0047116E" w:rsidRDefault="00545552">
      <w:pPr>
        <w:pStyle w:val="a6"/>
        <w:numPr>
          <w:ilvl w:val="0"/>
          <w:numId w:val="7"/>
        </w:numPr>
        <w:shd w:val="clear" w:color="auto" w:fill="FFFFFF"/>
        <w:spacing w:before="20" w:after="20"/>
        <w:ind w:left="284" w:hanging="284"/>
        <w:jc w:val="both"/>
      </w:pPr>
      <w:r>
        <w:rPr>
          <w:color w:val="000000"/>
          <w:sz w:val="28"/>
        </w:rPr>
        <w:t>компенсационные доплаты и стимулирующие выплаты в соответствии с действующими в школе локальными актами и нормативно-правовыми документами;</w:t>
      </w:r>
    </w:p>
    <w:p w:rsidR="0047116E" w:rsidRDefault="00545552">
      <w:pPr>
        <w:pStyle w:val="a6"/>
        <w:numPr>
          <w:ilvl w:val="0"/>
          <w:numId w:val="7"/>
        </w:numPr>
        <w:shd w:val="clear" w:color="auto" w:fill="FFFFFF"/>
        <w:spacing w:before="20" w:after="20"/>
        <w:ind w:left="284" w:hanging="284"/>
        <w:jc w:val="both"/>
      </w:pPr>
      <w:r>
        <w:rPr>
          <w:color w:val="000000"/>
          <w:sz w:val="28"/>
        </w:rPr>
        <w:t>компенсации работникам, занятым на тяжелых работах, работах с вредными и (или) опасными условиями труда;</w:t>
      </w:r>
    </w:p>
    <w:p w:rsidR="0047116E" w:rsidRDefault="00545552">
      <w:pPr>
        <w:pStyle w:val="a6"/>
        <w:numPr>
          <w:ilvl w:val="0"/>
          <w:numId w:val="7"/>
        </w:numPr>
        <w:shd w:val="clear" w:color="auto" w:fill="FFFFFF"/>
        <w:spacing w:before="20" w:after="20"/>
        <w:ind w:left="284" w:hanging="284"/>
        <w:jc w:val="both"/>
      </w:pPr>
      <w:r>
        <w:rPr>
          <w:color w:val="000000"/>
          <w:sz w:val="28"/>
        </w:rPr>
        <w:t>выплаты, обусловленные региональным и муниципальным регулированием оплаты труда работников образования.</w:t>
      </w:r>
    </w:p>
    <w:p w:rsidR="0047116E" w:rsidRDefault="00545552">
      <w:pPr>
        <w:pStyle w:val="a6"/>
        <w:shd w:val="clear" w:color="auto" w:fill="FFFFFF"/>
        <w:spacing w:before="20" w:after="20"/>
        <w:jc w:val="both"/>
      </w:pPr>
      <w:r>
        <w:rPr>
          <w:color w:val="000000"/>
          <w:sz w:val="28"/>
        </w:rPr>
        <w:lastRenderedPageBreak/>
        <w:t>4.6. Работник, не получивший своевременно заработную плату в сроки, установленные настоящим коллективным договором, или получивший ее не в полном размере, вправе приостановить работу на весь период до выплаты задержанной суммы без учета требований ст.142 ТК РФ. При этом он не может быть подвергнут дисциплинарному взысканию (ст.4 ТК РФ).</w:t>
      </w:r>
    </w:p>
    <w:p w:rsidR="0047116E" w:rsidRDefault="00545552">
      <w:pPr>
        <w:pStyle w:val="a6"/>
        <w:shd w:val="clear" w:color="auto" w:fill="FFFFFF"/>
        <w:spacing w:before="20" w:after="20"/>
        <w:jc w:val="both"/>
      </w:pPr>
      <w:r>
        <w:rPr>
          <w:color w:val="000000"/>
          <w:sz w:val="28"/>
        </w:rPr>
        <w:t>4.7. Работник, не получивший своевременно заработную плату в сроки, установленные настоящим коллективным договором, или получивший ее не в полном размере, вправе приостановить работу на весь период до выплаты задержанной суммы, известив об этом работодателя в письменной форме (ч.2 ст.142 ТК РФ). Оплата труда при этом производится как при простое по вине работодателя (ч.1 ст.157 ТК РФ).</w:t>
      </w:r>
    </w:p>
    <w:p w:rsidR="0047116E" w:rsidRDefault="00545552">
      <w:pPr>
        <w:pStyle w:val="a6"/>
        <w:shd w:val="clear" w:color="auto" w:fill="FFFFFF"/>
        <w:spacing w:before="20" w:after="20"/>
        <w:jc w:val="both"/>
      </w:pPr>
      <w:r>
        <w:rPr>
          <w:color w:val="000000"/>
          <w:sz w:val="28"/>
        </w:rPr>
        <w:t>4.8. Изменение оплаты труда производится:</w:t>
      </w:r>
    </w:p>
    <w:p w:rsidR="0047116E" w:rsidRDefault="00545552">
      <w:pPr>
        <w:pStyle w:val="a6"/>
        <w:numPr>
          <w:ilvl w:val="0"/>
          <w:numId w:val="10"/>
        </w:numPr>
        <w:shd w:val="clear" w:color="auto" w:fill="FFFFFF"/>
        <w:spacing w:before="20" w:after="20"/>
        <w:ind w:left="284" w:hanging="284"/>
        <w:jc w:val="both"/>
      </w:pPr>
      <w:r>
        <w:rPr>
          <w:color w:val="000000"/>
          <w:sz w:val="28"/>
        </w:rPr>
        <w:t>при увеличении стажа работы по специальности – со дня достижения соответствующего стажа, если документы находятся в школе, или со дня представления документа о стаже, дающем право на повышение размера ставки (оклада) заработной платы;</w:t>
      </w:r>
    </w:p>
    <w:p w:rsidR="0047116E" w:rsidRDefault="00545552">
      <w:pPr>
        <w:pStyle w:val="a6"/>
        <w:numPr>
          <w:ilvl w:val="0"/>
          <w:numId w:val="10"/>
        </w:numPr>
        <w:shd w:val="clear" w:color="auto" w:fill="FFFFFF"/>
        <w:spacing w:before="20" w:after="20"/>
        <w:ind w:left="284" w:hanging="284"/>
        <w:jc w:val="both"/>
      </w:pPr>
      <w:r>
        <w:rPr>
          <w:color w:val="000000"/>
          <w:sz w:val="28"/>
        </w:rPr>
        <w:t>при получении образования или восстановления документов об образовании – со дня предоставления соответствующего документа;</w:t>
      </w:r>
    </w:p>
    <w:p w:rsidR="0047116E" w:rsidRDefault="00545552">
      <w:pPr>
        <w:pStyle w:val="a6"/>
        <w:numPr>
          <w:ilvl w:val="0"/>
          <w:numId w:val="10"/>
        </w:numPr>
        <w:shd w:val="clear" w:color="auto" w:fill="FFFFFF"/>
        <w:spacing w:before="20" w:after="20"/>
        <w:ind w:left="284" w:hanging="284"/>
        <w:jc w:val="both"/>
      </w:pPr>
      <w:r>
        <w:rPr>
          <w:color w:val="000000"/>
          <w:sz w:val="28"/>
        </w:rPr>
        <w:t>при присвоении квалификационной категории – со дня вынесения решения аттестационной комиссией;</w:t>
      </w:r>
    </w:p>
    <w:p w:rsidR="0047116E" w:rsidRDefault="00545552">
      <w:pPr>
        <w:pStyle w:val="a6"/>
        <w:numPr>
          <w:ilvl w:val="0"/>
          <w:numId w:val="10"/>
        </w:numPr>
        <w:shd w:val="clear" w:color="auto" w:fill="FFFFFF"/>
        <w:spacing w:before="20" w:after="20"/>
        <w:ind w:left="284" w:hanging="284"/>
        <w:jc w:val="both"/>
      </w:pPr>
      <w:r>
        <w:rPr>
          <w:color w:val="000000"/>
          <w:sz w:val="28"/>
        </w:rPr>
        <w:t>при присвоении почетного звания – со дня присвоения;</w:t>
      </w:r>
    </w:p>
    <w:p w:rsidR="0047116E" w:rsidRDefault="00545552">
      <w:pPr>
        <w:pStyle w:val="a6"/>
        <w:numPr>
          <w:ilvl w:val="0"/>
          <w:numId w:val="10"/>
        </w:numPr>
        <w:shd w:val="clear" w:color="auto" w:fill="FFFFFF"/>
        <w:spacing w:before="20" w:after="20"/>
        <w:ind w:left="284" w:hanging="284"/>
        <w:jc w:val="both"/>
      </w:pPr>
      <w:r>
        <w:rPr>
          <w:color w:val="000000"/>
          <w:sz w:val="28"/>
        </w:rPr>
        <w:t>при присуждении ученой степени кандидата наук – со дня присуждения Высшей аттестационной комиссией (ВАК) решения о выдаче диплома;</w:t>
      </w:r>
    </w:p>
    <w:p w:rsidR="0047116E" w:rsidRDefault="00545552">
      <w:pPr>
        <w:pStyle w:val="a6"/>
        <w:shd w:val="clear" w:color="auto" w:fill="FFFFFF"/>
        <w:spacing w:before="20" w:after="20"/>
        <w:jc w:val="both"/>
      </w:pPr>
      <w:r>
        <w:rPr>
          <w:color w:val="000000"/>
          <w:sz w:val="28"/>
        </w:rPr>
        <w:t>4.9. 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47116E" w:rsidRDefault="00545552">
      <w:pPr>
        <w:pStyle w:val="a6"/>
        <w:shd w:val="clear" w:color="auto" w:fill="FFFFFF"/>
        <w:spacing w:before="20" w:after="20"/>
        <w:jc w:val="both"/>
      </w:pPr>
      <w:r>
        <w:rPr>
          <w:color w:val="000000"/>
          <w:sz w:val="28"/>
        </w:rPr>
        <w:t>4.10. Штатное расписание школы формируется, с учетом предельной наполняемости классов (групп).</w:t>
      </w:r>
    </w:p>
    <w:p w:rsidR="0047116E" w:rsidRDefault="00545552">
      <w:pPr>
        <w:pStyle w:val="a6"/>
        <w:shd w:val="clear" w:color="auto" w:fill="FFFFFF"/>
        <w:spacing w:before="20" w:after="20"/>
        <w:jc w:val="both"/>
      </w:pPr>
      <w:r>
        <w:rPr>
          <w:color w:val="000000"/>
          <w:sz w:val="28"/>
        </w:rPr>
        <w:t xml:space="preserve"> 4.11. </w:t>
      </w:r>
      <w:r>
        <w:rPr>
          <w:sz w:val="28"/>
        </w:rPr>
        <w:t>Молодым специалистам, приступившим к работе в школе сразу после окончания ВУЗа, ССУЗа, доплачивается компенсация из стимулирующей части фонда заработной платы по решению комиссии по ее распределению.</w:t>
      </w:r>
    </w:p>
    <w:p w:rsidR="0047116E" w:rsidRDefault="00545552">
      <w:pPr>
        <w:pStyle w:val="a6"/>
        <w:shd w:val="clear" w:color="auto" w:fill="FFFFFF"/>
        <w:spacing w:before="20" w:after="20"/>
        <w:jc w:val="both"/>
      </w:pPr>
      <w:r>
        <w:rPr>
          <w:sz w:val="28"/>
        </w:rPr>
        <w:t>4.12. Заработная плата за работу в ночное время производится в размере, увеличенном на 35% по сравнению с работой, производимой в нормальных условиях (ст. 154 ТК РФ)</w:t>
      </w:r>
    </w:p>
    <w:p w:rsidR="0047116E" w:rsidRDefault="00545552">
      <w:pPr>
        <w:pStyle w:val="a6"/>
        <w:shd w:val="clear" w:color="auto" w:fill="FFFFFF"/>
        <w:spacing w:before="20" w:after="20"/>
        <w:jc w:val="both"/>
        <w:rPr>
          <w:color w:val="000000"/>
          <w:sz w:val="28"/>
        </w:rPr>
      </w:pPr>
      <w:r>
        <w:rPr>
          <w:sz w:val="28"/>
        </w:rPr>
        <w:t xml:space="preserve">4.13. Работникам, занятым на работах с вредными и (или) опасными </w:t>
      </w:r>
      <w:r>
        <w:rPr>
          <w:color w:val="000000"/>
          <w:sz w:val="28"/>
        </w:rPr>
        <w:t xml:space="preserve">условиями </w:t>
      </w:r>
      <w:r w:rsidR="00B10802">
        <w:rPr>
          <w:color w:val="000000"/>
          <w:sz w:val="28"/>
        </w:rPr>
        <w:t>труда,</w:t>
      </w:r>
      <w:r>
        <w:rPr>
          <w:color w:val="000000"/>
          <w:sz w:val="28"/>
        </w:rPr>
        <w:t xml:space="preserve"> устанавливается повышенный размер оплаты труда до </w:t>
      </w:r>
      <w:r>
        <w:rPr>
          <w:sz w:val="28"/>
        </w:rPr>
        <w:t xml:space="preserve">12%, но не менее 4 % тарифной ставки (оклада), установленной для различных видов работ с </w:t>
      </w:r>
      <w:r>
        <w:rPr>
          <w:color w:val="000000"/>
          <w:sz w:val="28"/>
        </w:rPr>
        <w:t xml:space="preserve">нормальными условиями труда (ст. 147 ТК РФ). Конкретный размер данной доплаты устанавливается в каждом отдельном случае по </w:t>
      </w:r>
      <w:r w:rsidR="00B10802">
        <w:rPr>
          <w:color w:val="000000"/>
          <w:sz w:val="28"/>
        </w:rPr>
        <w:t>результатам специальной</w:t>
      </w:r>
      <w:r>
        <w:rPr>
          <w:color w:val="000000"/>
          <w:sz w:val="28"/>
        </w:rPr>
        <w:t xml:space="preserve"> оценки условий труда на рабочем месте.</w:t>
      </w:r>
    </w:p>
    <w:p w:rsidR="00B10802" w:rsidRDefault="00B10802">
      <w:pPr>
        <w:pStyle w:val="a6"/>
        <w:shd w:val="clear" w:color="auto" w:fill="FFFFFF"/>
        <w:spacing w:before="20" w:after="20"/>
        <w:jc w:val="both"/>
      </w:pPr>
      <w:r>
        <w:rPr>
          <w:color w:val="000000"/>
          <w:sz w:val="28"/>
        </w:rPr>
        <w:lastRenderedPageBreak/>
        <w:t>4.14. Выплата премий, материальной помощи производится в случае экономии фонда оплаты труда.</w:t>
      </w:r>
    </w:p>
    <w:p w:rsidR="0047116E" w:rsidRDefault="0047116E">
      <w:pPr>
        <w:pStyle w:val="a6"/>
        <w:shd w:val="clear" w:color="auto" w:fill="FFFFFF"/>
        <w:spacing w:before="20" w:after="20"/>
        <w:rPr>
          <w:b/>
          <w:color w:val="000000"/>
          <w:sz w:val="28"/>
        </w:rPr>
      </w:pPr>
    </w:p>
    <w:p w:rsidR="0047116E" w:rsidRDefault="00545552">
      <w:pPr>
        <w:pStyle w:val="a6"/>
        <w:shd w:val="clear" w:color="auto" w:fill="FFFFFF"/>
        <w:spacing w:before="20" w:after="20"/>
        <w:ind w:firstLine="540"/>
        <w:jc w:val="center"/>
      </w:pPr>
      <w:r>
        <w:rPr>
          <w:b/>
          <w:color w:val="000000"/>
          <w:sz w:val="28"/>
        </w:rPr>
        <w:t>Рабочее время и время отдыха</w:t>
      </w:r>
    </w:p>
    <w:p w:rsidR="0047116E" w:rsidRDefault="00545552" w:rsidP="00271088">
      <w:pPr>
        <w:pStyle w:val="a6"/>
        <w:shd w:val="clear" w:color="auto" w:fill="FFFFFF"/>
        <w:spacing w:before="20" w:after="20"/>
        <w:jc w:val="both"/>
      </w:pPr>
      <w:r>
        <w:rPr>
          <w:color w:val="000000"/>
          <w:sz w:val="28"/>
        </w:rPr>
        <w:t xml:space="preserve"> 5. Стороны при регулировании вопросов рабочего времени и времени отдыха исходят из того, что: продолжительность рабочего времени и времени отдыха педагогических и других работников образовательных учреждений определяется законодательством Российской Федерации в зависимости от наименования должности, условий труда и других факторов.</w:t>
      </w:r>
    </w:p>
    <w:p w:rsidR="0047116E" w:rsidRDefault="00545552" w:rsidP="00271088">
      <w:pPr>
        <w:pStyle w:val="a6"/>
        <w:shd w:val="clear" w:color="auto" w:fill="FFFFFF"/>
        <w:spacing w:before="20" w:after="20"/>
        <w:jc w:val="both"/>
      </w:pPr>
      <w:r>
        <w:rPr>
          <w:color w:val="000000"/>
          <w:sz w:val="28"/>
        </w:rPr>
        <w:t xml:space="preserve">Продолжительность рабочего времени педагогических работников </w:t>
      </w:r>
      <w:r w:rsidR="00B10802">
        <w:rPr>
          <w:color w:val="000000"/>
          <w:sz w:val="28"/>
        </w:rPr>
        <w:t>(нормы</w:t>
      </w:r>
      <w:r>
        <w:rPr>
          <w:color w:val="000000"/>
          <w:sz w:val="28"/>
        </w:rPr>
        <w:t xml:space="preserve"> часов педагогической работы за ставку заработной платы) регулируется приказом Министерства образования и науки РФ от 22 декабря 2014г. № 1601.</w:t>
      </w:r>
    </w:p>
    <w:p w:rsidR="0047116E" w:rsidRDefault="00545552" w:rsidP="00271088">
      <w:pPr>
        <w:pStyle w:val="a6"/>
        <w:shd w:val="clear" w:color="auto" w:fill="FFFFFF"/>
        <w:spacing w:before="20" w:after="20"/>
        <w:jc w:val="both"/>
      </w:pPr>
      <w:r>
        <w:rPr>
          <w:color w:val="000000"/>
          <w:sz w:val="28"/>
        </w:rPr>
        <w:t xml:space="preserve">Нормы часов учебной </w:t>
      </w:r>
      <w:r w:rsidR="00B10802">
        <w:rPr>
          <w:color w:val="000000"/>
          <w:sz w:val="28"/>
        </w:rPr>
        <w:t>(преподавательской)</w:t>
      </w:r>
      <w:r>
        <w:rPr>
          <w:color w:val="000000"/>
          <w:sz w:val="28"/>
        </w:rPr>
        <w:t xml:space="preserve"> работы 18 часов в неделю за ставку заработной платы, устанавливаются:</w:t>
      </w:r>
    </w:p>
    <w:p w:rsidR="0047116E" w:rsidRDefault="00545552" w:rsidP="00271088">
      <w:pPr>
        <w:pStyle w:val="a6"/>
        <w:shd w:val="clear" w:color="auto" w:fill="FFFFFF"/>
        <w:spacing w:before="20" w:after="20"/>
        <w:jc w:val="both"/>
      </w:pPr>
      <w:r>
        <w:rPr>
          <w:color w:val="000000"/>
          <w:sz w:val="28"/>
        </w:rPr>
        <w:t>18 часов в неделю:</w:t>
      </w:r>
    </w:p>
    <w:p w:rsidR="0047116E" w:rsidRDefault="00545552" w:rsidP="00271088">
      <w:pPr>
        <w:pStyle w:val="a6"/>
        <w:shd w:val="clear" w:color="auto" w:fill="FFFFFF"/>
        <w:spacing w:before="20" w:after="20"/>
        <w:jc w:val="both"/>
      </w:pPr>
      <w:r>
        <w:rPr>
          <w:color w:val="000000"/>
          <w:sz w:val="28"/>
        </w:rPr>
        <w:t>- учителям организаций, осуществляющих образовательную деятельность по основным общеобразо</w:t>
      </w:r>
      <w:r w:rsidR="00271088">
        <w:rPr>
          <w:color w:val="000000"/>
          <w:sz w:val="28"/>
        </w:rPr>
        <w:t>вательным программам (</w:t>
      </w:r>
      <w:r>
        <w:rPr>
          <w:color w:val="000000"/>
          <w:sz w:val="28"/>
        </w:rPr>
        <w:t>в том числе адаптированным);</w:t>
      </w:r>
    </w:p>
    <w:p w:rsidR="0047116E" w:rsidRDefault="00545552" w:rsidP="00271088">
      <w:pPr>
        <w:pStyle w:val="a6"/>
        <w:shd w:val="clear" w:color="auto" w:fill="FFFFFF"/>
        <w:spacing w:before="20" w:after="20"/>
        <w:jc w:val="both"/>
      </w:pPr>
      <w:r>
        <w:rPr>
          <w:color w:val="000000"/>
          <w:sz w:val="28"/>
        </w:rPr>
        <w:t>- педагогам дополнительного образования и старшим педагогам дополнительного образования;</w:t>
      </w:r>
    </w:p>
    <w:p w:rsidR="0047116E" w:rsidRDefault="00545552" w:rsidP="00271088">
      <w:pPr>
        <w:pStyle w:val="a6"/>
        <w:shd w:val="clear" w:color="auto" w:fill="FFFFFF"/>
        <w:spacing w:before="20" w:after="20"/>
        <w:jc w:val="both"/>
      </w:pPr>
      <w:r>
        <w:rPr>
          <w:color w:val="000000"/>
          <w:sz w:val="28"/>
        </w:rPr>
        <w:t>- тренерам-преподавателям,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47116E" w:rsidRDefault="00545552" w:rsidP="00271088">
      <w:pPr>
        <w:pStyle w:val="a6"/>
        <w:shd w:val="clear" w:color="auto" w:fill="FFFFFF"/>
        <w:spacing w:before="20" w:after="20"/>
        <w:jc w:val="both"/>
      </w:pPr>
      <w:r>
        <w:rPr>
          <w:color w:val="000000"/>
          <w:sz w:val="28"/>
        </w:rPr>
        <w:t>- учителям иностранного языка дошкольных образовательных организаций.</w:t>
      </w:r>
    </w:p>
    <w:p w:rsidR="0047116E" w:rsidRDefault="00545552" w:rsidP="00271088">
      <w:pPr>
        <w:pStyle w:val="a6"/>
        <w:shd w:val="clear" w:color="auto" w:fill="FFFFFF"/>
        <w:spacing w:before="20" w:after="20"/>
        <w:jc w:val="both"/>
      </w:pPr>
      <w:r>
        <w:rPr>
          <w:color w:val="000000"/>
          <w:sz w:val="28"/>
        </w:rPr>
        <w:t>Норма часов педагогической работы 20 часов за ставку заработной платы устанавливается:</w:t>
      </w:r>
    </w:p>
    <w:p w:rsidR="0047116E" w:rsidRDefault="00545552" w:rsidP="00271088">
      <w:pPr>
        <w:pStyle w:val="a6"/>
        <w:shd w:val="clear" w:color="auto" w:fill="FFFFFF"/>
        <w:spacing w:before="20" w:after="20"/>
        <w:jc w:val="both"/>
      </w:pPr>
      <w:r>
        <w:rPr>
          <w:color w:val="000000"/>
          <w:sz w:val="28"/>
        </w:rPr>
        <w:t>- учителям-дефектологам и учителям-логопедам.</w:t>
      </w:r>
    </w:p>
    <w:p w:rsidR="0047116E" w:rsidRDefault="00545552" w:rsidP="00271088">
      <w:pPr>
        <w:pStyle w:val="a6"/>
        <w:shd w:val="clear" w:color="auto" w:fill="FFFFFF"/>
        <w:spacing w:before="20" w:after="20"/>
        <w:jc w:val="both"/>
      </w:pPr>
      <w:r>
        <w:rPr>
          <w:color w:val="000000"/>
          <w:sz w:val="28"/>
        </w:rPr>
        <w:t xml:space="preserve">Норма часов педагогической работы 24 часа в </w:t>
      </w:r>
      <w:r w:rsidR="00B10802">
        <w:rPr>
          <w:color w:val="000000"/>
          <w:sz w:val="28"/>
        </w:rPr>
        <w:t>неделю за</w:t>
      </w:r>
      <w:r>
        <w:rPr>
          <w:color w:val="000000"/>
          <w:sz w:val="28"/>
        </w:rPr>
        <w:t xml:space="preserve"> ставку заработной платы устанавливается:</w:t>
      </w:r>
    </w:p>
    <w:p w:rsidR="0047116E" w:rsidRDefault="00545552" w:rsidP="00271088">
      <w:pPr>
        <w:pStyle w:val="a6"/>
        <w:shd w:val="clear" w:color="auto" w:fill="FFFFFF"/>
        <w:spacing w:before="20" w:after="20"/>
        <w:jc w:val="both"/>
      </w:pPr>
      <w:r>
        <w:rPr>
          <w:color w:val="000000"/>
          <w:sz w:val="28"/>
        </w:rPr>
        <w:t>- музыкальным руководителям;</w:t>
      </w:r>
    </w:p>
    <w:p w:rsidR="0047116E" w:rsidRDefault="00545552" w:rsidP="00271088">
      <w:pPr>
        <w:pStyle w:val="a6"/>
        <w:shd w:val="clear" w:color="auto" w:fill="FFFFFF"/>
        <w:spacing w:before="20" w:after="20"/>
        <w:jc w:val="both"/>
      </w:pPr>
      <w:r>
        <w:rPr>
          <w:color w:val="000000"/>
          <w:sz w:val="28"/>
        </w:rPr>
        <w:t>- концертмейстерам.</w:t>
      </w:r>
    </w:p>
    <w:p w:rsidR="0047116E" w:rsidRDefault="00545552" w:rsidP="00271088">
      <w:pPr>
        <w:pStyle w:val="a6"/>
        <w:shd w:val="clear" w:color="auto" w:fill="FFFFFF"/>
        <w:spacing w:before="20" w:after="20"/>
        <w:jc w:val="both"/>
      </w:pPr>
      <w:r>
        <w:rPr>
          <w:color w:val="000000"/>
          <w:sz w:val="28"/>
        </w:rPr>
        <w:t xml:space="preserve">Норма часов педагогической работы 25 часов в </w:t>
      </w:r>
      <w:r w:rsidR="00B10802">
        <w:rPr>
          <w:color w:val="000000"/>
          <w:sz w:val="28"/>
        </w:rPr>
        <w:t>неделю за</w:t>
      </w:r>
      <w:r>
        <w:rPr>
          <w:color w:val="000000"/>
          <w:sz w:val="28"/>
        </w:rPr>
        <w:t xml:space="preserve"> ставку заработной платы </w:t>
      </w:r>
      <w:r w:rsidR="00B10802">
        <w:rPr>
          <w:color w:val="000000"/>
          <w:sz w:val="28"/>
        </w:rPr>
        <w:t>устанавливается воспитателям</w:t>
      </w:r>
      <w:r>
        <w:rPr>
          <w:color w:val="000000"/>
          <w:sz w:val="28"/>
        </w:rPr>
        <w:t>,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47116E" w:rsidRDefault="0047116E" w:rsidP="00271088">
      <w:pPr>
        <w:pStyle w:val="a6"/>
        <w:shd w:val="clear" w:color="auto" w:fill="FFFFFF"/>
        <w:spacing w:before="20" w:after="20"/>
        <w:ind w:firstLine="540"/>
        <w:jc w:val="both"/>
        <w:rPr>
          <w:color w:val="000000"/>
          <w:sz w:val="28"/>
        </w:rPr>
      </w:pPr>
    </w:p>
    <w:p w:rsidR="0047116E" w:rsidRDefault="00545552" w:rsidP="00271088">
      <w:pPr>
        <w:pStyle w:val="a6"/>
        <w:shd w:val="clear" w:color="auto" w:fill="FFFFFF"/>
        <w:spacing w:before="20" w:after="20"/>
        <w:jc w:val="both"/>
      </w:pPr>
      <w:r>
        <w:rPr>
          <w:color w:val="000000"/>
          <w:sz w:val="28"/>
        </w:rPr>
        <w:t xml:space="preserve">Норма часов педагогической работы 30 часов в </w:t>
      </w:r>
      <w:r w:rsidR="00B10802">
        <w:rPr>
          <w:color w:val="000000"/>
          <w:sz w:val="28"/>
        </w:rPr>
        <w:t>неделю за</w:t>
      </w:r>
      <w:r>
        <w:rPr>
          <w:color w:val="000000"/>
          <w:sz w:val="28"/>
        </w:rPr>
        <w:t xml:space="preserve"> ставку заработной платы устанавливается: </w:t>
      </w:r>
    </w:p>
    <w:p w:rsidR="0047116E" w:rsidRDefault="00545552" w:rsidP="00271088">
      <w:pPr>
        <w:pStyle w:val="a6"/>
        <w:shd w:val="clear" w:color="auto" w:fill="FFFFFF"/>
        <w:spacing w:before="20" w:after="20"/>
        <w:jc w:val="both"/>
      </w:pPr>
      <w:r>
        <w:rPr>
          <w:color w:val="000000"/>
          <w:sz w:val="28"/>
        </w:rPr>
        <w:t>- инструкторам по физической культуре;</w:t>
      </w:r>
    </w:p>
    <w:p w:rsidR="0047116E" w:rsidRDefault="00545552" w:rsidP="00271088">
      <w:pPr>
        <w:pStyle w:val="a6"/>
        <w:shd w:val="clear" w:color="auto" w:fill="FFFFFF"/>
        <w:spacing w:before="20" w:after="20"/>
        <w:jc w:val="both"/>
      </w:pPr>
      <w:r>
        <w:rPr>
          <w:color w:val="000000"/>
          <w:sz w:val="28"/>
        </w:rPr>
        <w:t xml:space="preserve">- </w:t>
      </w:r>
      <w:r w:rsidR="00B10802">
        <w:rPr>
          <w:color w:val="000000"/>
          <w:sz w:val="28"/>
        </w:rPr>
        <w:t>воспитателям организаций,</w:t>
      </w:r>
      <w:r>
        <w:rPr>
          <w:color w:val="000000"/>
          <w:sz w:val="28"/>
        </w:rPr>
        <w:t xml:space="preserve"> осуществляющих образовательную деятельность по основным общеобразовательным программам, в которых созданы условия для проживания воспитанников в </w:t>
      </w:r>
      <w:r w:rsidR="00B10802">
        <w:rPr>
          <w:color w:val="000000"/>
          <w:sz w:val="28"/>
        </w:rPr>
        <w:t>интернате,</w:t>
      </w:r>
      <w:r>
        <w:rPr>
          <w:color w:val="000000"/>
          <w:sz w:val="28"/>
        </w:rPr>
        <w:t xml:space="preserve"> а также для осуществления присмотра и ухода за детьми в группах продленного дня.</w:t>
      </w:r>
    </w:p>
    <w:p w:rsidR="0047116E" w:rsidRDefault="00545552" w:rsidP="00271088">
      <w:pPr>
        <w:pStyle w:val="a6"/>
        <w:shd w:val="clear" w:color="auto" w:fill="FFFFFF"/>
        <w:spacing w:before="20" w:after="20"/>
        <w:jc w:val="both"/>
      </w:pPr>
      <w:r>
        <w:rPr>
          <w:color w:val="000000"/>
          <w:sz w:val="28"/>
        </w:rPr>
        <w:lastRenderedPageBreak/>
        <w:t xml:space="preserve">Норма часов педагогической работы 36 часов в </w:t>
      </w:r>
      <w:r w:rsidR="00B10802">
        <w:rPr>
          <w:color w:val="000000"/>
          <w:sz w:val="28"/>
        </w:rPr>
        <w:t>неделю за</w:t>
      </w:r>
      <w:r>
        <w:rPr>
          <w:color w:val="000000"/>
          <w:sz w:val="28"/>
        </w:rPr>
        <w:t xml:space="preserve"> ставку заработной платы устанавливается воспитателям </w:t>
      </w:r>
      <w:r w:rsidR="00B10802">
        <w:rPr>
          <w:color w:val="000000"/>
          <w:sz w:val="28"/>
        </w:rPr>
        <w:t>организаций, осуществляющих</w:t>
      </w:r>
      <w:r>
        <w:rPr>
          <w:color w:val="000000"/>
          <w:sz w:val="28"/>
        </w:rPr>
        <w:t xml:space="preserve"> образовательную деятельность по дополнительным общеобразовательным программам, образовательным программам дошкольного образования.</w:t>
      </w:r>
    </w:p>
    <w:p w:rsidR="0047116E" w:rsidRDefault="0047116E" w:rsidP="00271088">
      <w:pPr>
        <w:pStyle w:val="a6"/>
        <w:shd w:val="clear" w:color="auto" w:fill="FFFFFF"/>
        <w:spacing w:before="20" w:after="20"/>
        <w:ind w:firstLine="540"/>
        <w:jc w:val="both"/>
        <w:rPr>
          <w:color w:val="000000"/>
          <w:sz w:val="28"/>
        </w:rPr>
      </w:pPr>
    </w:p>
    <w:p w:rsidR="0047116E" w:rsidRDefault="00545552" w:rsidP="00271088">
      <w:pPr>
        <w:pStyle w:val="a6"/>
        <w:shd w:val="clear" w:color="auto" w:fill="FFFFFF"/>
        <w:spacing w:before="20" w:after="20"/>
        <w:jc w:val="both"/>
      </w:pPr>
      <w:r>
        <w:rPr>
          <w:color w:val="000000"/>
          <w:sz w:val="28"/>
        </w:rPr>
        <w:t>5.1. Объем учебной нагрузки педагогическим работникам устанавливается исходя из количества часов по учебному плану, программам, обеспеченности кадрами, других конкретных условий по согласованию с профсоюзным органом. 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47116E" w:rsidRDefault="00545552" w:rsidP="00271088">
      <w:pPr>
        <w:pStyle w:val="a6"/>
        <w:shd w:val="clear" w:color="auto" w:fill="FFFFFF"/>
        <w:spacing w:before="20" w:after="20"/>
        <w:jc w:val="both"/>
      </w:pPr>
      <w:r>
        <w:rPr>
          <w:color w:val="000000"/>
          <w:sz w:val="28"/>
        </w:rPr>
        <w:t xml:space="preserve">5.2. При установлении учителю, для которого данная организация является местом основной работы, учебной нагрузки на </w:t>
      </w:r>
      <w:r w:rsidR="00B10802">
        <w:rPr>
          <w:color w:val="000000"/>
          <w:sz w:val="28"/>
        </w:rPr>
        <w:t>новый учебный</w:t>
      </w:r>
      <w:r>
        <w:rPr>
          <w:color w:val="000000"/>
          <w:sz w:val="28"/>
        </w:rPr>
        <w:t xml:space="preserve"> год, как правило, сохраняется её объем и преемственность преподавания предметов в классах. Объем учебной нагрузки, установленный учителю в начале учебного года, не может быть уменьшен по инициативе работодателя в текущем году, а также </w:t>
      </w:r>
      <w:r w:rsidR="00B10802">
        <w:rPr>
          <w:color w:val="000000"/>
          <w:sz w:val="28"/>
        </w:rPr>
        <w:t>при установлении</w:t>
      </w:r>
      <w:r>
        <w:rPr>
          <w:color w:val="000000"/>
          <w:sz w:val="28"/>
        </w:rPr>
        <w:t xml:space="preserve"> её на следующий год, за исключением случаев уменьшения количества часов по учебным программам, сокращения количества классов. Объем учебной нагрузки учителей больше или меньше нормы часов за ставку заработной платы устанавливается только с их письменного согласия.</w:t>
      </w:r>
    </w:p>
    <w:p w:rsidR="0047116E" w:rsidRDefault="00545552" w:rsidP="00271088">
      <w:pPr>
        <w:pStyle w:val="a6"/>
        <w:shd w:val="clear" w:color="auto" w:fill="FFFFFF"/>
        <w:spacing w:before="20" w:after="20"/>
        <w:jc w:val="both"/>
      </w:pPr>
      <w:r>
        <w:rPr>
          <w:color w:val="000000"/>
          <w:sz w:val="28"/>
        </w:rPr>
        <w:t xml:space="preserve">5.3. Преподавательская работа лицам, выполняющим её помимо </w:t>
      </w:r>
      <w:r w:rsidR="00B10802">
        <w:rPr>
          <w:color w:val="000000"/>
          <w:sz w:val="28"/>
        </w:rPr>
        <w:t>основной работы</w:t>
      </w:r>
      <w:r>
        <w:rPr>
          <w:color w:val="000000"/>
          <w:sz w:val="28"/>
        </w:rPr>
        <w:t xml:space="preserve"> в той же организации, а также педагогическим работникам других образовательных организаций предоставляется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w:t>
      </w:r>
    </w:p>
    <w:p w:rsidR="0047116E" w:rsidRDefault="00545552" w:rsidP="00271088">
      <w:pPr>
        <w:pStyle w:val="a6"/>
        <w:shd w:val="clear" w:color="auto" w:fill="FFFFFF"/>
        <w:spacing w:before="20" w:after="20"/>
        <w:jc w:val="both"/>
      </w:pPr>
      <w:r>
        <w:rPr>
          <w:color w:val="000000"/>
          <w:sz w:val="28"/>
        </w:rPr>
        <w:t xml:space="preserve"> 5.4. Режим рабочего времени и времени отдыха педагогических и других работников образовательных организаций определяется правилами внутреннего трудового распорядка, Уставом образовательной организации, трудовым договором,  расписанием учебных занятий и годовым календарным учебным графиком, что фиксируется в коллективном договоре, а также в соответствии с Положением об особенностях режима рабочего времени и времени отдыха педагогических и других работников образовательных учреждений, утверждённым приказом Минобрнауки России от 11  мая  2016 г. № 536 «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47116E" w:rsidRDefault="00545552" w:rsidP="00271088">
      <w:pPr>
        <w:pStyle w:val="a6"/>
        <w:shd w:val="clear" w:color="auto" w:fill="FFFFFF"/>
        <w:spacing w:before="20" w:after="20"/>
        <w:jc w:val="both"/>
      </w:pPr>
      <w:r>
        <w:rPr>
          <w:color w:val="000000"/>
          <w:sz w:val="28"/>
        </w:rPr>
        <w:t xml:space="preserve">5.5. Время осенних, зимних и весенних каникул, а также летних каникул, не совпадающее с очередным отпуском, считается рабочим временем педагогических и других работников организации, ведущих преподавательскую работу в течение учебного года. В эти периоды работодатель вправе привлекать их к педагогической и организационной </w:t>
      </w:r>
      <w:r>
        <w:rPr>
          <w:color w:val="000000"/>
          <w:sz w:val="28"/>
        </w:rPr>
        <w:lastRenderedPageBreak/>
        <w:t xml:space="preserve">работе в пределах </w:t>
      </w:r>
      <w:r w:rsidR="00B10802">
        <w:rPr>
          <w:color w:val="000000"/>
          <w:sz w:val="28"/>
        </w:rPr>
        <w:t>времени, не</w:t>
      </w:r>
      <w:r>
        <w:rPr>
          <w:color w:val="000000"/>
          <w:sz w:val="28"/>
        </w:rPr>
        <w:t xml:space="preserve"> превышающих их учебной нагрузки до начала каникул, утверждая график работы.</w:t>
      </w:r>
    </w:p>
    <w:p w:rsidR="0047116E" w:rsidRDefault="00545552" w:rsidP="00271088">
      <w:pPr>
        <w:pStyle w:val="a6"/>
        <w:shd w:val="clear" w:color="auto" w:fill="FFFFFF"/>
        <w:spacing w:before="20" w:after="20"/>
        <w:jc w:val="both"/>
      </w:pPr>
      <w:r>
        <w:rPr>
          <w:color w:val="000000"/>
          <w:sz w:val="28"/>
        </w:rPr>
        <w:t xml:space="preserve">5.6. Оплата труда педагогических и других работников образовательной организации, ведущих преподавательскую работу, за время работы в период осенних, </w:t>
      </w:r>
      <w:r w:rsidR="00B10802">
        <w:rPr>
          <w:color w:val="000000"/>
          <w:sz w:val="28"/>
        </w:rPr>
        <w:t>зимних, весенних</w:t>
      </w:r>
      <w:r>
        <w:rPr>
          <w:color w:val="000000"/>
          <w:sz w:val="28"/>
        </w:rPr>
        <w:t xml:space="preserve"> и летних каникул производится из расчета заработной платы, установленной при тарификации, предшествующей началу каникул.</w:t>
      </w:r>
    </w:p>
    <w:p w:rsidR="0047116E" w:rsidRDefault="00545552" w:rsidP="00271088">
      <w:pPr>
        <w:pStyle w:val="a6"/>
        <w:shd w:val="clear" w:color="auto" w:fill="FFFFFF"/>
        <w:spacing w:before="20" w:after="20"/>
        <w:jc w:val="both"/>
      </w:pPr>
      <w:r>
        <w:rPr>
          <w:color w:val="000000"/>
          <w:sz w:val="28"/>
        </w:rPr>
        <w:t>5.7. Учебная нагрузка на выходные и нерабочие праздничные дни не планируется.</w:t>
      </w:r>
    </w:p>
    <w:p w:rsidR="0047116E" w:rsidRDefault="00545552" w:rsidP="00271088">
      <w:pPr>
        <w:pStyle w:val="a6"/>
        <w:shd w:val="clear" w:color="auto" w:fill="FFFFFF"/>
        <w:spacing w:before="20" w:after="20"/>
        <w:jc w:val="both"/>
      </w:pPr>
      <w:r>
        <w:rPr>
          <w:color w:val="000000"/>
          <w:sz w:val="28"/>
        </w:rPr>
        <w:t>5.8. Привлечение отдельных работников образовательных организаций к работе в выходные и праздничные дни допускается в исключительных случаях, предусмотренных трудовым законодательством с согласия работников, выборного профсоюзного органа по письменному приказу (распоряжению) работодателя.</w:t>
      </w:r>
    </w:p>
    <w:p w:rsidR="0047116E" w:rsidRDefault="00545552" w:rsidP="00271088">
      <w:pPr>
        <w:pStyle w:val="a6"/>
        <w:shd w:val="clear" w:color="auto" w:fill="FFFFFF"/>
        <w:spacing w:before="20" w:after="20"/>
        <w:jc w:val="both"/>
      </w:pPr>
      <w:r>
        <w:rPr>
          <w:color w:val="000000"/>
          <w:sz w:val="28"/>
        </w:rPr>
        <w:t>По желанию работника, работавшего в выходной день или нерабочий праздничный день, ему может быть предоставлен другой день отдыха.</w:t>
      </w:r>
    </w:p>
    <w:p w:rsidR="0047116E" w:rsidRDefault="00545552" w:rsidP="00271088">
      <w:pPr>
        <w:pStyle w:val="a6"/>
        <w:shd w:val="clear" w:color="auto" w:fill="FFFFFF"/>
        <w:spacing w:before="20" w:after="20"/>
        <w:jc w:val="both"/>
      </w:pPr>
      <w:r>
        <w:rPr>
          <w:color w:val="000000"/>
          <w:sz w:val="28"/>
        </w:rPr>
        <w:t>5.9. Неполное рабочее время – неполный рабочий день или неполная рабочая неделя устанавливаются в следующих случаях:</w:t>
      </w:r>
    </w:p>
    <w:p w:rsidR="0047116E" w:rsidRDefault="00545552" w:rsidP="00271088">
      <w:pPr>
        <w:pStyle w:val="a6"/>
        <w:shd w:val="clear" w:color="auto" w:fill="FFFFFF"/>
        <w:spacing w:before="20" w:after="20"/>
        <w:jc w:val="both"/>
      </w:pPr>
      <w:r>
        <w:rPr>
          <w:color w:val="000000"/>
          <w:sz w:val="28"/>
        </w:rPr>
        <w:t>- по соглашению между работником и работодателем;</w:t>
      </w:r>
    </w:p>
    <w:p w:rsidR="0047116E" w:rsidRDefault="00545552" w:rsidP="00271088">
      <w:pPr>
        <w:pStyle w:val="a6"/>
        <w:shd w:val="clear" w:color="auto" w:fill="FFFFFF"/>
        <w:spacing w:before="20" w:after="20"/>
        <w:jc w:val="both"/>
      </w:pPr>
      <w:r>
        <w:rPr>
          <w:color w:val="000000"/>
          <w:sz w:val="28"/>
        </w:rPr>
        <w:t>- по просьбе беременной женщины, одного из родителей, имеющего ребёнка в возрасте до 14 лет (ребёнка-инвалида до 18 лет), а также лица. осуществляющие уход за больным членом семьи в соответствии с медицинским заключением;</w:t>
      </w:r>
    </w:p>
    <w:p w:rsidR="0047116E" w:rsidRDefault="00545552" w:rsidP="00271088">
      <w:pPr>
        <w:pStyle w:val="a6"/>
        <w:shd w:val="clear" w:color="auto" w:fill="FFFFFF"/>
        <w:spacing w:before="20" w:after="20"/>
        <w:jc w:val="both"/>
      </w:pPr>
      <w:r>
        <w:rPr>
          <w:color w:val="000000"/>
          <w:sz w:val="28"/>
        </w:rPr>
        <w:t>- родитель, воспитывающий ребёнка-инвалида до 18 лет, имеет право на 4 дополнительных выходных дня в месяц в соответствии со ст.262 ТК РФ.</w:t>
      </w:r>
    </w:p>
    <w:p w:rsidR="0047116E" w:rsidRDefault="00545552" w:rsidP="00271088">
      <w:pPr>
        <w:pStyle w:val="a6"/>
        <w:shd w:val="clear" w:color="auto" w:fill="FFFFFF"/>
        <w:spacing w:before="20" w:after="20"/>
        <w:jc w:val="both"/>
      </w:pPr>
      <w:r>
        <w:rPr>
          <w:color w:val="000000"/>
          <w:sz w:val="28"/>
        </w:rPr>
        <w:t xml:space="preserve">5.10. При составлении расписания занятий необходимо исключать нерациональные затраты времени педагогических работников, ведущих преподавательскую </w:t>
      </w:r>
      <w:r w:rsidR="00B10802">
        <w:rPr>
          <w:color w:val="000000"/>
          <w:sz w:val="28"/>
        </w:rPr>
        <w:t>работу с тем, чтобы</w:t>
      </w:r>
      <w:r>
        <w:rPr>
          <w:color w:val="000000"/>
          <w:sz w:val="28"/>
        </w:rPr>
        <w:t xml:space="preserve"> не нарушалась их непрерывная последовательность и не образовывались так называемые окна, которые, в отличие от коротких перерывов (перемен) между каждым занятием, установленных для обучающихся, рабочим временем педагогических работников не являются.</w:t>
      </w:r>
    </w:p>
    <w:p w:rsidR="0047116E" w:rsidRDefault="00545552" w:rsidP="00271088">
      <w:pPr>
        <w:pStyle w:val="a6"/>
        <w:shd w:val="clear" w:color="auto" w:fill="FFFFFF"/>
        <w:spacing w:before="20" w:after="20"/>
        <w:jc w:val="both"/>
      </w:pPr>
      <w:r>
        <w:rPr>
          <w:color w:val="000000"/>
          <w:sz w:val="28"/>
        </w:rPr>
        <w:t>5.11.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образовательной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7116E" w:rsidRDefault="00545552" w:rsidP="00271088">
      <w:pPr>
        <w:pStyle w:val="a6"/>
        <w:shd w:val="clear" w:color="auto" w:fill="FFFFFF"/>
        <w:spacing w:before="20" w:after="20"/>
        <w:jc w:val="both"/>
      </w:pPr>
      <w:r>
        <w:rPr>
          <w:color w:val="000000"/>
          <w:sz w:val="28"/>
        </w:rPr>
        <w:lastRenderedPageBreak/>
        <w:t>5.12. Всем работникам гарантируется ежегодный основной оплачиваемый отпуск – 28 календарных дня и дополнительный отпуск в размере 8 календарных дней в соответствии с ФЗ № 4250-1 от 19.02.93 г. (в редакции от 29.12.2004 г.) «О государственных гарантиях и компенсации для лиц, работающих и проживающих в районах Крайнего Севера и приравненным к ним местностях» ст.14.</w:t>
      </w:r>
    </w:p>
    <w:p w:rsidR="0047116E" w:rsidRDefault="00545552" w:rsidP="00271088">
      <w:pPr>
        <w:pStyle w:val="a6"/>
        <w:shd w:val="clear" w:color="auto" w:fill="FFFFFF"/>
        <w:spacing w:before="20" w:after="20"/>
        <w:jc w:val="both"/>
      </w:pPr>
      <w:r>
        <w:rPr>
          <w:color w:val="000000"/>
          <w:sz w:val="28"/>
        </w:rPr>
        <w:t xml:space="preserve">5.13. Педагогическим работникам предоставляется гарантированный отпуск </w:t>
      </w:r>
      <w:r w:rsidR="00B10802">
        <w:rPr>
          <w:color w:val="000000"/>
          <w:sz w:val="28"/>
        </w:rPr>
        <w:t>на основании</w:t>
      </w:r>
      <w:r>
        <w:rPr>
          <w:color w:val="000000"/>
          <w:sz w:val="28"/>
        </w:rPr>
        <w:t xml:space="preserve"> постановления Правительства РФ от 14 мая 2015 г. № 466 «О ежегодных основных удлинённых оплачиваемых отпусках» и дополнительный отпуск в размере 8 календарных дней в соответствии с ФЗ № 4250-1 от 19.02.93 г. (в редакции от 29.12.2004 г.) «О государственных гарантиях и компенсации для лиц, работающих и проживающих в районах Крайнего Севера и приравненным к ним местностях» ст.14.</w:t>
      </w:r>
    </w:p>
    <w:p w:rsidR="0047116E" w:rsidRDefault="00545552" w:rsidP="00271088">
      <w:pPr>
        <w:pStyle w:val="a6"/>
        <w:shd w:val="clear" w:color="auto" w:fill="FFFFFF"/>
        <w:spacing w:before="20" w:after="20"/>
        <w:jc w:val="both"/>
      </w:pPr>
      <w:r>
        <w:rPr>
          <w:color w:val="000000"/>
          <w:sz w:val="28"/>
        </w:rPr>
        <w:t>5.14. Библиотекарям образовательных организаций, входящих в систему КО, предоставляется дополнительный оплачиваемый отпуск в размере 13 календарных дней</w:t>
      </w:r>
      <w:r w:rsidR="00271088">
        <w:rPr>
          <w:color w:val="000000"/>
          <w:sz w:val="28"/>
        </w:rPr>
        <w:t xml:space="preserve"> в летний каникулярный период (</w:t>
      </w:r>
      <w:r>
        <w:rPr>
          <w:color w:val="000000"/>
          <w:sz w:val="28"/>
        </w:rPr>
        <w:t>на основании Примерного положения о библиотеке общеобразовательного учреждения).</w:t>
      </w:r>
    </w:p>
    <w:p w:rsidR="0047116E" w:rsidRDefault="00545552" w:rsidP="00271088">
      <w:pPr>
        <w:pStyle w:val="a6"/>
        <w:shd w:val="clear" w:color="auto" w:fill="FFFFFF"/>
        <w:spacing w:before="20" w:after="20"/>
        <w:jc w:val="both"/>
      </w:pPr>
      <w:r>
        <w:rPr>
          <w:color w:val="000000"/>
          <w:sz w:val="28"/>
        </w:rPr>
        <w:t>5.15. Очередность предоставления отпусков определяется в соответствии с графиком отпусков, утвержденным работодателем с учетом мнения профкома не позднее, чем за две недели до наступления календарного года.</w:t>
      </w:r>
    </w:p>
    <w:p w:rsidR="0047116E" w:rsidRDefault="00545552" w:rsidP="00271088">
      <w:pPr>
        <w:pStyle w:val="a6"/>
        <w:shd w:val="clear" w:color="auto" w:fill="FFFFFF"/>
        <w:spacing w:before="20" w:after="20"/>
        <w:jc w:val="both"/>
      </w:pPr>
      <w:r>
        <w:rPr>
          <w:color w:val="000000"/>
          <w:sz w:val="28"/>
        </w:rPr>
        <w:t>Оплата отпуска производится не позднее, чем за три дня до его начала (ст.136 ТК РФ).</w:t>
      </w:r>
    </w:p>
    <w:p w:rsidR="0047116E" w:rsidRDefault="00B10802" w:rsidP="00271088">
      <w:pPr>
        <w:pStyle w:val="a6"/>
        <w:shd w:val="clear" w:color="auto" w:fill="FFFFFF"/>
        <w:spacing w:before="20" w:after="20"/>
        <w:jc w:val="both"/>
      </w:pPr>
      <w:r>
        <w:rPr>
          <w:color w:val="000000"/>
          <w:sz w:val="28"/>
        </w:rPr>
        <w:t>При предоставлении</w:t>
      </w:r>
      <w:r w:rsidR="00545552">
        <w:rPr>
          <w:color w:val="000000"/>
          <w:sz w:val="28"/>
        </w:rPr>
        <w:t xml:space="preserve"> очередного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w:t>
      </w:r>
      <w:r>
        <w:rPr>
          <w:color w:val="000000"/>
          <w:sz w:val="28"/>
        </w:rPr>
        <w:t>этих должностей</w:t>
      </w:r>
      <w:r w:rsidR="00545552">
        <w:rPr>
          <w:color w:val="000000"/>
          <w:sz w:val="28"/>
        </w:rPr>
        <w:t xml:space="preserve"> продолжительности и оплачиваться в полном размере.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47116E" w:rsidRDefault="00545552" w:rsidP="00271088">
      <w:pPr>
        <w:pStyle w:val="a6"/>
        <w:shd w:val="clear" w:color="auto" w:fill="FFFFFF"/>
        <w:spacing w:before="20" w:after="20"/>
        <w:jc w:val="both"/>
      </w:pPr>
      <w:r>
        <w:rPr>
          <w:color w:val="000000"/>
          <w:sz w:val="28"/>
        </w:rPr>
        <w:t>5.16. Работодатель по согласованию с профсоюзным комитетом может предоставлять педагогическим работникам, осуществляющим функции классного руководителя в классе с наполняемостью более 25 человек, дополнительные дни отдыха с сохранением заработной платы – до 5 календарных дней.</w:t>
      </w:r>
    </w:p>
    <w:p w:rsidR="0047116E" w:rsidRDefault="00545552" w:rsidP="00271088">
      <w:pPr>
        <w:pStyle w:val="a6"/>
        <w:shd w:val="clear" w:color="auto" w:fill="FFFFFF"/>
        <w:spacing w:before="20" w:after="20"/>
        <w:jc w:val="both"/>
      </w:pPr>
      <w:r>
        <w:rPr>
          <w:color w:val="000000"/>
          <w:sz w:val="28"/>
        </w:rPr>
        <w:t>5.17. Работники имеют право на получение дополнительного оплачиваемого отпуска в связи:</w:t>
      </w:r>
    </w:p>
    <w:p w:rsidR="0047116E" w:rsidRDefault="00545552" w:rsidP="00271088">
      <w:pPr>
        <w:pStyle w:val="a6"/>
        <w:shd w:val="clear" w:color="auto" w:fill="FFFFFF"/>
        <w:spacing w:before="20" w:after="20"/>
        <w:jc w:val="both"/>
      </w:pPr>
      <w:r>
        <w:rPr>
          <w:color w:val="000000"/>
          <w:sz w:val="28"/>
        </w:rPr>
        <w:t>- со свадьбой самого работника                                       - 3 к.д.</w:t>
      </w:r>
    </w:p>
    <w:p w:rsidR="0047116E" w:rsidRDefault="00545552" w:rsidP="00271088">
      <w:pPr>
        <w:pStyle w:val="a6"/>
        <w:shd w:val="clear" w:color="auto" w:fill="FFFFFF"/>
        <w:spacing w:before="20" w:after="20"/>
        <w:jc w:val="both"/>
      </w:pPr>
      <w:r>
        <w:rPr>
          <w:color w:val="000000"/>
          <w:sz w:val="28"/>
        </w:rPr>
        <w:t>-со свадьбой детей                                                            - 3 к.д.</w:t>
      </w:r>
    </w:p>
    <w:p w:rsidR="0047116E" w:rsidRDefault="00545552" w:rsidP="00271088">
      <w:pPr>
        <w:pStyle w:val="a6"/>
        <w:shd w:val="clear" w:color="auto" w:fill="FFFFFF"/>
        <w:spacing w:before="20" w:after="20"/>
        <w:jc w:val="both"/>
      </w:pPr>
      <w:r>
        <w:rPr>
          <w:color w:val="000000"/>
          <w:sz w:val="28"/>
        </w:rPr>
        <w:t xml:space="preserve">- со смертью матери, отца, </w:t>
      </w:r>
      <w:r w:rsidR="00B10802">
        <w:rPr>
          <w:color w:val="000000"/>
          <w:sz w:val="28"/>
        </w:rPr>
        <w:t xml:space="preserve">детей,  </w:t>
      </w:r>
      <w:r>
        <w:rPr>
          <w:color w:val="000000"/>
          <w:sz w:val="28"/>
        </w:rPr>
        <w:t xml:space="preserve">                               - 3 к.д.</w:t>
      </w:r>
    </w:p>
    <w:p w:rsidR="0047116E" w:rsidRDefault="00545552" w:rsidP="00271088">
      <w:pPr>
        <w:pStyle w:val="a6"/>
        <w:shd w:val="clear" w:color="auto" w:fill="FFFFFF"/>
        <w:spacing w:before="20" w:after="20"/>
        <w:ind w:firstLine="540"/>
        <w:jc w:val="both"/>
      </w:pPr>
      <w:r>
        <w:rPr>
          <w:color w:val="000000"/>
          <w:sz w:val="28"/>
        </w:rPr>
        <w:t xml:space="preserve">                         брата, сестры                                     - 3 к.д.</w:t>
      </w:r>
    </w:p>
    <w:p w:rsidR="0047116E" w:rsidRDefault="00545552" w:rsidP="00271088">
      <w:pPr>
        <w:pStyle w:val="a6"/>
        <w:shd w:val="clear" w:color="auto" w:fill="FFFFFF"/>
        <w:spacing w:before="20" w:after="20"/>
        <w:jc w:val="both"/>
      </w:pPr>
      <w:r>
        <w:rPr>
          <w:color w:val="000000"/>
          <w:sz w:val="28"/>
        </w:rPr>
        <w:t xml:space="preserve">- с рождением ребёнка отцу                                              - 3 к.д.   </w:t>
      </w:r>
    </w:p>
    <w:p w:rsidR="0047116E" w:rsidRDefault="00545552" w:rsidP="00271088">
      <w:pPr>
        <w:pStyle w:val="a6"/>
        <w:shd w:val="clear" w:color="auto" w:fill="FFFFFF"/>
        <w:spacing w:before="20" w:after="20"/>
        <w:jc w:val="both"/>
      </w:pPr>
      <w:r>
        <w:rPr>
          <w:color w:val="000000"/>
          <w:sz w:val="28"/>
        </w:rPr>
        <w:t xml:space="preserve">- юбилеем </w:t>
      </w:r>
      <w:r w:rsidR="00B10802">
        <w:rPr>
          <w:color w:val="000000"/>
          <w:sz w:val="28"/>
        </w:rPr>
        <w:t>работника (</w:t>
      </w:r>
      <w:r>
        <w:rPr>
          <w:color w:val="000000"/>
          <w:sz w:val="28"/>
        </w:rPr>
        <w:t xml:space="preserve">возраст 50, 55, 60 лет)                    - 3 к.д.          </w:t>
      </w:r>
    </w:p>
    <w:p w:rsidR="0047116E" w:rsidRDefault="00545552" w:rsidP="00271088">
      <w:pPr>
        <w:pStyle w:val="a6"/>
        <w:shd w:val="clear" w:color="auto" w:fill="FFFFFF"/>
        <w:spacing w:before="20" w:after="20"/>
        <w:jc w:val="both"/>
      </w:pPr>
      <w:r>
        <w:rPr>
          <w:color w:val="000000"/>
          <w:sz w:val="28"/>
        </w:rPr>
        <w:lastRenderedPageBreak/>
        <w:t>Работники, осуществляющие замещение лиц, указанных в абзаце первом, имеют право на дополнительный отпуск в каникулярное время пропорционально замещённым дням.</w:t>
      </w:r>
    </w:p>
    <w:p w:rsidR="0047116E" w:rsidRDefault="00545552" w:rsidP="00271088">
      <w:pPr>
        <w:pStyle w:val="a6"/>
        <w:shd w:val="clear" w:color="auto" w:fill="FFFFFF"/>
        <w:spacing w:before="20" w:after="20"/>
        <w:jc w:val="both"/>
      </w:pPr>
      <w:r>
        <w:rPr>
          <w:color w:val="000000"/>
          <w:sz w:val="28"/>
        </w:rPr>
        <w:t>5.18. Работодатель может предоставлять в каникулярное время   дополнительные дни отдыха за активную работу по согласованию с членами профсоюза:</w:t>
      </w:r>
    </w:p>
    <w:p w:rsidR="0047116E" w:rsidRDefault="00545552" w:rsidP="00271088">
      <w:pPr>
        <w:pStyle w:val="a6"/>
        <w:shd w:val="clear" w:color="auto" w:fill="FFFFFF"/>
        <w:spacing w:before="20" w:after="20"/>
        <w:jc w:val="both"/>
      </w:pPr>
      <w:r>
        <w:rPr>
          <w:color w:val="000000"/>
          <w:sz w:val="28"/>
        </w:rPr>
        <w:t>- членам профкома – 5 к. дня;</w:t>
      </w:r>
    </w:p>
    <w:p w:rsidR="0047116E" w:rsidRDefault="00545552" w:rsidP="00271088">
      <w:pPr>
        <w:pStyle w:val="a6"/>
        <w:shd w:val="clear" w:color="auto" w:fill="FFFFFF"/>
        <w:spacing w:before="20" w:after="20"/>
        <w:jc w:val="both"/>
      </w:pPr>
      <w:r>
        <w:rPr>
          <w:color w:val="000000"/>
          <w:sz w:val="28"/>
        </w:rPr>
        <w:t>- при отсутствии больничного листа в течение года — 3 к.дня;</w:t>
      </w:r>
    </w:p>
    <w:p w:rsidR="0047116E" w:rsidRDefault="00545552" w:rsidP="00271088">
      <w:pPr>
        <w:pStyle w:val="a6"/>
        <w:shd w:val="clear" w:color="auto" w:fill="FFFFFF"/>
        <w:spacing w:before="20" w:after="20"/>
        <w:jc w:val="both"/>
      </w:pPr>
      <w:r>
        <w:rPr>
          <w:color w:val="000000"/>
          <w:sz w:val="28"/>
        </w:rPr>
        <w:t>- при  отзыве на работу в период отпуска в соответствии с количеством к. дней.</w:t>
      </w:r>
    </w:p>
    <w:p w:rsidR="0047116E" w:rsidRDefault="00545552" w:rsidP="00271088">
      <w:pPr>
        <w:pStyle w:val="a6"/>
        <w:shd w:val="clear" w:color="auto" w:fill="FFFFFF"/>
        <w:spacing w:before="20" w:after="20"/>
        <w:jc w:val="both"/>
      </w:pPr>
      <w:r>
        <w:rPr>
          <w:color w:val="000000"/>
          <w:sz w:val="28"/>
        </w:rPr>
        <w:t>5.19. Работники ОО получают право на дополнительный выходной день 1 раз в 3 года для прохождения диспансеризации, а работники предпенсионного возраста – на  2 выходных дня каждый год(Федеральный закон 03.10.2018 г. № 353- ФЗ «О внесении изменения в Трудовой кодекс Российской Федерации ст. 185.1 и 262.2).</w:t>
      </w:r>
    </w:p>
    <w:p w:rsidR="0047116E" w:rsidRDefault="00545552" w:rsidP="00271088">
      <w:pPr>
        <w:pStyle w:val="a6"/>
        <w:shd w:val="clear" w:color="auto" w:fill="FFFFFF"/>
        <w:spacing w:before="20" w:after="20"/>
        <w:jc w:val="both"/>
      </w:pPr>
      <w:r>
        <w:rPr>
          <w:color w:val="000000"/>
          <w:sz w:val="28"/>
        </w:rPr>
        <w:t>5.20. Работники ОО, у которых трое и более детей (до 12 лет), вправе выбрать удобное время отпуска по своему желанию (Федеральный закон 11.21.2018 г. № 360- ФЗ «О внесении изменения в Трудовой кодекс Российской Федерации ст. 262.2).</w:t>
      </w:r>
    </w:p>
    <w:p w:rsidR="00F06348" w:rsidRDefault="00545552" w:rsidP="00271088">
      <w:pPr>
        <w:pStyle w:val="a6"/>
        <w:shd w:val="clear" w:color="auto" w:fill="FFFFFF"/>
        <w:spacing w:before="20" w:after="20"/>
        <w:jc w:val="both"/>
        <w:rPr>
          <w:color w:val="000000"/>
          <w:sz w:val="28"/>
        </w:rPr>
      </w:pPr>
      <w:r>
        <w:rPr>
          <w:color w:val="000000"/>
          <w:sz w:val="28"/>
        </w:rPr>
        <w:t xml:space="preserve"> Порядок и условия предоставления дополнительных отпусков определяется настоящим Коллективным договором.  </w:t>
      </w:r>
    </w:p>
    <w:p w:rsidR="0047116E" w:rsidRDefault="00F06348" w:rsidP="00271088">
      <w:pPr>
        <w:pStyle w:val="a6"/>
        <w:shd w:val="clear" w:color="auto" w:fill="FFFFFF"/>
        <w:spacing w:before="20" w:after="20"/>
        <w:jc w:val="both"/>
      </w:pPr>
      <w:r>
        <w:rPr>
          <w:color w:val="000000"/>
          <w:sz w:val="28"/>
        </w:rPr>
        <w:t xml:space="preserve">5.21 </w:t>
      </w:r>
      <w:r w:rsidRPr="00F06348">
        <w:rPr>
          <w:sz w:val="28"/>
          <w:szCs w:val="28"/>
          <w:shd w:val="clear" w:color="auto" w:fill="FFFFFF"/>
        </w:rPr>
        <w:t>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r>
        <w:rPr>
          <w:color w:val="000000"/>
          <w:sz w:val="28"/>
        </w:rPr>
        <w:t>(</w:t>
      </w:r>
      <w:r w:rsidR="00271088">
        <w:rPr>
          <w:color w:val="000000"/>
          <w:sz w:val="28"/>
        </w:rPr>
        <w:t>п.</w:t>
      </w:r>
      <w:r>
        <w:rPr>
          <w:color w:val="000000"/>
          <w:sz w:val="28"/>
        </w:rPr>
        <w:t xml:space="preserve"> 11</w:t>
      </w:r>
      <w:r w:rsidR="00271088">
        <w:rPr>
          <w:color w:val="000000"/>
          <w:sz w:val="28"/>
        </w:rPr>
        <w:t>ст. 11ФЗ 76</w:t>
      </w:r>
      <w:r>
        <w:rPr>
          <w:color w:val="000000"/>
          <w:sz w:val="28"/>
        </w:rPr>
        <w:t>).</w:t>
      </w:r>
    </w:p>
    <w:p w:rsidR="0047116E" w:rsidRDefault="0047116E" w:rsidP="00271088">
      <w:pPr>
        <w:pStyle w:val="a6"/>
        <w:shd w:val="clear" w:color="auto" w:fill="FFFFFF"/>
        <w:spacing w:before="20" w:after="20"/>
        <w:jc w:val="both"/>
        <w:rPr>
          <w:color w:val="000000"/>
          <w:sz w:val="28"/>
        </w:rPr>
      </w:pPr>
    </w:p>
    <w:p w:rsidR="0047116E" w:rsidRDefault="00545552">
      <w:pPr>
        <w:pStyle w:val="a6"/>
        <w:shd w:val="clear" w:color="auto" w:fill="FFFFFF"/>
        <w:spacing w:before="20" w:after="20"/>
        <w:ind w:firstLine="540"/>
        <w:jc w:val="center"/>
      </w:pPr>
      <w:r>
        <w:rPr>
          <w:b/>
          <w:color w:val="000000"/>
          <w:sz w:val="28"/>
        </w:rPr>
        <w:t>Социальные гарантии, льготы и компенсации</w:t>
      </w:r>
    </w:p>
    <w:p w:rsidR="0047116E" w:rsidRDefault="00545552" w:rsidP="00271088">
      <w:pPr>
        <w:pStyle w:val="a6"/>
        <w:shd w:val="clear" w:color="auto" w:fill="FFFFFF"/>
        <w:spacing w:before="20" w:after="20"/>
        <w:jc w:val="both"/>
      </w:pPr>
      <w:r>
        <w:rPr>
          <w:color w:val="000000"/>
          <w:sz w:val="28"/>
        </w:rPr>
        <w:t xml:space="preserve">6.Педагогическим работникам муниципальных дошкольных и общеобразовательных организаций в оклады (должностные оклады) включается размер ежемесячной денежной компенсации на обеспечение книгоиздательской продукцией и периодическими изданиями. </w:t>
      </w:r>
    </w:p>
    <w:p w:rsidR="0047116E" w:rsidRDefault="00545552" w:rsidP="00271088">
      <w:pPr>
        <w:pStyle w:val="a6"/>
        <w:shd w:val="clear" w:color="auto" w:fill="FFFFFF"/>
        <w:spacing w:before="20" w:after="20"/>
        <w:jc w:val="both"/>
      </w:pPr>
      <w:r>
        <w:rPr>
          <w:color w:val="000000"/>
          <w:sz w:val="28"/>
        </w:rPr>
        <w:t>6.1. Экономия бюджетных и внебюджетных средств по ФОТ в соответствии с коллективным договором может направляться на премирование, выплату надбавок работникам.</w:t>
      </w:r>
    </w:p>
    <w:p w:rsidR="0047116E" w:rsidRDefault="00545552" w:rsidP="00271088">
      <w:pPr>
        <w:pStyle w:val="a6"/>
        <w:shd w:val="clear" w:color="auto" w:fill="FFFFFF"/>
        <w:spacing w:before="20" w:after="20"/>
        <w:jc w:val="both"/>
      </w:pPr>
      <w:r>
        <w:rPr>
          <w:color w:val="000000"/>
          <w:sz w:val="28"/>
        </w:rPr>
        <w:t>6.2.  При выходе работника на пенсию предусматривается выдача единовременной выплаты в размере среднемесячного заработка при наличии экономии по ФОТ.</w:t>
      </w:r>
    </w:p>
    <w:p w:rsidR="0047116E" w:rsidRDefault="00545552" w:rsidP="00271088">
      <w:pPr>
        <w:pStyle w:val="a6"/>
        <w:shd w:val="clear" w:color="auto" w:fill="FFFFFF"/>
        <w:spacing w:before="20" w:after="20"/>
        <w:jc w:val="both"/>
      </w:pPr>
      <w:r>
        <w:rPr>
          <w:color w:val="000000"/>
          <w:sz w:val="28"/>
        </w:rPr>
        <w:t>6.3. С целью закрепления молодых специалистов при устройстве на работу выделяется безвозмездно единовременная выплата при наличии средств.</w:t>
      </w:r>
    </w:p>
    <w:p w:rsidR="0047116E" w:rsidRDefault="00545552" w:rsidP="00271088">
      <w:pPr>
        <w:pStyle w:val="a6"/>
        <w:shd w:val="clear" w:color="auto" w:fill="FFFFFF"/>
        <w:spacing w:before="20" w:after="20"/>
        <w:jc w:val="both"/>
      </w:pPr>
      <w:r>
        <w:rPr>
          <w:color w:val="000000"/>
          <w:sz w:val="28"/>
        </w:rPr>
        <w:lastRenderedPageBreak/>
        <w:t>6.4. При наличии средств выплачиваются стимулирующие выплаты молодым специалистам, со стажем педагогической работы до 3 лет.</w:t>
      </w:r>
    </w:p>
    <w:p w:rsidR="0047116E" w:rsidRDefault="00545552" w:rsidP="00271088">
      <w:pPr>
        <w:pStyle w:val="a6"/>
        <w:shd w:val="clear" w:color="auto" w:fill="FFFFFF"/>
        <w:spacing w:before="20" w:after="20"/>
        <w:jc w:val="both"/>
      </w:pPr>
      <w:r>
        <w:rPr>
          <w:color w:val="000000"/>
          <w:sz w:val="28"/>
        </w:rPr>
        <w:t>6.5. В целях закрепления педагогических кадров в образовательных организациях предоставляет им право на первоочередное обеспечение их детей местами в группах воспитанников дошкольного возраста, а также иным работникам – на период трудовых отношений с данной образовательной организацией.</w:t>
      </w:r>
    </w:p>
    <w:p w:rsidR="0047116E" w:rsidRDefault="00545552" w:rsidP="00271088">
      <w:pPr>
        <w:pStyle w:val="a6"/>
        <w:shd w:val="clear" w:color="auto" w:fill="FFFFFF"/>
        <w:spacing w:before="20" w:after="20"/>
        <w:jc w:val="both"/>
      </w:pPr>
      <w:r>
        <w:rPr>
          <w:color w:val="000000"/>
          <w:sz w:val="28"/>
        </w:rPr>
        <w:t>6.6. В целях реализации молодёжной политики приоритетным считать следующие направления:</w:t>
      </w:r>
    </w:p>
    <w:p w:rsidR="0047116E" w:rsidRDefault="00545552" w:rsidP="00271088">
      <w:pPr>
        <w:pStyle w:val="a6"/>
        <w:shd w:val="clear" w:color="auto" w:fill="FFFFFF"/>
        <w:spacing w:before="20" w:after="20"/>
        <w:jc w:val="both"/>
      </w:pPr>
      <w:r>
        <w:rPr>
          <w:color w:val="000000"/>
          <w:sz w:val="28"/>
        </w:rPr>
        <w:t>- проведение работы с молодёжью с целью закрепления их в организациях;</w:t>
      </w:r>
    </w:p>
    <w:p w:rsidR="0047116E" w:rsidRDefault="00545552" w:rsidP="00271088">
      <w:pPr>
        <w:pStyle w:val="a6"/>
        <w:shd w:val="clear" w:color="auto" w:fill="FFFFFF"/>
        <w:spacing w:before="20" w:after="20"/>
        <w:jc w:val="both"/>
      </w:pPr>
      <w:r>
        <w:rPr>
          <w:color w:val="000000"/>
          <w:sz w:val="28"/>
        </w:rPr>
        <w:t>- содействие повышению их профессиональной квалификации и карьерному росту;</w:t>
      </w:r>
    </w:p>
    <w:p w:rsidR="0047116E" w:rsidRDefault="00545552" w:rsidP="00271088">
      <w:pPr>
        <w:pStyle w:val="a6"/>
        <w:shd w:val="clear" w:color="auto" w:fill="FFFFFF"/>
        <w:spacing w:before="20" w:after="20"/>
        <w:jc w:val="both"/>
      </w:pPr>
      <w:r>
        <w:rPr>
          <w:color w:val="000000"/>
          <w:sz w:val="28"/>
        </w:rPr>
        <w:t>- развитие творческой и социальной активности молодёжи.</w:t>
      </w:r>
    </w:p>
    <w:p w:rsidR="0047116E" w:rsidRDefault="00545552" w:rsidP="00271088">
      <w:pPr>
        <w:pStyle w:val="a6"/>
        <w:shd w:val="clear" w:color="auto" w:fill="FFFFFF"/>
        <w:spacing w:before="20" w:after="20"/>
        <w:jc w:val="both"/>
      </w:pPr>
      <w:r>
        <w:rPr>
          <w:color w:val="000000"/>
          <w:sz w:val="28"/>
        </w:rPr>
        <w:t>6.7. Для формирования и обучения резерва из числа молодёжи на руководящие должности, руководитель ОО закрепляет наставников за работниками из числа молодёжи в первый год их работы в образовательных организациях, устанавливает наставникам доплаты за работу с ними на условиях, определяемых коллективными договорами.</w:t>
      </w:r>
    </w:p>
    <w:p w:rsidR="0047116E" w:rsidRDefault="00545552" w:rsidP="00271088">
      <w:pPr>
        <w:pStyle w:val="a6"/>
        <w:shd w:val="clear" w:color="auto" w:fill="FFFFFF"/>
        <w:spacing w:before="20" w:after="20"/>
        <w:jc w:val="both"/>
      </w:pPr>
      <w:r>
        <w:rPr>
          <w:color w:val="000000"/>
          <w:sz w:val="28"/>
        </w:rPr>
        <w:t>6.8. Руководитель образовательной организации:</w:t>
      </w:r>
    </w:p>
    <w:p w:rsidR="0047116E" w:rsidRDefault="00545552" w:rsidP="00271088">
      <w:pPr>
        <w:pStyle w:val="a6"/>
        <w:shd w:val="clear" w:color="auto" w:fill="FFFFFF"/>
        <w:spacing w:before="20" w:after="20"/>
        <w:jc w:val="both"/>
      </w:pPr>
      <w:r>
        <w:rPr>
          <w:color w:val="000000"/>
          <w:sz w:val="28"/>
        </w:rPr>
        <w:t>- при предоставлении работникам очередного отпуска и в честь профессиональных праздников выплачивает единовременное материальное вознаграждение (за счёт внебюджетных средств, средств экономии ФОТ);</w:t>
      </w:r>
    </w:p>
    <w:p w:rsidR="0047116E" w:rsidRDefault="00545552" w:rsidP="00271088">
      <w:pPr>
        <w:pStyle w:val="a6"/>
        <w:shd w:val="clear" w:color="auto" w:fill="FFFFFF"/>
        <w:spacing w:before="20" w:after="20"/>
        <w:jc w:val="both"/>
      </w:pPr>
      <w:r>
        <w:rPr>
          <w:color w:val="000000"/>
          <w:sz w:val="28"/>
        </w:rPr>
        <w:t>- во всех случаях производит увольнение работников по инициативе работодателя с учётом мнения профсоюзного органа;</w:t>
      </w:r>
    </w:p>
    <w:p w:rsidR="0047116E" w:rsidRDefault="00545552" w:rsidP="00271088">
      <w:pPr>
        <w:pStyle w:val="a6"/>
        <w:shd w:val="clear" w:color="auto" w:fill="FFFFFF"/>
        <w:spacing w:before="20" w:after="20"/>
        <w:jc w:val="both"/>
      </w:pPr>
      <w:r>
        <w:rPr>
          <w:color w:val="000000"/>
          <w:sz w:val="28"/>
        </w:rPr>
        <w:t>- поддерживает здоровый образ жизни, физкультурно-оздоровительную и спортивную работу среди работников организации;</w:t>
      </w:r>
    </w:p>
    <w:p w:rsidR="0047116E" w:rsidRDefault="00545552" w:rsidP="00271088">
      <w:pPr>
        <w:pStyle w:val="a6"/>
        <w:shd w:val="clear" w:color="auto" w:fill="FFFFFF"/>
        <w:spacing w:before="20" w:after="20"/>
        <w:jc w:val="both"/>
      </w:pPr>
      <w:r>
        <w:rPr>
          <w:color w:val="000000"/>
          <w:sz w:val="28"/>
        </w:rPr>
        <w:t>-создает условия для организации питания работников, оборудует для них комнаты отдыха и личной гигиены.</w:t>
      </w:r>
      <w:r>
        <w:rPr>
          <w:color w:val="000000"/>
          <w:sz w:val="28"/>
        </w:rPr>
        <w:tab/>
      </w:r>
    </w:p>
    <w:p w:rsidR="0047116E" w:rsidRDefault="00545552" w:rsidP="00271088">
      <w:pPr>
        <w:pStyle w:val="a6"/>
        <w:shd w:val="clear" w:color="auto" w:fill="FFFFFF"/>
        <w:spacing w:before="20" w:after="20"/>
        <w:jc w:val="both"/>
      </w:pPr>
      <w:r>
        <w:rPr>
          <w:color w:val="000000"/>
          <w:sz w:val="28"/>
        </w:rPr>
        <w:t xml:space="preserve">6.9. Работникам, получающим второе образование соответствующего уровня в рамках </w:t>
      </w:r>
      <w:r>
        <w:rPr>
          <w:sz w:val="28"/>
        </w:rPr>
        <w:t>прохождения профессиональной подготовки, переподготовки, повышения квалификации, обучения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соблюдении следующих условий:</w:t>
      </w:r>
    </w:p>
    <w:p w:rsidR="0047116E" w:rsidRDefault="00545552" w:rsidP="00271088">
      <w:pPr>
        <w:pStyle w:val="a6"/>
        <w:numPr>
          <w:ilvl w:val="0"/>
          <w:numId w:val="16"/>
        </w:numPr>
        <w:shd w:val="clear" w:color="auto" w:fill="FFFFFF"/>
        <w:spacing w:before="20" w:after="20"/>
        <w:ind w:left="284" w:hanging="284"/>
        <w:jc w:val="both"/>
      </w:pPr>
      <w:r>
        <w:rPr>
          <w:sz w:val="28"/>
        </w:rPr>
        <w:t>работник заключает с работодателем ученический договор;</w:t>
      </w:r>
    </w:p>
    <w:p w:rsidR="0047116E" w:rsidRDefault="00545552" w:rsidP="00271088">
      <w:pPr>
        <w:pStyle w:val="a6"/>
        <w:numPr>
          <w:ilvl w:val="0"/>
          <w:numId w:val="16"/>
        </w:numPr>
        <w:shd w:val="clear" w:color="auto" w:fill="FFFFFF"/>
        <w:spacing w:before="20" w:after="20"/>
        <w:ind w:left="284" w:hanging="284"/>
        <w:jc w:val="both"/>
      </w:pPr>
      <w:r>
        <w:rPr>
          <w:sz w:val="28"/>
        </w:rPr>
        <w:t>ученический договор утверждается совместным решением Управления и ГК (РК, Совета) Профсоюза (ст.197, гл</w:t>
      </w:r>
      <w:r>
        <w:rPr>
          <w:color w:val="000000"/>
          <w:sz w:val="28"/>
        </w:rPr>
        <w:t>.32 ТК РФ).</w:t>
      </w:r>
    </w:p>
    <w:p w:rsidR="0047116E" w:rsidRDefault="00545552" w:rsidP="00271088">
      <w:pPr>
        <w:pStyle w:val="a6"/>
        <w:shd w:val="clear" w:color="auto" w:fill="FFFFFF"/>
        <w:spacing w:before="20" w:after="20"/>
        <w:jc w:val="both"/>
      </w:pPr>
      <w:r>
        <w:rPr>
          <w:color w:val="000000"/>
          <w:sz w:val="28"/>
        </w:rPr>
        <w:t>6.10. При проведении аттестации работников муниципальных общеобразовательных учреждений, на территории Республики Бурятия соблюдаются следующие условия: оплата труда педагогических работников школы устанавливается в соответствии с присвоенной квалификационной категорией, действует с момента принятия решения соответствующей аттестационной комиссией.</w:t>
      </w:r>
    </w:p>
    <w:p w:rsidR="0047116E" w:rsidRDefault="00545552" w:rsidP="00271088">
      <w:pPr>
        <w:pStyle w:val="a6"/>
        <w:shd w:val="clear" w:color="auto" w:fill="FFFFFF"/>
        <w:spacing w:before="20" w:after="20"/>
        <w:jc w:val="both"/>
      </w:pPr>
      <w:r>
        <w:rPr>
          <w:color w:val="000000"/>
          <w:sz w:val="28"/>
        </w:rPr>
        <w:lastRenderedPageBreak/>
        <w:t>6.11. В случае выхода на работу по истечении срока действия соответствующей квалификационной категории, оплата труда работника, может сохраняться не более чем на один учебный год после:</w:t>
      </w:r>
    </w:p>
    <w:p w:rsidR="0047116E" w:rsidRDefault="00545552">
      <w:pPr>
        <w:pStyle w:val="a6"/>
        <w:numPr>
          <w:ilvl w:val="0"/>
          <w:numId w:val="17"/>
        </w:numPr>
        <w:shd w:val="clear" w:color="auto" w:fill="FFFFFF"/>
        <w:spacing w:before="20" w:after="20"/>
        <w:ind w:left="284" w:hanging="284"/>
        <w:jc w:val="both"/>
      </w:pPr>
      <w:r>
        <w:rPr>
          <w:color w:val="000000"/>
          <w:sz w:val="28"/>
        </w:rPr>
        <w:t>окончания длительного периода временной нетрудоспособности;</w:t>
      </w:r>
    </w:p>
    <w:p w:rsidR="0047116E" w:rsidRDefault="00545552">
      <w:pPr>
        <w:pStyle w:val="a6"/>
        <w:numPr>
          <w:ilvl w:val="0"/>
          <w:numId w:val="17"/>
        </w:numPr>
        <w:shd w:val="clear" w:color="auto" w:fill="FFFFFF"/>
        <w:spacing w:before="20" w:after="20"/>
        <w:ind w:left="284" w:hanging="284"/>
        <w:jc w:val="both"/>
      </w:pPr>
      <w:r>
        <w:rPr>
          <w:color w:val="000000"/>
          <w:sz w:val="28"/>
        </w:rPr>
        <w:t>окончания отпуска по беременности и родам или отпуска по уходу за ребенком до 3-х лет;</w:t>
      </w:r>
    </w:p>
    <w:p w:rsidR="0047116E" w:rsidRDefault="00545552">
      <w:pPr>
        <w:pStyle w:val="a6"/>
        <w:numPr>
          <w:ilvl w:val="0"/>
          <w:numId w:val="17"/>
        </w:numPr>
        <w:shd w:val="clear" w:color="auto" w:fill="FFFFFF"/>
        <w:spacing w:before="20" w:after="20"/>
        <w:ind w:left="284" w:hanging="284"/>
        <w:jc w:val="both"/>
      </w:pPr>
      <w:r>
        <w:rPr>
          <w:color w:val="000000"/>
          <w:sz w:val="28"/>
        </w:rPr>
        <w:t>окончания командировки на работу по специальности за рубежом;</w:t>
      </w:r>
    </w:p>
    <w:p w:rsidR="0047116E" w:rsidRDefault="00545552">
      <w:pPr>
        <w:pStyle w:val="a6"/>
        <w:numPr>
          <w:ilvl w:val="0"/>
          <w:numId w:val="17"/>
        </w:numPr>
        <w:shd w:val="clear" w:color="auto" w:fill="FFFFFF"/>
        <w:spacing w:before="20" w:after="20"/>
        <w:ind w:left="284" w:hanging="284"/>
        <w:jc w:val="both"/>
      </w:pPr>
      <w:r>
        <w:rPr>
          <w:color w:val="000000"/>
          <w:sz w:val="28"/>
        </w:rPr>
        <w:t>окончания длительного отпуска до 1 года;</w:t>
      </w:r>
    </w:p>
    <w:p w:rsidR="0047116E" w:rsidRDefault="00545552">
      <w:pPr>
        <w:pStyle w:val="a6"/>
        <w:numPr>
          <w:ilvl w:val="0"/>
          <w:numId w:val="17"/>
        </w:numPr>
        <w:shd w:val="clear" w:color="auto" w:fill="FFFFFF"/>
        <w:spacing w:before="20" w:after="20"/>
        <w:ind w:left="284" w:hanging="284"/>
        <w:jc w:val="both"/>
      </w:pPr>
      <w:r>
        <w:rPr>
          <w:color w:val="000000"/>
          <w:sz w:val="28"/>
        </w:rPr>
        <w:t xml:space="preserve"> возобновления педагогической деятельности, прерванной в связи с уходом на пенсию по любым основаниям, ликвидацией образовательного учреждения, сокращение численности или штата;</w:t>
      </w:r>
    </w:p>
    <w:p w:rsidR="0047116E" w:rsidRDefault="00545552">
      <w:pPr>
        <w:pStyle w:val="a6"/>
        <w:numPr>
          <w:ilvl w:val="0"/>
          <w:numId w:val="17"/>
        </w:numPr>
        <w:shd w:val="clear" w:color="auto" w:fill="FFFFFF"/>
        <w:spacing w:before="20" w:after="20"/>
        <w:ind w:left="284" w:hanging="284"/>
        <w:jc w:val="both"/>
      </w:pPr>
      <w:r>
        <w:rPr>
          <w:color w:val="000000"/>
          <w:sz w:val="28"/>
        </w:rPr>
        <w:t>иных периодов, препятствующих реализации права работников на аттестацию (решение о продлении в этом случае принимает директор школы по согласованию с профкомом в отношении работников, учредитель – в отношении директора школы).</w:t>
      </w:r>
    </w:p>
    <w:p w:rsidR="00271088" w:rsidRDefault="00271088">
      <w:pPr>
        <w:pStyle w:val="a6"/>
        <w:shd w:val="clear" w:color="auto" w:fill="FFFFFF"/>
        <w:spacing w:before="20" w:after="20"/>
        <w:ind w:firstLine="540"/>
        <w:jc w:val="center"/>
        <w:rPr>
          <w:b/>
          <w:color w:val="000000"/>
          <w:sz w:val="28"/>
        </w:rPr>
      </w:pPr>
    </w:p>
    <w:p w:rsidR="0047116E" w:rsidRDefault="00545552">
      <w:pPr>
        <w:pStyle w:val="a6"/>
        <w:shd w:val="clear" w:color="auto" w:fill="FFFFFF"/>
        <w:spacing w:before="20" w:after="20"/>
        <w:ind w:firstLine="540"/>
        <w:jc w:val="center"/>
      </w:pPr>
      <w:r>
        <w:rPr>
          <w:b/>
          <w:color w:val="000000"/>
          <w:sz w:val="28"/>
        </w:rPr>
        <w:t>Охрана труда и здоровья</w:t>
      </w:r>
    </w:p>
    <w:p w:rsidR="0047116E" w:rsidRDefault="00545552" w:rsidP="00271088">
      <w:pPr>
        <w:pStyle w:val="a6"/>
        <w:shd w:val="clear" w:color="auto" w:fill="FFFFFF"/>
        <w:spacing w:before="20" w:after="20"/>
        <w:jc w:val="both"/>
      </w:pPr>
      <w:r>
        <w:rPr>
          <w:color w:val="000000"/>
          <w:sz w:val="28"/>
        </w:rPr>
        <w:t>7. Работодатель финансирует мероприятия труда в соответствии со статьей 226 Трудового Кодекса РФ в размере не менее 0,2 % от затрат учреждения по основному виду деятельности.</w:t>
      </w:r>
    </w:p>
    <w:p w:rsidR="0047116E" w:rsidRDefault="00545552" w:rsidP="00271088">
      <w:pPr>
        <w:pStyle w:val="a6"/>
        <w:shd w:val="clear" w:color="auto" w:fill="FFFFFF"/>
        <w:spacing w:before="20" w:after="20"/>
        <w:jc w:val="both"/>
      </w:pPr>
      <w:r>
        <w:rPr>
          <w:color w:val="000000"/>
          <w:sz w:val="28"/>
        </w:rPr>
        <w:t>7.1. Работодатель проводит специальную оценку условий труда на рабочих местах в соответствии с Федеральным законом от 28.12.2013 № 426-ФЗ « О специальной оценке условий труда»</w:t>
      </w:r>
    </w:p>
    <w:p w:rsidR="0047116E" w:rsidRDefault="00545552" w:rsidP="00271088">
      <w:pPr>
        <w:pStyle w:val="a6"/>
        <w:shd w:val="clear" w:color="auto" w:fill="FFFFFF"/>
        <w:spacing w:before="20" w:after="20"/>
        <w:jc w:val="both"/>
      </w:pPr>
      <w:r>
        <w:rPr>
          <w:color w:val="000000"/>
          <w:sz w:val="28"/>
        </w:rPr>
        <w:t>7.2. Для реализации права работников на здоровые и безопасные условия, внедрение современных средств безопасности труда, предупреждающих производственный травматизм и возникновение профессиональных заболеваний, заключено Соглашение по охране труда.</w:t>
      </w:r>
    </w:p>
    <w:p w:rsidR="0047116E" w:rsidRDefault="00545552" w:rsidP="00271088">
      <w:pPr>
        <w:pStyle w:val="a6"/>
        <w:shd w:val="clear" w:color="auto" w:fill="FFFFFF"/>
        <w:spacing w:before="20" w:after="20"/>
        <w:jc w:val="both"/>
      </w:pPr>
      <w:r>
        <w:rPr>
          <w:color w:val="000000"/>
          <w:sz w:val="28"/>
        </w:rPr>
        <w:t>7.3. Работодатель обеспечивает проведение в учреждении  специальной оценки условий с последующей сертификацией в сроки, установленные с учетом мнения профкома.</w:t>
      </w:r>
    </w:p>
    <w:p w:rsidR="0047116E" w:rsidRDefault="00545552" w:rsidP="00271088">
      <w:pPr>
        <w:pStyle w:val="a6"/>
        <w:shd w:val="clear" w:color="auto" w:fill="FFFFFF"/>
        <w:spacing w:before="20" w:after="20"/>
        <w:jc w:val="both"/>
      </w:pPr>
      <w:r>
        <w:rPr>
          <w:color w:val="000000"/>
          <w:sz w:val="28"/>
        </w:rPr>
        <w:t>7.4. Работодатель обеспечивает проведение со всеми поступающими на работу, а также переведенными на другую работу работниками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47116E" w:rsidRDefault="00545552" w:rsidP="00271088">
      <w:pPr>
        <w:pStyle w:val="a6"/>
        <w:shd w:val="clear" w:color="auto" w:fill="FFFFFF"/>
        <w:spacing w:before="20" w:after="20"/>
        <w:jc w:val="both"/>
      </w:pPr>
      <w:r>
        <w:rPr>
          <w:color w:val="000000"/>
          <w:sz w:val="28"/>
        </w:rPr>
        <w:t>7.5. Работодатель организует проверку знаний работников учреждения по охране труда на начало учебного года.</w:t>
      </w:r>
    </w:p>
    <w:p w:rsidR="0047116E" w:rsidRDefault="00545552" w:rsidP="00271088">
      <w:pPr>
        <w:pStyle w:val="a6"/>
        <w:shd w:val="clear" w:color="auto" w:fill="FFFFFF"/>
        <w:spacing w:before="20" w:after="20"/>
        <w:jc w:val="both"/>
      </w:pPr>
      <w:r>
        <w:rPr>
          <w:color w:val="000000"/>
          <w:sz w:val="28"/>
        </w:rPr>
        <w:t>7.6. Работодатель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47116E" w:rsidRDefault="00545552" w:rsidP="00271088">
      <w:pPr>
        <w:pStyle w:val="a6"/>
        <w:shd w:val="clear" w:color="auto" w:fill="FFFFFF"/>
        <w:spacing w:before="20" w:after="20"/>
        <w:jc w:val="both"/>
      </w:pPr>
      <w:r>
        <w:rPr>
          <w:color w:val="000000"/>
          <w:sz w:val="28"/>
        </w:rPr>
        <w:t>7.7. Работодатель обеспечивает обязательное социальное страхование всех работников от несчастных случаев на производстве и профессиональных заболеваний.</w:t>
      </w:r>
    </w:p>
    <w:p w:rsidR="0047116E" w:rsidRDefault="00545552" w:rsidP="00271088">
      <w:pPr>
        <w:pStyle w:val="a6"/>
        <w:shd w:val="clear" w:color="auto" w:fill="FFFFFF"/>
        <w:spacing w:before="20" w:after="20"/>
        <w:jc w:val="both"/>
      </w:pPr>
      <w:r>
        <w:rPr>
          <w:color w:val="000000"/>
          <w:sz w:val="28"/>
        </w:rPr>
        <w:lastRenderedPageBreak/>
        <w:t>7.8.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7116E" w:rsidRDefault="00545552">
      <w:pPr>
        <w:pStyle w:val="a6"/>
        <w:shd w:val="clear" w:color="auto" w:fill="FFFFFF"/>
        <w:spacing w:before="20" w:after="20"/>
        <w:jc w:val="both"/>
      </w:pPr>
      <w:r>
        <w:rPr>
          <w:color w:val="000000"/>
          <w:sz w:val="28"/>
        </w:rPr>
        <w:t>7.9. Работодатель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состояния охраны труда в школе.</w:t>
      </w:r>
    </w:p>
    <w:p w:rsidR="0047116E" w:rsidRDefault="00545552">
      <w:pPr>
        <w:pStyle w:val="a6"/>
        <w:shd w:val="clear" w:color="auto" w:fill="FFFFFF"/>
        <w:spacing w:before="20" w:after="20"/>
        <w:jc w:val="both"/>
      </w:pPr>
      <w:r>
        <w:rPr>
          <w:color w:val="000000"/>
          <w:sz w:val="28"/>
        </w:rPr>
        <w:t>7.10.Работодатель 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47116E" w:rsidRDefault="00545552">
      <w:pPr>
        <w:pStyle w:val="a6"/>
        <w:shd w:val="clear" w:color="auto" w:fill="FFFFFF"/>
        <w:spacing w:before="20" w:after="20"/>
        <w:jc w:val="both"/>
      </w:pPr>
      <w:r>
        <w:rPr>
          <w:color w:val="000000"/>
          <w:sz w:val="28"/>
        </w:rPr>
        <w:t>7.11. Работодатель обеспечивает комплектование учебных специализированных кабинетов физики, химии, трудового обучения, информатики, биологии, спортивного зала, психолога соответствующим оборудованием, подготовку персонала.</w:t>
      </w:r>
    </w:p>
    <w:p w:rsidR="0047116E" w:rsidRDefault="00545552">
      <w:pPr>
        <w:pStyle w:val="a6"/>
        <w:shd w:val="clear" w:color="auto" w:fill="FFFFFF"/>
        <w:spacing w:before="20" w:after="20"/>
        <w:jc w:val="both"/>
      </w:pPr>
      <w:r>
        <w:rPr>
          <w:color w:val="000000"/>
          <w:sz w:val="28"/>
        </w:rPr>
        <w:t>7.12. Работодатель следит за прохождением обязательных медицинских осмотров, обследований и прививок в соответствии с законодательством РФ об охране здоровья граждан до начала учебного года.</w:t>
      </w:r>
    </w:p>
    <w:p w:rsidR="0047116E" w:rsidRDefault="00545552">
      <w:pPr>
        <w:pStyle w:val="a6"/>
        <w:shd w:val="clear" w:color="auto" w:fill="FFFFFF"/>
        <w:spacing w:before="20" w:after="20"/>
        <w:jc w:val="both"/>
      </w:pPr>
      <w:r>
        <w:rPr>
          <w:color w:val="000000"/>
          <w:sz w:val="28"/>
        </w:rPr>
        <w:t>7.13. Работодатель гарантирует наличие оборудованной комнаты для отдыха работников и оборудованного медицинского кабинета.</w:t>
      </w:r>
    </w:p>
    <w:p w:rsidR="0047116E" w:rsidRDefault="00545552">
      <w:pPr>
        <w:pStyle w:val="a6"/>
        <w:shd w:val="clear" w:color="auto" w:fill="FFFFFF"/>
        <w:spacing w:before="20" w:after="20"/>
        <w:jc w:val="both"/>
      </w:pPr>
      <w:r>
        <w:rPr>
          <w:color w:val="000000"/>
          <w:sz w:val="28"/>
        </w:rPr>
        <w:t>7.14. В соответствии с основами законодательства РФ об охране труда и необходимости создания нормальных условий для работы работодатель:</w:t>
      </w:r>
    </w:p>
    <w:p w:rsidR="0047116E" w:rsidRDefault="00545552">
      <w:pPr>
        <w:pStyle w:val="a6"/>
        <w:numPr>
          <w:ilvl w:val="0"/>
          <w:numId w:val="8"/>
        </w:numPr>
        <w:shd w:val="clear" w:color="auto" w:fill="FFFFFF"/>
        <w:spacing w:before="20" w:after="20"/>
        <w:ind w:left="142" w:hanging="142"/>
        <w:jc w:val="both"/>
      </w:pPr>
      <w:r>
        <w:rPr>
          <w:color w:val="000000"/>
          <w:sz w:val="28"/>
        </w:rPr>
        <w:t>осуществляет за счет соответствующих бюджетов обязательное страхование работников от временной нетрудоспособности вследствие профзаболевания, несчастного случая на производстве;</w:t>
      </w:r>
    </w:p>
    <w:p w:rsidR="0047116E" w:rsidRDefault="00545552">
      <w:pPr>
        <w:pStyle w:val="a6"/>
        <w:numPr>
          <w:ilvl w:val="0"/>
          <w:numId w:val="8"/>
        </w:numPr>
        <w:shd w:val="clear" w:color="auto" w:fill="FFFFFF"/>
        <w:spacing w:before="20" w:after="20"/>
        <w:ind w:left="142" w:hanging="142"/>
        <w:jc w:val="both"/>
      </w:pPr>
      <w:r>
        <w:rPr>
          <w:color w:val="000000"/>
          <w:sz w:val="28"/>
        </w:rPr>
        <w:t>обеспечивает обучение, проверку знаний по охране труда работников учреждения, а также повышение квалификации и аттестации работников в части знаний норм и правил охраны труда и экологической безопасности;</w:t>
      </w:r>
    </w:p>
    <w:p w:rsidR="0047116E" w:rsidRDefault="00545552">
      <w:pPr>
        <w:pStyle w:val="a6"/>
        <w:numPr>
          <w:ilvl w:val="0"/>
          <w:numId w:val="8"/>
        </w:numPr>
        <w:shd w:val="clear" w:color="auto" w:fill="FFFFFF"/>
        <w:spacing w:before="20" w:after="20"/>
        <w:ind w:left="142" w:hanging="142"/>
        <w:jc w:val="both"/>
      </w:pPr>
      <w:r>
        <w:rPr>
          <w:color w:val="000000"/>
          <w:sz w:val="28"/>
        </w:rPr>
        <w:t>формирует в учреждении совместные комиссии по охране труда на паритетных началах. Комиссия в своей деятельности руководствуется соответствующим Положением.</w:t>
      </w:r>
    </w:p>
    <w:p w:rsidR="0047116E" w:rsidRDefault="00545552">
      <w:pPr>
        <w:pStyle w:val="a6"/>
        <w:shd w:val="clear" w:color="auto" w:fill="FFFFFF"/>
        <w:spacing w:before="20" w:after="20"/>
        <w:jc w:val="both"/>
      </w:pPr>
      <w:r>
        <w:rPr>
          <w:color w:val="000000"/>
          <w:sz w:val="28"/>
        </w:rPr>
        <w:t>7.15. Работодатель один раз в полгода информирует работников о расходовании средств социального страхования на оплату пособий, больничных листов, лечение и отдых.</w:t>
      </w:r>
    </w:p>
    <w:p w:rsidR="0047116E" w:rsidRDefault="00545552">
      <w:pPr>
        <w:pStyle w:val="a6"/>
        <w:shd w:val="clear" w:color="auto" w:fill="FFFFFF"/>
        <w:spacing w:before="20" w:after="20"/>
        <w:jc w:val="both"/>
      </w:pPr>
      <w:r>
        <w:rPr>
          <w:color w:val="000000"/>
          <w:sz w:val="28"/>
        </w:rPr>
        <w:t>При наличии средств использовать возможность возврата части страховых взносов (до 20%) на предупредительные меры по сокращению производственного травматизма, в том числе для проведения специальной оценки условий труда и приобретения работникам, занятым на работах с вредными условиями и опасными условиями труда, сертифицированной  спецодежды, специальной обуви и других средств индивидуальной защиты.</w:t>
      </w:r>
    </w:p>
    <w:p w:rsidR="0047116E" w:rsidRDefault="00545552">
      <w:pPr>
        <w:pStyle w:val="a6"/>
        <w:shd w:val="clear" w:color="auto" w:fill="FFFFFF"/>
        <w:spacing w:before="20" w:after="20"/>
        <w:jc w:val="center"/>
      </w:pPr>
      <w:r>
        <w:rPr>
          <w:b/>
          <w:color w:val="000000"/>
          <w:sz w:val="28"/>
        </w:rPr>
        <w:lastRenderedPageBreak/>
        <w:t>Гарантии профсоюзной деятельности</w:t>
      </w:r>
    </w:p>
    <w:p w:rsidR="0047116E" w:rsidRDefault="00545552">
      <w:pPr>
        <w:pStyle w:val="a6"/>
        <w:shd w:val="clear" w:color="auto" w:fill="FFFFFF"/>
        <w:spacing w:before="20" w:after="20"/>
        <w:jc w:val="both"/>
      </w:pPr>
      <w:r>
        <w:rPr>
          <w:color w:val="000000"/>
          <w:sz w:val="28"/>
        </w:rPr>
        <w:t>8. Права профсоюзного комитета школы и гарантии его деятельности определяются ТК РФ, Федеральным законом от 12.01.1996 года №10-ФЗ "О профессиональных союзах, их правах и гарантиях деятельности", Уставом профсоюза работников народного образования и науки РФ, настоящим коллективным договором.</w:t>
      </w:r>
    </w:p>
    <w:p w:rsidR="0047116E" w:rsidRDefault="00545552">
      <w:pPr>
        <w:pStyle w:val="a6"/>
        <w:shd w:val="clear" w:color="auto" w:fill="FFFFFF"/>
        <w:spacing w:before="20" w:after="20"/>
        <w:jc w:val="both"/>
      </w:pPr>
      <w:r>
        <w:rPr>
          <w:color w:val="000000"/>
          <w:sz w:val="28"/>
        </w:rPr>
        <w:t>8.1. Работодатель предоставляет профсоюзу, действующему в организации, в бесплатное пользование необходимое для его деятельности оборудование, помещения с отоплением и освещением, уборкой и охраной, и средства связи в соответствии с коллективным договором, данным Соглашением, а также выделяет помещения в образовательных учреждениях для проведения собраний, пленумов, конференций, совещаний актива, культурно-массовых и спортивных мероприятий.</w:t>
      </w:r>
    </w:p>
    <w:p w:rsidR="0047116E" w:rsidRDefault="00545552">
      <w:pPr>
        <w:pStyle w:val="a6"/>
        <w:shd w:val="clear" w:color="auto" w:fill="FFFFFF"/>
        <w:spacing w:before="20" w:after="20"/>
        <w:jc w:val="both"/>
      </w:pPr>
      <w:r>
        <w:rPr>
          <w:color w:val="000000"/>
          <w:sz w:val="28"/>
        </w:rPr>
        <w:t>8.2. Руководитель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(ч.5 ст.377 ТК РФ).</w:t>
      </w:r>
    </w:p>
    <w:p w:rsidR="0047116E" w:rsidRDefault="00545552">
      <w:pPr>
        <w:pStyle w:val="a6"/>
        <w:shd w:val="clear" w:color="auto" w:fill="FFFFFF"/>
        <w:spacing w:before="20" w:after="20"/>
        <w:jc w:val="both"/>
      </w:pPr>
      <w:r>
        <w:rPr>
          <w:color w:val="000000"/>
          <w:sz w:val="28"/>
        </w:rPr>
        <w:t xml:space="preserve">8.3. Увольнение по инициативе работодателя членов выборного профсоюзного органа в период осуществления своих полномочий и в течение 2 (двух) лет после его окончания в соответствии с п.2, подпунктом "б" п.3, п.5 ст.91 ТК РФ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председателей профсоюзной организации школы – с согласия вышестоящего профсоюзного органа. </w:t>
      </w:r>
    </w:p>
    <w:p w:rsidR="0047116E" w:rsidRDefault="00545552">
      <w:pPr>
        <w:pStyle w:val="a6"/>
        <w:shd w:val="clear" w:color="auto" w:fill="FFFFFF"/>
        <w:spacing w:before="20" w:after="20"/>
        <w:jc w:val="both"/>
      </w:pPr>
      <w:r>
        <w:rPr>
          <w:color w:val="000000"/>
          <w:sz w:val="28"/>
        </w:rPr>
        <w:t>8.4. В случае если работник, не состоящий в профсоюзе, уполномочил профсоюзный комитет представлять его интересы, руководитель обеспечивает ежемесячное перечисление на счет профкома денежных средств из заработной платы работника в размере 1 (одного) процента.</w:t>
      </w:r>
    </w:p>
    <w:p w:rsidR="0047116E" w:rsidRDefault="00545552">
      <w:pPr>
        <w:pStyle w:val="a6"/>
        <w:shd w:val="clear" w:color="auto" w:fill="FFFFFF"/>
        <w:spacing w:before="20" w:after="20"/>
        <w:jc w:val="both"/>
      </w:pPr>
      <w:r>
        <w:rPr>
          <w:color w:val="000000"/>
          <w:sz w:val="28"/>
        </w:rPr>
        <w:t>8.5. Взаимодействие руководителя с профкомом осуществляется посредством:</w:t>
      </w:r>
    </w:p>
    <w:p w:rsidR="0047116E" w:rsidRDefault="00545552">
      <w:pPr>
        <w:pStyle w:val="a6"/>
        <w:numPr>
          <w:ilvl w:val="0"/>
          <w:numId w:val="12"/>
        </w:numPr>
        <w:shd w:val="clear" w:color="auto" w:fill="FFFFFF"/>
        <w:spacing w:before="20" w:after="20"/>
        <w:ind w:left="284" w:hanging="284"/>
        <w:jc w:val="both"/>
      </w:pPr>
      <w:r>
        <w:rPr>
          <w:color w:val="000000"/>
          <w:sz w:val="28"/>
        </w:rPr>
        <w:t>учета мнения профкома (порядок установлен ст.372 ТК РФ);</w:t>
      </w:r>
    </w:p>
    <w:p w:rsidR="0047116E" w:rsidRDefault="00545552">
      <w:pPr>
        <w:pStyle w:val="a6"/>
        <w:numPr>
          <w:ilvl w:val="0"/>
          <w:numId w:val="12"/>
        </w:numPr>
        <w:shd w:val="clear" w:color="auto" w:fill="FFFFFF"/>
        <w:spacing w:before="20" w:after="20"/>
        <w:ind w:left="284" w:hanging="284"/>
        <w:jc w:val="both"/>
      </w:pPr>
      <w:r>
        <w:rPr>
          <w:color w:val="000000"/>
          <w:sz w:val="28"/>
        </w:rPr>
        <w:t>учета мотивированного мнения профкома (порядок установлен ст.373 ТК РФ);</w:t>
      </w:r>
    </w:p>
    <w:p w:rsidR="0047116E" w:rsidRDefault="00545552">
      <w:pPr>
        <w:pStyle w:val="a6"/>
        <w:numPr>
          <w:ilvl w:val="0"/>
          <w:numId w:val="12"/>
        </w:numPr>
        <w:shd w:val="clear" w:color="auto" w:fill="FFFFFF"/>
        <w:spacing w:before="20" w:after="20"/>
        <w:ind w:left="284" w:hanging="284"/>
        <w:jc w:val="both"/>
      </w:pPr>
      <w:r>
        <w:rPr>
          <w:color w:val="000000"/>
          <w:sz w:val="28"/>
        </w:rPr>
        <w:t>согласования, предоставляющего собой принятие решения директором школы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47116E" w:rsidRDefault="00545552">
      <w:pPr>
        <w:pStyle w:val="a6"/>
        <w:numPr>
          <w:ilvl w:val="0"/>
          <w:numId w:val="12"/>
        </w:numPr>
        <w:shd w:val="clear" w:color="auto" w:fill="FFFFFF"/>
        <w:spacing w:before="20" w:after="20"/>
        <w:ind w:left="284" w:hanging="284"/>
        <w:jc w:val="both"/>
      </w:pPr>
      <w:r>
        <w:rPr>
          <w:color w:val="000000"/>
          <w:sz w:val="28"/>
        </w:rPr>
        <w:t>согласия, отсутствие которого при принятии решения директором школы квалифицирует действия последнего как грубое нарушение трудовых обязанностей.</w:t>
      </w:r>
    </w:p>
    <w:p w:rsidR="0047116E" w:rsidRDefault="00545552">
      <w:pPr>
        <w:pStyle w:val="a6"/>
        <w:shd w:val="clear" w:color="auto" w:fill="FFFFFF"/>
        <w:spacing w:before="20" w:after="20"/>
        <w:jc w:val="both"/>
      </w:pPr>
      <w:r>
        <w:rPr>
          <w:color w:val="000000"/>
          <w:sz w:val="28"/>
        </w:rPr>
        <w:t>8.6. С учетом мнения профкома производится:</w:t>
      </w:r>
    </w:p>
    <w:p w:rsidR="0047116E" w:rsidRDefault="00545552">
      <w:pPr>
        <w:pStyle w:val="a6"/>
        <w:numPr>
          <w:ilvl w:val="0"/>
          <w:numId w:val="4"/>
        </w:numPr>
        <w:shd w:val="clear" w:color="auto" w:fill="FFFFFF"/>
        <w:spacing w:before="20" w:after="20"/>
        <w:ind w:left="284" w:hanging="284"/>
        <w:jc w:val="both"/>
      </w:pPr>
      <w:r>
        <w:rPr>
          <w:color w:val="000000"/>
          <w:sz w:val="28"/>
        </w:rPr>
        <w:lastRenderedPageBreak/>
        <w:t>составление трудовых договоров с работниками, поступающими на работу;</w:t>
      </w:r>
    </w:p>
    <w:p w:rsidR="0047116E" w:rsidRDefault="00545552">
      <w:pPr>
        <w:pStyle w:val="a6"/>
        <w:numPr>
          <w:ilvl w:val="0"/>
          <w:numId w:val="4"/>
        </w:numPr>
        <w:shd w:val="clear" w:color="auto" w:fill="FFFFFF"/>
        <w:spacing w:before="20" w:after="20"/>
        <w:ind w:left="284" w:hanging="284"/>
        <w:jc w:val="both"/>
      </w:pPr>
      <w:r>
        <w:rPr>
          <w:color w:val="000000"/>
          <w:sz w:val="28"/>
        </w:rPr>
        <w:t>принятие Правил внутреннего трудового распорядка</w:t>
      </w:r>
      <w:r w:rsidR="006E2467">
        <w:rPr>
          <w:color w:val="000000"/>
          <w:sz w:val="28"/>
        </w:rPr>
        <w:t>;</w:t>
      </w:r>
    </w:p>
    <w:p w:rsidR="0047116E" w:rsidRDefault="00545552">
      <w:pPr>
        <w:pStyle w:val="a6"/>
        <w:numPr>
          <w:ilvl w:val="0"/>
          <w:numId w:val="4"/>
        </w:numPr>
        <w:shd w:val="clear" w:color="auto" w:fill="FFFFFF"/>
        <w:spacing w:before="20" w:after="20"/>
        <w:ind w:left="284" w:hanging="284"/>
        <w:jc w:val="both"/>
      </w:pPr>
      <w:r>
        <w:rPr>
          <w:color w:val="000000"/>
          <w:sz w:val="28"/>
        </w:rPr>
        <w:t>составление графиков сменности (ст.103 ТК РФ);</w:t>
      </w:r>
    </w:p>
    <w:p w:rsidR="0047116E" w:rsidRDefault="00545552">
      <w:pPr>
        <w:pStyle w:val="a6"/>
        <w:numPr>
          <w:ilvl w:val="0"/>
          <w:numId w:val="4"/>
        </w:numPr>
        <w:shd w:val="clear" w:color="auto" w:fill="FFFFFF"/>
        <w:spacing w:before="20" w:after="20"/>
        <w:ind w:left="284" w:hanging="284"/>
        <w:jc w:val="both"/>
      </w:pPr>
      <w:r>
        <w:rPr>
          <w:color w:val="000000"/>
          <w:sz w:val="28"/>
        </w:rPr>
        <w:t>установление сроков выплаты заработной платы работникам;</w:t>
      </w:r>
    </w:p>
    <w:p w:rsidR="0047116E" w:rsidRDefault="00545552">
      <w:pPr>
        <w:pStyle w:val="a6"/>
        <w:numPr>
          <w:ilvl w:val="0"/>
          <w:numId w:val="4"/>
        </w:numPr>
        <w:shd w:val="clear" w:color="auto" w:fill="FFFFFF"/>
        <w:spacing w:before="20" w:after="20"/>
        <w:ind w:left="284" w:hanging="284"/>
        <w:jc w:val="both"/>
      </w:pPr>
      <w:r>
        <w:rPr>
          <w:color w:val="000000"/>
          <w:sz w:val="28"/>
        </w:rPr>
        <w:t>привлечение к сверхурочным работам (за изъятие оснований, предусмотренных ст.99 ТК РФ;</w:t>
      </w:r>
    </w:p>
    <w:p w:rsidR="0047116E" w:rsidRDefault="00545552">
      <w:pPr>
        <w:pStyle w:val="a6"/>
        <w:numPr>
          <w:ilvl w:val="0"/>
          <w:numId w:val="4"/>
        </w:numPr>
        <w:shd w:val="clear" w:color="auto" w:fill="FFFFFF"/>
        <w:spacing w:before="20" w:after="20"/>
        <w:ind w:left="284" w:hanging="284"/>
        <w:jc w:val="both"/>
      </w:pPr>
      <w:r>
        <w:rPr>
          <w:color w:val="000000"/>
          <w:sz w:val="28"/>
        </w:rPr>
        <w:t>установление режима работы с разделением рабочего дня на части с перерывом более 2 часов;</w:t>
      </w:r>
    </w:p>
    <w:p w:rsidR="0047116E" w:rsidRDefault="00545552">
      <w:pPr>
        <w:pStyle w:val="a6"/>
        <w:numPr>
          <w:ilvl w:val="0"/>
          <w:numId w:val="4"/>
        </w:numPr>
        <w:shd w:val="clear" w:color="auto" w:fill="FFFFFF"/>
        <w:spacing w:before="20" w:after="20"/>
        <w:ind w:left="284" w:hanging="284"/>
        <w:jc w:val="both"/>
      </w:pPr>
      <w:r>
        <w:rPr>
          <w:color w:val="000000"/>
          <w:sz w:val="28"/>
        </w:rPr>
        <w:t>привлечение к работе в выходные и нерабочие праздничные дни (за изъятием оснований, предусмотренных ст.113 ТК РФ);</w:t>
      </w:r>
    </w:p>
    <w:p w:rsidR="0047116E" w:rsidRDefault="00545552">
      <w:pPr>
        <w:pStyle w:val="a6"/>
        <w:numPr>
          <w:ilvl w:val="0"/>
          <w:numId w:val="4"/>
        </w:numPr>
        <w:shd w:val="clear" w:color="auto" w:fill="FFFFFF"/>
        <w:spacing w:before="20" w:after="20"/>
        <w:ind w:left="284" w:hanging="284"/>
        <w:jc w:val="both"/>
      </w:pPr>
      <w:r>
        <w:rPr>
          <w:color w:val="000000"/>
          <w:sz w:val="28"/>
        </w:rPr>
        <w:t>установление очередности предоставления отпусков, составление ежегодного графика отпусков работников (ст.123 ТК РФ);</w:t>
      </w:r>
    </w:p>
    <w:p w:rsidR="0047116E" w:rsidRDefault="00545552">
      <w:pPr>
        <w:pStyle w:val="a6"/>
        <w:numPr>
          <w:ilvl w:val="0"/>
          <w:numId w:val="4"/>
        </w:numPr>
        <w:shd w:val="clear" w:color="auto" w:fill="FFFFFF"/>
        <w:spacing w:before="20" w:after="20"/>
        <w:ind w:left="284" w:hanging="284"/>
        <w:jc w:val="both"/>
      </w:pPr>
      <w:r>
        <w:rPr>
          <w:color w:val="000000"/>
          <w:sz w:val="28"/>
        </w:rPr>
        <w:t>принятие решения о временном введении режима неполного рабочего времени при угрозе массовых увольнений и его отмены (ст.180 ТК РФ);</w:t>
      </w:r>
    </w:p>
    <w:p w:rsidR="0047116E" w:rsidRDefault="00545552">
      <w:pPr>
        <w:pStyle w:val="a6"/>
        <w:numPr>
          <w:ilvl w:val="0"/>
          <w:numId w:val="4"/>
        </w:numPr>
        <w:shd w:val="clear" w:color="auto" w:fill="FFFFFF"/>
        <w:spacing w:before="20" w:after="20"/>
        <w:ind w:left="284" w:hanging="284"/>
        <w:jc w:val="both"/>
      </w:pPr>
      <w:r>
        <w:rPr>
          <w:color w:val="000000"/>
          <w:sz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47116E" w:rsidRDefault="00545552">
      <w:pPr>
        <w:pStyle w:val="a6"/>
        <w:numPr>
          <w:ilvl w:val="0"/>
          <w:numId w:val="4"/>
        </w:numPr>
        <w:shd w:val="clear" w:color="auto" w:fill="FFFFFF"/>
        <w:spacing w:before="20" w:after="20"/>
        <w:ind w:left="284" w:hanging="284"/>
        <w:jc w:val="both"/>
      </w:pPr>
      <w:r>
        <w:rPr>
          <w:color w:val="000000"/>
          <w:sz w:val="28"/>
        </w:rPr>
        <w:t>утверждение формы расчетного листка (ст.136 ТК РФ);</w:t>
      </w:r>
    </w:p>
    <w:p w:rsidR="0047116E" w:rsidRDefault="00545552">
      <w:pPr>
        <w:pStyle w:val="a6"/>
        <w:numPr>
          <w:ilvl w:val="0"/>
          <w:numId w:val="4"/>
        </w:numPr>
        <w:shd w:val="clear" w:color="auto" w:fill="FFFFFF"/>
        <w:spacing w:before="20" w:after="20"/>
        <w:ind w:left="284" w:hanging="284"/>
        <w:jc w:val="both"/>
      </w:pPr>
      <w:r>
        <w:rPr>
          <w:color w:val="000000"/>
          <w:sz w:val="28"/>
        </w:rPr>
        <w:t>утверждение должностных обязанностей работников, должностных инструкций и обязанностей по охране труда;</w:t>
      </w:r>
    </w:p>
    <w:p w:rsidR="0047116E" w:rsidRDefault="00545552">
      <w:pPr>
        <w:pStyle w:val="a6"/>
        <w:numPr>
          <w:ilvl w:val="0"/>
          <w:numId w:val="4"/>
        </w:numPr>
        <w:shd w:val="clear" w:color="auto" w:fill="FFFFFF"/>
        <w:spacing w:before="20" w:after="20"/>
        <w:ind w:left="284" w:hanging="284"/>
        <w:jc w:val="both"/>
      </w:pPr>
      <w:r>
        <w:rPr>
          <w:color w:val="000000"/>
          <w:sz w:val="28"/>
        </w:rPr>
        <w:t>определения сроков проведения СОУТ;</w:t>
      </w:r>
    </w:p>
    <w:p w:rsidR="0047116E" w:rsidRDefault="00545552">
      <w:pPr>
        <w:pStyle w:val="a6"/>
        <w:numPr>
          <w:ilvl w:val="0"/>
          <w:numId w:val="4"/>
        </w:numPr>
        <w:shd w:val="clear" w:color="auto" w:fill="FFFFFF"/>
        <w:spacing w:before="20" w:after="20"/>
        <w:ind w:left="284" w:hanging="284"/>
        <w:jc w:val="both"/>
      </w:pPr>
      <w:r>
        <w:rPr>
          <w:color w:val="000000"/>
          <w:sz w:val="28"/>
        </w:rPr>
        <w:t>порядок выдачи заработной платы по поручению работника денежных средств на специальный счет работника в банке (при условии заключения договора между работником и банком);</w:t>
      </w:r>
    </w:p>
    <w:p w:rsidR="0047116E" w:rsidRDefault="00545552">
      <w:pPr>
        <w:pStyle w:val="a6"/>
        <w:numPr>
          <w:ilvl w:val="0"/>
          <w:numId w:val="4"/>
        </w:numPr>
        <w:shd w:val="clear" w:color="auto" w:fill="FFFFFF"/>
        <w:spacing w:before="20" w:after="20"/>
        <w:ind w:left="284" w:hanging="284"/>
        <w:jc w:val="both"/>
      </w:pPr>
      <w:r>
        <w:rPr>
          <w:color w:val="000000"/>
          <w:sz w:val="28"/>
        </w:rPr>
        <w:t>изменения существенных условий труда.</w:t>
      </w:r>
    </w:p>
    <w:p w:rsidR="0047116E" w:rsidRDefault="00545552">
      <w:pPr>
        <w:pStyle w:val="a6"/>
        <w:shd w:val="clear" w:color="auto" w:fill="FFFFFF"/>
        <w:spacing w:before="20" w:after="20"/>
        <w:jc w:val="both"/>
      </w:pPr>
      <w:r>
        <w:rPr>
          <w:color w:val="000000"/>
          <w:sz w:val="28"/>
        </w:rPr>
        <w:t>8.7.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47116E" w:rsidRDefault="00545552">
      <w:pPr>
        <w:pStyle w:val="a6"/>
        <w:numPr>
          <w:ilvl w:val="0"/>
          <w:numId w:val="9"/>
        </w:numPr>
        <w:shd w:val="clear" w:color="auto" w:fill="FFFFFF"/>
        <w:spacing w:before="20" w:after="20"/>
        <w:ind w:left="284" w:hanging="284"/>
        <w:jc w:val="both"/>
      </w:pPr>
      <w:r>
        <w:rPr>
          <w:color w:val="000000"/>
          <w:sz w:val="28"/>
        </w:rPr>
        <w:t>сокращение численности или штата работников организации;</w:t>
      </w:r>
    </w:p>
    <w:p w:rsidR="0047116E" w:rsidRDefault="00545552">
      <w:pPr>
        <w:pStyle w:val="a6"/>
        <w:numPr>
          <w:ilvl w:val="0"/>
          <w:numId w:val="9"/>
        </w:numPr>
        <w:shd w:val="clear" w:color="auto" w:fill="FFFFFF"/>
        <w:spacing w:before="20" w:after="20"/>
        <w:ind w:left="284" w:hanging="284"/>
        <w:jc w:val="both"/>
      </w:pPr>
      <w:r>
        <w:rPr>
          <w:color w:val="000000"/>
          <w:sz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47116E" w:rsidRDefault="00545552">
      <w:pPr>
        <w:pStyle w:val="a6"/>
        <w:numPr>
          <w:ilvl w:val="0"/>
          <w:numId w:val="9"/>
        </w:numPr>
        <w:shd w:val="clear" w:color="auto" w:fill="FFFFFF"/>
        <w:spacing w:before="20" w:after="20"/>
        <w:ind w:left="284" w:hanging="284"/>
        <w:jc w:val="both"/>
      </w:pPr>
      <w:r>
        <w:rPr>
          <w:color w:val="000000"/>
          <w:sz w:val="28"/>
        </w:rPr>
        <w:t>неоднократное неисполнение работником без уважительных причин трудовых обязанностей, если он имеет дисциплинарное взыскание;</w:t>
      </w:r>
    </w:p>
    <w:p w:rsidR="0047116E" w:rsidRDefault="00545552">
      <w:pPr>
        <w:pStyle w:val="a6"/>
        <w:numPr>
          <w:ilvl w:val="0"/>
          <w:numId w:val="9"/>
        </w:numPr>
        <w:shd w:val="clear" w:color="auto" w:fill="FFFFFF"/>
        <w:spacing w:before="20" w:after="20"/>
        <w:ind w:left="284" w:hanging="284"/>
        <w:jc w:val="both"/>
      </w:pPr>
      <w:r>
        <w:rPr>
          <w:color w:val="000000"/>
          <w:sz w:val="28"/>
        </w:rPr>
        <w:t>однократное грубое нарушение работником трудовых обязанностей в виде:</w:t>
      </w:r>
    </w:p>
    <w:p w:rsidR="0047116E" w:rsidRDefault="00545552">
      <w:pPr>
        <w:pStyle w:val="a6"/>
        <w:numPr>
          <w:ilvl w:val="0"/>
          <w:numId w:val="9"/>
        </w:numPr>
        <w:shd w:val="clear" w:color="auto" w:fill="FFFFFF"/>
        <w:spacing w:before="20" w:after="20"/>
        <w:ind w:left="284" w:hanging="284"/>
        <w:jc w:val="both"/>
      </w:pPr>
      <w:r>
        <w:rPr>
          <w:color w:val="000000"/>
          <w:sz w:val="28"/>
        </w:rPr>
        <w:t>прогула (отсутствия на рабочем месте без уважительных причин более четырех часов подряд в течение рабочего дня);</w:t>
      </w:r>
    </w:p>
    <w:p w:rsidR="0047116E" w:rsidRDefault="00545552">
      <w:pPr>
        <w:pStyle w:val="a6"/>
        <w:numPr>
          <w:ilvl w:val="0"/>
          <w:numId w:val="9"/>
        </w:numPr>
        <w:shd w:val="clear" w:color="auto" w:fill="FFFFFF"/>
        <w:spacing w:before="20" w:after="20"/>
        <w:ind w:left="284" w:hanging="284"/>
        <w:jc w:val="both"/>
      </w:pPr>
      <w:r>
        <w:rPr>
          <w:color w:val="000000"/>
          <w:sz w:val="28"/>
        </w:rPr>
        <w:t>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7116E" w:rsidRDefault="00545552">
      <w:pPr>
        <w:pStyle w:val="a6"/>
        <w:numPr>
          <w:ilvl w:val="0"/>
          <w:numId w:val="9"/>
        </w:numPr>
        <w:shd w:val="clear" w:color="auto" w:fill="FFFFFF"/>
        <w:spacing w:before="20" w:after="20"/>
        <w:ind w:left="284" w:hanging="284"/>
        <w:jc w:val="both"/>
      </w:pPr>
      <w:r>
        <w:rPr>
          <w:color w:val="000000"/>
          <w:sz w:val="28"/>
        </w:rPr>
        <w:lastRenderedPageBreak/>
        <w:t>совершение работником, выполняющие воспитательные функции, аморального поступка, несовместимого с продолжением данной работы;</w:t>
      </w:r>
    </w:p>
    <w:p w:rsidR="0047116E" w:rsidRDefault="00545552">
      <w:pPr>
        <w:pStyle w:val="a6"/>
        <w:numPr>
          <w:ilvl w:val="0"/>
          <w:numId w:val="9"/>
        </w:numPr>
        <w:shd w:val="clear" w:color="auto" w:fill="FFFFFF"/>
        <w:spacing w:before="20" w:after="20"/>
        <w:ind w:left="284" w:hanging="284"/>
        <w:jc w:val="both"/>
      </w:pPr>
      <w:r>
        <w:rPr>
          <w:color w:val="000000"/>
          <w:sz w:val="28"/>
        </w:rPr>
        <w:t>повторное в течение одного грубое нарушение педагогическим работником устава образовательного учреждения;</w:t>
      </w:r>
    </w:p>
    <w:p w:rsidR="0047116E" w:rsidRDefault="00545552">
      <w:pPr>
        <w:pStyle w:val="a6"/>
        <w:numPr>
          <w:ilvl w:val="0"/>
          <w:numId w:val="9"/>
        </w:numPr>
        <w:shd w:val="clear" w:color="auto" w:fill="FFFFFF"/>
        <w:spacing w:before="20" w:after="20"/>
        <w:ind w:left="284" w:hanging="284"/>
        <w:jc w:val="both"/>
      </w:pPr>
      <w:r>
        <w:rPr>
          <w:color w:val="000000"/>
          <w:sz w:val="28"/>
        </w:rPr>
        <w:t>Применение, в том числе однократное, педагогическим работникам методов воспитания, связанное с физическим и психологическим насилием над личностью обучающегося, воспитанника.</w:t>
      </w:r>
    </w:p>
    <w:p w:rsidR="0047116E" w:rsidRDefault="00545552">
      <w:pPr>
        <w:pStyle w:val="a6"/>
        <w:shd w:val="clear" w:color="auto" w:fill="FFFFFF"/>
        <w:spacing w:before="20" w:after="20"/>
        <w:ind w:left="720"/>
        <w:jc w:val="both"/>
      </w:pPr>
      <w:r>
        <w:rPr>
          <w:color w:val="000000"/>
          <w:sz w:val="28"/>
        </w:rPr>
        <w:t>8.8. По согласованию с профсоюзным комитетом производится:</w:t>
      </w:r>
    </w:p>
    <w:p w:rsidR="0047116E" w:rsidRDefault="00545552">
      <w:pPr>
        <w:pStyle w:val="a6"/>
        <w:numPr>
          <w:ilvl w:val="0"/>
          <w:numId w:val="9"/>
        </w:numPr>
        <w:shd w:val="clear" w:color="auto" w:fill="FFFFFF"/>
        <w:tabs>
          <w:tab w:val="left" w:pos="275"/>
        </w:tabs>
        <w:spacing w:before="20" w:after="20"/>
        <w:ind w:left="0" w:firstLine="0"/>
        <w:jc w:val="both"/>
      </w:pPr>
      <w:r>
        <w:rPr>
          <w:color w:val="000000"/>
          <w:sz w:val="28"/>
        </w:rPr>
        <w:t>установление перечня должностей работников с ненормированным рабочим днем (ст. 101 ТК РФ);</w:t>
      </w:r>
    </w:p>
    <w:p w:rsidR="0047116E" w:rsidRDefault="00545552">
      <w:pPr>
        <w:pStyle w:val="a6"/>
        <w:numPr>
          <w:ilvl w:val="0"/>
          <w:numId w:val="9"/>
        </w:numPr>
        <w:shd w:val="clear" w:color="auto" w:fill="FFFFFF"/>
        <w:tabs>
          <w:tab w:val="left" w:pos="275"/>
        </w:tabs>
        <w:spacing w:before="20" w:after="20"/>
        <w:ind w:left="0" w:firstLine="0"/>
        <w:jc w:val="both"/>
      </w:pPr>
      <w:r>
        <w:rPr>
          <w:color w:val="000000"/>
          <w:sz w:val="28"/>
        </w:rPr>
        <w:t>утверждение правил внутреннего трудового распорядка (ст. 190 ТК РФ);</w:t>
      </w:r>
    </w:p>
    <w:p w:rsidR="0047116E" w:rsidRDefault="00545552">
      <w:pPr>
        <w:pStyle w:val="a6"/>
        <w:numPr>
          <w:ilvl w:val="0"/>
          <w:numId w:val="9"/>
        </w:numPr>
        <w:shd w:val="clear" w:color="auto" w:fill="FFFFFF"/>
        <w:tabs>
          <w:tab w:val="left" w:pos="275"/>
        </w:tabs>
        <w:spacing w:before="20" w:after="20"/>
        <w:ind w:left="0" w:firstLine="0"/>
        <w:jc w:val="both"/>
      </w:pPr>
      <w:r>
        <w:rPr>
          <w:color w:val="000000"/>
          <w:sz w:val="28"/>
        </w:rPr>
        <w:t>установление размеров повышения заработной платы за вредные и (или) опасные и иные особые условия труда (ст.147 ТК РФ);</w:t>
      </w:r>
    </w:p>
    <w:p w:rsidR="0047116E" w:rsidRDefault="00545552">
      <w:pPr>
        <w:pStyle w:val="a6"/>
        <w:numPr>
          <w:ilvl w:val="0"/>
          <w:numId w:val="9"/>
        </w:numPr>
        <w:shd w:val="clear" w:color="auto" w:fill="FFFFFF"/>
        <w:tabs>
          <w:tab w:val="left" w:pos="275"/>
        </w:tabs>
        <w:spacing w:before="20" w:after="20"/>
        <w:ind w:left="0" w:firstLine="0"/>
        <w:jc w:val="both"/>
      </w:pPr>
      <w:r>
        <w:rPr>
          <w:color w:val="000000"/>
          <w:sz w:val="28"/>
        </w:rPr>
        <w:t>размеры повышения заработной платы в ночное время (ст.154 ТК РФ);</w:t>
      </w:r>
    </w:p>
    <w:p w:rsidR="0047116E" w:rsidRDefault="00545552">
      <w:pPr>
        <w:pStyle w:val="a6"/>
        <w:numPr>
          <w:ilvl w:val="0"/>
          <w:numId w:val="9"/>
        </w:numPr>
        <w:shd w:val="clear" w:color="auto" w:fill="FFFFFF"/>
        <w:tabs>
          <w:tab w:val="left" w:pos="275"/>
        </w:tabs>
        <w:spacing w:before="20" w:after="20"/>
        <w:ind w:left="0" w:firstLine="0"/>
        <w:jc w:val="both"/>
      </w:pPr>
      <w:r>
        <w:rPr>
          <w:color w:val="000000"/>
          <w:sz w:val="28"/>
        </w:rPr>
        <w:t>распределение учебной нагрузки, утверждение расписаний занятий;</w:t>
      </w:r>
    </w:p>
    <w:p w:rsidR="0047116E" w:rsidRDefault="00545552">
      <w:pPr>
        <w:pStyle w:val="a6"/>
        <w:numPr>
          <w:ilvl w:val="0"/>
          <w:numId w:val="9"/>
        </w:numPr>
        <w:shd w:val="clear" w:color="auto" w:fill="FFFFFF"/>
        <w:tabs>
          <w:tab w:val="left" w:pos="275"/>
        </w:tabs>
        <w:spacing w:before="20" w:after="20"/>
        <w:ind w:left="0" w:firstLine="0"/>
        <w:jc w:val="both"/>
      </w:pPr>
      <w:r>
        <w:rPr>
          <w:color w:val="000000"/>
          <w:sz w:val="28"/>
        </w:rPr>
        <w:t>распределение стимулирующих и компенсационных выплат, использование фондов экономии заработной платы;</w:t>
      </w:r>
    </w:p>
    <w:p w:rsidR="0047116E" w:rsidRDefault="00545552">
      <w:pPr>
        <w:pStyle w:val="a6"/>
        <w:numPr>
          <w:ilvl w:val="0"/>
          <w:numId w:val="9"/>
        </w:numPr>
        <w:shd w:val="clear" w:color="auto" w:fill="FFFFFF"/>
        <w:tabs>
          <w:tab w:val="left" w:pos="275"/>
        </w:tabs>
        <w:spacing w:before="20" w:after="20"/>
        <w:ind w:left="0" w:firstLine="0"/>
        <w:jc w:val="both"/>
      </w:pPr>
      <w:r>
        <w:rPr>
          <w:color w:val="000000"/>
          <w:sz w:val="28"/>
        </w:rPr>
        <w:t>принятие положение о дополнительных отпусках;</w:t>
      </w:r>
    </w:p>
    <w:p w:rsidR="0047116E" w:rsidRDefault="00545552">
      <w:pPr>
        <w:pStyle w:val="a6"/>
        <w:numPr>
          <w:ilvl w:val="0"/>
          <w:numId w:val="9"/>
        </w:numPr>
        <w:shd w:val="clear" w:color="auto" w:fill="FFFFFF"/>
        <w:tabs>
          <w:tab w:val="left" w:pos="275"/>
        </w:tabs>
        <w:spacing w:before="20" w:after="20"/>
        <w:ind w:left="0" w:firstLine="0"/>
        <w:jc w:val="both"/>
      </w:pPr>
      <w:r>
        <w:rPr>
          <w:color w:val="000000"/>
          <w:sz w:val="28"/>
        </w:rPr>
        <w:t>сохранение оплаты труда работника по соответствующей квалификационной категории после истечении ее срока действия в случае объективной невозможности своевременно реализовать свое право на аттестацию.</w:t>
      </w:r>
    </w:p>
    <w:p w:rsidR="0047116E" w:rsidRDefault="00545552">
      <w:pPr>
        <w:pStyle w:val="a6"/>
        <w:shd w:val="clear" w:color="auto" w:fill="FFFFFF"/>
        <w:tabs>
          <w:tab w:val="left" w:pos="275"/>
        </w:tabs>
        <w:spacing w:before="20" w:after="20"/>
        <w:jc w:val="both"/>
      </w:pPr>
      <w:r>
        <w:rPr>
          <w:color w:val="000000"/>
          <w:sz w:val="28"/>
        </w:rPr>
        <w:t>8.9. Члены профсоюзных комитетов освобождаются от работы для участия в профсоюзной учебе, в качестве делегатов на съезды, конференции, созываемые профсоюзом, в работе пленумов, президиумов с сохранением среднего заработка (ч.3 ст.374 ТК РФ).</w:t>
      </w:r>
    </w:p>
    <w:p w:rsidR="0047116E" w:rsidRDefault="00545552">
      <w:pPr>
        <w:pStyle w:val="a6"/>
        <w:shd w:val="clear" w:color="auto" w:fill="FFFFFF"/>
        <w:tabs>
          <w:tab w:val="left" w:pos="275"/>
        </w:tabs>
        <w:spacing w:before="20" w:after="20"/>
        <w:jc w:val="both"/>
      </w:pPr>
      <w:r>
        <w:rPr>
          <w:color w:val="000000"/>
          <w:sz w:val="28"/>
        </w:rPr>
        <w:t>8.10. На время осуществления полномочий работником, в связи с избранием его в выше стоящий профсоюзный орган с освобождением его от основной работы, на его место принимается работник по договору, заключенному на определенный срок (ст.59 ТК РФ: для замен временно отсутствующего работника, за которым, в соответствии с законом, сохраняется место работы).</w:t>
      </w:r>
    </w:p>
    <w:p w:rsidR="0047116E" w:rsidRDefault="00545552">
      <w:pPr>
        <w:pStyle w:val="a6"/>
        <w:shd w:val="clear" w:color="auto" w:fill="FFFFFF"/>
        <w:tabs>
          <w:tab w:val="left" w:pos="275"/>
        </w:tabs>
        <w:spacing w:before="20" w:after="20"/>
        <w:jc w:val="both"/>
      </w:pPr>
      <w:r>
        <w:rPr>
          <w:color w:val="000000"/>
          <w:sz w:val="28"/>
        </w:rPr>
        <w:t xml:space="preserve">8.11. Председатель профкома включается в состав комиссий школы по </w:t>
      </w:r>
      <w:r w:rsidR="004121B2">
        <w:rPr>
          <w:color w:val="000000"/>
          <w:sz w:val="28"/>
        </w:rPr>
        <w:t>стимулированию</w:t>
      </w:r>
      <w:r>
        <w:rPr>
          <w:color w:val="000000"/>
          <w:sz w:val="28"/>
        </w:rPr>
        <w:t>, аттестации педагогических работников, охрана труда, социальному страхованию.</w:t>
      </w:r>
    </w:p>
    <w:p w:rsidR="0047116E" w:rsidRDefault="0047116E">
      <w:pPr>
        <w:pStyle w:val="a6"/>
        <w:shd w:val="clear" w:color="auto" w:fill="FFFFFF"/>
        <w:tabs>
          <w:tab w:val="left" w:pos="275"/>
        </w:tabs>
        <w:spacing w:before="20" w:after="20"/>
        <w:jc w:val="both"/>
        <w:rPr>
          <w:color w:val="000000"/>
          <w:sz w:val="28"/>
        </w:rPr>
      </w:pPr>
    </w:p>
    <w:p w:rsidR="0047116E" w:rsidRDefault="0047116E">
      <w:pPr>
        <w:pStyle w:val="a6"/>
        <w:shd w:val="clear" w:color="auto" w:fill="FFFFFF"/>
        <w:tabs>
          <w:tab w:val="left" w:pos="275"/>
        </w:tabs>
        <w:spacing w:before="20" w:after="20"/>
        <w:jc w:val="both"/>
        <w:rPr>
          <w:color w:val="000000"/>
          <w:sz w:val="28"/>
        </w:rPr>
      </w:pPr>
    </w:p>
    <w:p w:rsidR="0047116E" w:rsidRDefault="00545552">
      <w:pPr>
        <w:pStyle w:val="a6"/>
        <w:shd w:val="clear" w:color="auto" w:fill="FFFFFF"/>
        <w:tabs>
          <w:tab w:val="left" w:pos="275"/>
        </w:tabs>
        <w:spacing w:before="20" w:after="20"/>
        <w:jc w:val="both"/>
      </w:pPr>
      <w:r>
        <w:rPr>
          <w:color w:val="000000"/>
          <w:sz w:val="28"/>
        </w:rPr>
        <w:t xml:space="preserve">От работодателя: </w:t>
      </w:r>
    </w:p>
    <w:p w:rsidR="0047116E" w:rsidRDefault="00545552">
      <w:pPr>
        <w:pStyle w:val="a6"/>
        <w:shd w:val="clear" w:color="auto" w:fill="FFFFFF"/>
        <w:tabs>
          <w:tab w:val="left" w:pos="275"/>
        </w:tabs>
        <w:spacing w:before="20" w:after="20"/>
        <w:jc w:val="both"/>
      </w:pPr>
      <w:r>
        <w:rPr>
          <w:color w:val="000000"/>
          <w:sz w:val="28"/>
        </w:rPr>
        <w:t>Директор МОУ «СОШ Поселья» ______________Б.К. Ширапов</w:t>
      </w:r>
    </w:p>
    <w:p w:rsidR="0047116E" w:rsidRDefault="00545552">
      <w:pPr>
        <w:pStyle w:val="a6"/>
        <w:shd w:val="clear" w:color="auto" w:fill="FFFFFF"/>
        <w:tabs>
          <w:tab w:val="left" w:pos="275"/>
        </w:tabs>
        <w:spacing w:before="20" w:after="20"/>
        <w:jc w:val="both"/>
      </w:pPr>
      <w:r>
        <w:rPr>
          <w:color w:val="000000"/>
          <w:sz w:val="28"/>
        </w:rPr>
        <w:t>Дата</w:t>
      </w:r>
    </w:p>
    <w:p w:rsidR="0047116E" w:rsidRDefault="00545552">
      <w:pPr>
        <w:pStyle w:val="a6"/>
        <w:shd w:val="clear" w:color="auto" w:fill="FFFFFF"/>
        <w:tabs>
          <w:tab w:val="left" w:pos="275"/>
        </w:tabs>
        <w:spacing w:before="20" w:after="20"/>
        <w:jc w:val="both"/>
      </w:pPr>
      <w:r>
        <w:rPr>
          <w:color w:val="000000"/>
          <w:sz w:val="28"/>
        </w:rPr>
        <w:t>От первичной профсоюзной организации:</w:t>
      </w:r>
    </w:p>
    <w:p w:rsidR="0047116E" w:rsidRDefault="00545552">
      <w:pPr>
        <w:pStyle w:val="a6"/>
        <w:shd w:val="clear" w:color="auto" w:fill="FFFFFF"/>
        <w:tabs>
          <w:tab w:val="left" w:pos="275"/>
        </w:tabs>
        <w:spacing w:before="20" w:after="20"/>
        <w:jc w:val="both"/>
      </w:pPr>
      <w:r>
        <w:rPr>
          <w:color w:val="000000"/>
          <w:sz w:val="28"/>
        </w:rPr>
        <w:t xml:space="preserve">Председатель ПК_______________ </w:t>
      </w:r>
      <w:r w:rsidR="00F06348">
        <w:rPr>
          <w:color w:val="000000"/>
          <w:sz w:val="28"/>
        </w:rPr>
        <w:t>С.А. Шарапова</w:t>
      </w:r>
    </w:p>
    <w:p w:rsidR="0047116E" w:rsidRDefault="00545552" w:rsidP="006E2467">
      <w:pPr>
        <w:pStyle w:val="a6"/>
        <w:shd w:val="clear" w:color="auto" w:fill="FFFFFF"/>
        <w:tabs>
          <w:tab w:val="left" w:pos="275"/>
        </w:tabs>
        <w:spacing w:before="20" w:after="20"/>
        <w:jc w:val="both"/>
        <w:rPr>
          <w:color w:val="000000"/>
          <w:sz w:val="28"/>
        </w:rPr>
      </w:pPr>
      <w:r>
        <w:rPr>
          <w:color w:val="000000"/>
          <w:sz w:val="28"/>
        </w:rPr>
        <w:t>дата</w:t>
      </w:r>
    </w:p>
    <w:p w:rsidR="0047116E" w:rsidRDefault="0047116E">
      <w:pPr>
        <w:jc w:val="center"/>
        <w:rPr>
          <w:b/>
          <w:caps/>
          <w:color w:val="000000"/>
          <w:sz w:val="28"/>
        </w:rPr>
      </w:pPr>
    </w:p>
    <w:sectPr w:rsidR="0047116E" w:rsidSect="0047116E">
      <w:footerReference w:type="default" r:id="rId7"/>
      <w:footerReference w:type="first" r:id="rId8"/>
      <w:pgSz w:w="11906" w:h="16838" w:code="9"/>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E0" w:rsidRDefault="00A16EE0" w:rsidP="0047116E">
      <w:r>
        <w:separator/>
      </w:r>
    </w:p>
  </w:endnote>
  <w:endnote w:type="continuationSeparator" w:id="0">
    <w:p w:rsidR="00A16EE0" w:rsidRDefault="00A16EE0" w:rsidP="0047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panose1 w:val="00000000000000000000"/>
    <w:charset w:val="00"/>
    <w:family w:val="roman"/>
    <w:notTrueType/>
    <w:pitch w:val="default"/>
  </w:font>
  <w:font w:name="Liberatio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552" w:rsidRDefault="009A618A">
    <w:pPr>
      <w:pStyle w:val="a9"/>
      <w:jc w:val="center"/>
    </w:pPr>
    <w:r>
      <w:fldChar w:fldCharType="begin"/>
    </w:r>
    <w:r w:rsidR="009902BE">
      <w:instrText xml:space="preserve"> PAGE </w:instrText>
    </w:r>
    <w:r>
      <w:fldChar w:fldCharType="separate"/>
    </w:r>
    <w:r w:rsidR="00066CD3">
      <w:rPr>
        <w:noProof/>
      </w:rPr>
      <w:t>2</w:t>
    </w:r>
    <w:r>
      <w:rPr>
        <w:noProof/>
      </w:rPr>
      <w:fldChar w:fldCharType="end"/>
    </w:r>
  </w:p>
  <w:p w:rsidR="00545552" w:rsidRDefault="0054555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552" w:rsidRDefault="005455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E0" w:rsidRDefault="00A16EE0" w:rsidP="0047116E">
      <w:r>
        <w:separator/>
      </w:r>
    </w:p>
  </w:footnote>
  <w:footnote w:type="continuationSeparator" w:id="0">
    <w:p w:rsidR="00A16EE0" w:rsidRDefault="00A16EE0" w:rsidP="00471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CEEC440"/>
    <w:lvl w:ilvl="0" w:tplc="65584D0C">
      <w:start w:val="1"/>
      <w:numFmt w:val="bullet"/>
      <w:lvlText w:val=""/>
      <w:lvlJc w:val="left"/>
      <w:pPr>
        <w:tabs>
          <w:tab w:val="left" w:pos="0"/>
        </w:tabs>
        <w:ind w:left="1260" w:hanging="360"/>
      </w:pPr>
      <w:rPr>
        <w:rFonts w:ascii="Wingdings" w:hAnsi="Wingdings"/>
        <w:color w:val="000000"/>
        <w:sz w:val="28"/>
      </w:rPr>
    </w:lvl>
    <w:lvl w:ilvl="1" w:tplc="35BA9BC0">
      <w:numFmt w:val="none"/>
      <w:lvlText w:val=""/>
      <w:lvlJc w:val="left"/>
      <w:pPr>
        <w:tabs>
          <w:tab w:val="num" w:pos="360"/>
        </w:tabs>
      </w:pPr>
    </w:lvl>
    <w:lvl w:ilvl="2" w:tplc="8160E046">
      <w:numFmt w:val="none"/>
      <w:lvlText w:val=""/>
      <w:lvlJc w:val="left"/>
      <w:pPr>
        <w:tabs>
          <w:tab w:val="num" w:pos="360"/>
        </w:tabs>
      </w:pPr>
    </w:lvl>
    <w:lvl w:ilvl="3" w:tplc="7D08395C">
      <w:numFmt w:val="none"/>
      <w:lvlText w:val=""/>
      <w:lvlJc w:val="left"/>
      <w:pPr>
        <w:tabs>
          <w:tab w:val="num" w:pos="360"/>
        </w:tabs>
      </w:pPr>
    </w:lvl>
    <w:lvl w:ilvl="4" w:tplc="06D2E1B8">
      <w:numFmt w:val="none"/>
      <w:lvlText w:val=""/>
      <w:lvlJc w:val="left"/>
      <w:pPr>
        <w:tabs>
          <w:tab w:val="num" w:pos="360"/>
        </w:tabs>
      </w:pPr>
    </w:lvl>
    <w:lvl w:ilvl="5" w:tplc="D160D58A">
      <w:numFmt w:val="none"/>
      <w:lvlText w:val=""/>
      <w:lvlJc w:val="left"/>
      <w:pPr>
        <w:tabs>
          <w:tab w:val="num" w:pos="360"/>
        </w:tabs>
      </w:pPr>
    </w:lvl>
    <w:lvl w:ilvl="6" w:tplc="A24E0BD6">
      <w:numFmt w:val="none"/>
      <w:lvlText w:val=""/>
      <w:lvlJc w:val="left"/>
      <w:pPr>
        <w:tabs>
          <w:tab w:val="num" w:pos="360"/>
        </w:tabs>
      </w:pPr>
    </w:lvl>
    <w:lvl w:ilvl="7" w:tplc="81262288">
      <w:numFmt w:val="none"/>
      <w:lvlText w:val=""/>
      <w:lvlJc w:val="left"/>
      <w:pPr>
        <w:tabs>
          <w:tab w:val="num" w:pos="360"/>
        </w:tabs>
      </w:pPr>
    </w:lvl>
    <w:lvl w:ilvl="8" w:tplc="1A103DAE">
      <w:numFmt w:val="none"/>
      <w:lvlText w:val=""/>
      <w:lvlJc w:val="left"/>
      <w:pPr>
        <w:tabs>
          <w:tab w:val="num" w:pos="360"/>
        </w:tabs>
      </w:pPr>
    </w:lvl>
  </w:abstractNum>
  <w:abstractNum w:abstractNumId="1" w15:restartNumberingAfterBreak="0">
    <w:nsid w:val="00000002"/>
    <w:multiLevelType w:val="hybridMultilevel"/>
    <w:tmpl w:val="AD80B432"/>
    <w:lvl w:ilvl="0" w:tplc="85EC4794">
      <w:start w:val="1"/>
      <w:numFmt w:val="bullet"/>
      <w:lvlText w:val=""/>
      <w:lvlJc w:val="left"/>
      <w:pPr>
        <w:tabs>
          <w:tab w:val="left" w:pos="0"/>
        </w:tabs>
        <w:ind w:left="1080" w:hanging="360"/>
      </w:pPr>
      <w:rPr>
        <w:rFonts w:ascii="Wingdings" w:hAnsi="Wingdings"/>
        <w:sz w:val="28"/>
      </w:rPr>
    </w:lvl>
    <w:lvl w:ilvl="1" w:tplc="6448A54C">
      <w:numFmt w:val="none"/>
      <w:lvlText w:val=""/>
      <w:lvlJc w:val="left"/>
      <w:pPr>
        <w:tabs>
          <w:tab w:val="num" w:pos="360"/>
        </w:tabs>
      </w:pPr>
    </w:lvl>
    <w:lvl w:ilvl="2" w:tplc="ED441148">
      <w:numFmt w:val="none"/>
      <w:lvlText w:val=""/>
      <w:lvlJc w:val="left"/>
      <w:pPr>
        <w:tabs>
          <w:tab w:val="num" w:pos="360"/>
        </w:tabs>
      </w:pPr>
    </w:lvl>
    <w:lvl w:ilvl="3" w:tplc="696EFD78">
      <w:numFmt w:val="none"/>
      <w:lvlText w:val=""/>
      <w:lvlJc w:val="left"/>
      <w:pPr>
        <w:tabs>
          <w:tab w:val="num" w:pos="360"/>
        </w:tabs>
      </w:pPr>
    </w:lvl>
    <w:lvl w:ilvl="4" w:tplc="97F63594">
      <w:numFmt w:val="none"/>
      <w:lvlText w:val=""/>
      <w:lvlJc w:val="left"/>
      <w:pPr>
        <w:tabs>
          <w:tab w:val="num" w:pos="360"/>
        </w:tabs>
      </w:pPr>
    </w:lvl>
    <w:lvl w:ilvl="5" w:tplc="D714AE42">
      <w:numFmt w:val="none"/>
      <w:lvlText w:val=""/>
      <w:lvlJc w:val="left"/>
      <w:pPr>
        <w:tabs>
          <w:tab w:val="num" w:pos="360"/>
        </w:tabs>
      </w:pPr>
    </w:lvl>
    <w:lvl w:ilvl="6" w:tplc="9568632A">
      <w:numFmt w:val="none"/>
      <w:lvlText w:val=""/>
      <w:lvlJc w:val="left"/>
      <w:pPr>
        <w:tabs>
          <w:tab w:val="num" w:pos="360"/>
        </w:tabs>
      </w:pPr>
    </w:lvl>
    <w:lvl w:ilvl="7" w:tplc="9C62D38C">
      <w:numFmt w:val="none"/>
      <w:lvlText w:val=""/>
      <w:lvlJc w:val="left"/>
      <w:pPr>
        <w:tabs>
          <w:tab w:val="num" w:pos="360"/>
        </w:tabs>
      </w:pPr>
    </w:lvl>
    <w:lvl w:ilvl="8" w:tplc="3D02FA8C">
      <w:numFmt w:val="none"/>
      <w:lvlText w:val=""/>
      <w:lvlJc w:val="left"/>
      <w:pPr>
        <w:tabs>
          <w:tab w:val="num" w:pos="360"/>
        </w:tabs>
      </w:pPr>
    </w:lvl>
  </w:abstractNum>
  <w:abstractNum w:abstractNumId="2" w15:restartNumberingAfterBreak="0">
    <w:nsid w:val="00000003"/>
    <w:multiLevelType w:val="hybridMultilevel"/>
    <w:tmpl w:val="681C9694"/>
    <w:lvl w:ilvl="0" w:tplc="3648C8D8">
      <w:start w:val="1"/>
      <w:numFmt w:val="bullet"/>
      <w:lvlText w:val=""/>
      <w:lvlJc w:val="left"/>
      <w:pPr>
        <w:tabs>
          <w:tab w:val="left" w:pos="0"/>
        </w:tabs>
        <w:ind w:left="1260" w:hanging="360"/>
      </w:pPr>
      <w:rPr>
        <w:rFonts w:ascii="Wingdings" w:hAnsi="Wingdings"/>
        <w:color w:val="000000"/>
        <w:sz w:val="28"/>
      </w:rPr>
    </w:lvl>
    <w:lvl w:ilvl="1" w:tplc="BB2E4C1C">
      <w:numFmt w:val="none"/>
      <w:lvlText w:val=""/>
      <w:lvlJc w:val="left"/>
      <w:pPr>
        <w:tabs>
          <w:tab w:val="num" w:pos="360"/>
        </w:tabs>
      </w:pPr>
    </w:lvl>
    <w:lvl w:ilvl="2" w:tplc="3F10B7FE">
      <w:numFmt w:val="none"/>
      <w:lvlText w:val=""/>
      <w:lvlJc w:val="left"/>
      <w:pPr>
        <w:tabs>
          <w:tab w:val="num" w:pos="360"/>
        </w:tabs>
      </w:pPr>
    </w:lvl>
    <w:lvl w:ilvl="3" w:tplc="14EC06C2">
      <w:numFmt w:val="none"/>
      <w:lvlText w:val=""/>
      <w:lvlJc w:val="left"/>
      <w:pPr>
        <w:tabs>
          <w:tab w:val="num" w:pos="360"/>
        </w:tabs>
      </w:pPr>
    </w:lvl>
    <w:lvl w:ilvl="4" w:tplc="945E78F2">
      <w:numFmt w:val="none"/>
      <w:lvlText w:val=""/>
      <w:lvlJc w:val="left"/>
      <w:pPr>
        <w:tabs>
          <w:tab w:val="num" w:pos="360"/>
        </w:tabs>
      </w:pPr>
    </w:lvl>
    <w:lvl w:ilvl="5" w:tplc="7E608DEC">
      <w:numFmt w:val="none"/>
      <w:lvlText w:val=""/>
      <w:lvlJc w:val="left"/>
      <w:pPr>
        <w:tabs>
          <w:tab w:val="num" w:pos="360"/>
        </w:tabs>
      </w:pPr>
    </w:lvl>
    <w:lvl w:ilvl="6" w:tplc="23468A2C">
      <w:numFmt w:val="none"/>
      <w:lvlText w:val=""/>
      <w:lvlJc w:val="left"/>
      <w:pPr>
        <w:tabs>
          <w:tab w:val="num" w:pos="360"/>
        </w:tabs>
      </w:pPr>
    </w:lvl>
    <w:lvl w:ilvl="7" w:tplc="58B6BF42">
      <w:numFmt w:val="none"/>
      <w:lvlText w:val=""/>
      <w:lvlJc w:val="left"/>
      <w:pPr>
        <w:tabs>
          <w:tab w:val="num" w:pos="360"/>
        </w:tabs>
      </w:pPr>
    </w:lvl>
    <w:lvl w:ilvl="8" w:tplc="CB5C2B36">
      <w:numFmt w:val="none"/>
      <w:lvlText w:val=""/>
      <w:lvlJc w:val="left"/>
      <w:pPr>
        <w:tabs>
          <w:tab w:val="num" w:pos="360"/>
        </w:tabs>
      </w:pPr>
    </w:lvl>
  </w:abstractNum>
  <w:abstractNum w:abstractNumId="3" w15:restartNumberingAfterBreak="0">
    <w:nsid w:val="00000004"/>
    <w:multiLevelType w:val="hybridMultilevel"/>
    <w:tmpl w:val="3EC81258"/>
    <w:lvl w:ilvl="0" w:tplc="2BBC4084">
      <w:start w:val="1"/>
      <w:numFmt w:val="bullet"/>
      <w:lvlText w:val=""/>
      <w:lvlJc w:val="left"/>
      <w:pPr>
        <w:tabs>
          <w:tab w:val="left" w:pos="0"/>
        </w:tabs>
        <w:ind w:left="720" w:hanging="360"/>
      </w:pPr>
      <w:rPr>
        <w:rFonts w:ascii="Wingdings" w:hAnsi="Wingdings"/>
        <w:color w:val="000000"/>
        <w:sz w:val="28"/>
      </w:rPr>
    </w:lvl>
    <w:lvl w:ilvl="1" w:tplc="6F48AE7E">
      <w:numFmt w:val="none"/>
      <w:lvlText w:val=""/>
      <w:lvlJc w:val="left"/>
      <w:pPr>
        <w:tabs>
          <w:tab w:val="num" w:pos="360"/>
        </w:tabs>
      </w:pPr>
    </w:lvl>
    <w:lvl w:ilvl="2" w:tplc="82BA9C6E">
      <w:numFmt w:val="none"/>
      <w:lvlText w:val=""/>
      <w:lvlJc w:val="left"/>
      <w:pPr>
        <w:tabs>
          <w:tab w:val="num" w:pos="360"/>
        </w:tabs>
      </w:pPr>
    </w:lvl>
    <w:lvl w:ilvl="3" w:tplc="A352E8D0">
      <w:numFmt w:val="none"/>
      <w:lvlText w:val=""/>
      <w:lvlJc w:val="left"/>
      <w:pPr>
        <w:tabs>
          <w:tab w:val="num" w:pos="360"/>
        </w:tabs>
      </w:pPr>
    </w:lvl>
    <w:lvl w:ilvl="4" w:tplc="297E402A">
      <w:numFmt w:val="none"/>
      <w:lvlText w:val=""/>
      <w:lvlJc w:val="left"/>
      <w:pPr>
        <w:tabs>
          <w:tab w:val="num" w:pos="360"/>
        </w:tabs>
      </w:pPr>
    </w:lvl>
    <w:lvl w:ilvl="5" w:tplc="2064F70C">
      <w:numFmt w:val="none"/>
      <w:lvlText w:val=""/>
      <w:lvlJc w:val="left"/>
      <w:pPr>
        <w:tabs>
          <w:tab w:val="num" w:pos="360"/>
        </w:tabs>
      </w:pPr>
    </w:lvl>
    <w:lvl w:ilvl="6" w:tplc="2968BFCC">
      <w:numFmt w:val="none"/>
      <w:lvlText w:val=""/>
      <w:lvlJc w:val="left"/>
      <w:pPr>
        <w:tabs>
          <w:tab w:val="num" w:pos="360"/>
        </w:tabs>
      </w:pPr>
    </w:lvl>
    <w:lvl w:ilvl="7" w:tplc="A4086DC4">
      <w:numFmt w:val="none"/>
      <w:lvlText w:val=""/>
      <w:lvlJc w:val="left"/>
      <w:pPr>
        <w:tabs>
          <w:tab w:val="num" w:pos="360"/>
        </w:tabs>
      </w:pPr>
    </w:lvl>
    <w:lvl w:ilvl="8" w:tplc="62C200B0">
      <w:numFmt w:val="none"/>
      <w:lvlText w:val=""/>
      <w:lvlJc w:val="left"/>
      <w:pPr>
        <w:tabs>
          <w:tab w:val="num" w:pos="360"/>
        </w:tabs>
      </w:pPr>
    </w:lvl>
  </w:abstractNum>
  <w:abstractNum w:abstractNumId="4" w15:restartNumberingAfterBreak="0">
    <w:nsid w:val="00000005"/>
    <w:multiLevelType w:val="hybridMultilevel"/>
    <w:tmpl w:val="BAB4FF04"/>
    <w:lvl w:ilvl="0" w:tplc="F9664E1A">
      <w:start w:val="1"/>
      <w:numFmt w:val="bullet"/>
      <w:lvlText w:val=""/>
      <w:lvlJc w:val="left"/>
      <w:pPr>
        <w:tabs>
          <w:tab w:val="left" w:pos="0"/>
        </w:tabs>
        <w:ind w:left="1260" w:hanging="360"/>
      </w:pPr>
      <w:rPr>
        <w:rFonts w:ascii="Symbol" w:hAnsi="Symbol"/>
      </w:rPr>
    </w:lvl>
    <w:lvl w:ilvl="1" w:tplc="D424131A">
      <w:numFmt w:val="none"/>
      <w:lvlText w:val=""/>
      <w:lvlJc w:val="left"/>
      <w:pPr>
        <w:tabs>
          <w:tab w:val="num" w:pos="360"/>
        </w:tabs>
      </w:pPr>
    </w:lvl>
    <w:lvl w:ilvl="2" w:tplc="4AFAF1E0">
      <w:numFmt w:val="none"/>
      <w:lvlText w:val=""/>
      <w:lvlJc w:val="left"/>
      <w:pPr>
        <w:tabs>
          <w:tab w:val="num" w:pos="360"/>
        </w:tabs>
      </w:pPr>
    </w:lvl>
    <w:lvl w:ilvl="3" w:tplc="C2802F9E">
      <w:numFmt w:val="none"/>
      <w:lvlText w:val=""/>
      <w:lvlJc w:val="left"/>
      <w:pPr>
        <w:tabs>
          <w:tab w:val="num" w:pos="360"/>
        </w:tabs>
      </w:pPr>
    </w:lvl>
    <w:lvl w:ilvl="4" w:tplc="4AC61BEA">
      <w:numFmt w:val="none"/>
      <w:lvlText w:val=""/>
      <w:lvlJc w:val="left"/>
      <w:pPr>
        <w:tabs>
          <w:tab w:val="num" w:pos="360"/>
        </w:tabs>
      </w:pPr>
    </w:lvl>
    <w:lvl w:ilvl="5" w:tplc="5EF0A03E">
      <w:numFmt w:val="none"/>
      <w:lvlText w:val=""/>
      <w:lvlJc w:val="left"/>
      <w:pPr>
        <w:tabs>
          <w:tab w:val="num" w:pos="360"/>
        </w:tabs>
      </w:pPr>
    </w:lvl>
    <w:lvl w:ilvl="6" w:tplc="15E088CC">
      <w:numFmt w:val="none"/>
      <w:lvlText w:val=""/>
      <w:lvlJc w:val="left"/>
      <w:pPr>
        <w:tabs>
          <w:tab w:val="num" w:pos="360"/>
        </w:tabs>
      </w:pPr>
    </w:lvl>
    <w:lvl w:ilvl="7" w:tplc="91DE8598">
      <w:numFmt w:val="none"/>
      <w:lvlText w:val=""/>
      <w:lvlJc w:val="left"/>
      <w:pPr>
        <w:tabs>
          <w:tab w:val="num" w:pos="360"/>
        </w:tabs>
      </w:pPr>
    </w:lvl>
    <w:lvl w:ilvl="8" w:tplc="BC6C22E6">
      <w:numFmt w:val="none"/>
      <w:lvlText w:val=""/>
      <w:lvlJc w:val="left"/>
      <w:pPr>
        <w:tabs>
          <w:tab w:val="num" w:pos="360"/>
        </w:tabs>
      </w:pPr>
    </w:lvl>
  </w:abstractNum>
  <w:abstractNum w:abstractNumId="5" w15:restartNumberingAfterBreak="0">
    <w:nsid w:val="00000006"/>
    <w:multiLevelType w:val="hybridMultilevel"/>
    <w:tmpl w:val="19648C28"/>
    <w:lvl w:ilvl="0" w:tplc="7E841562">
      <w:start w:val="1"/>
      <w:numFmt w:val="bullet"/>
      <w:lvlText w:val=""/>
      <w:lvlJc w:val="left"/>
      <w:pPr>
        <w:tabs>
          <w:tab w:val="left" w:pos="0"/>
        </w:tabs>
        <w:ind w:left="1260" w:hanging="360"/>
      </w:pPr>
      <w:rPr>
        <w:rFonts w:ascii="Wingdings" w:hAnsi="Wingdings"/>
        <w:color w:val="000000"/>
        <w:sz w:val="28"/>
      </w:rPr>
    </w:lvl>
    <w:lvl w:ilvl="1" w:tplc="C2DCECEE">
      <w:numFmt w:val="none"/>
      <w:lvlText w:val=""/>
      <w:lvlJc w:val="left"/>
      <w:pPr>
        <w:tabs>
          <w:tab w:val="num" w:pos="360"/>
        </w:tabs>
      </w:pPr>
    </w:lvl>
    <w:lvl w:ilvl="2" w:tplc="24A4F29E">
      <w:numFmt w:val="none"/>
      <w:lvlText w:val=""/>
      <w:lvlJc w:val="left"/>
      <w:pPr>
        <w:tabs>
          <w:tab w:val="num" w:pos="360"/>
        </w:tabs>
      </w:pPr>
    </w:lvl>
    <w:lvl w:ilvl="3" w:tplc="37704B48">
      <w:numFmt w:val="none"/>
      <w:lvlText w:val=""/>
      <w:lvlJc w:val="left"/>
      <w:pPr>
        <w:tabs>
          <w:tab w:val="num" w:pos="360"/>
        </w:tabs>
      </w:pPr>
    </w:lvl>
    <w:lvl w:ilvl="4" w:tplc="5E9C0D5A">
      <w:numFmt w:val="none"/>
      <w:lvlText w:val=""/>
      <w:lvlJc w:val="left"/>
      <w:pPr>
        <w:tabs>
          <w:tab w:val="num" w:pos="360"/>
        </w:tabs>
      </w:pPr>
    </w:lvl>
    <w:lvl w:ilvl="5" w:tplc="B8F66EBE">
      <w:numFmt w:val="none"/>
      <w:lvlText w:val=""/>
      <w:lvlJc w:val="left"/>
      <w:pPr>
        <w:tabs>
          <w:tab w:val="num" w:pos="360"/>
        </w:tabs>
      </w:pPr>
    </w:lvl>
    <w:lvl w:ilvl="6" w:tplc="0EEA9D10">
      <w:numFmt w:val="none"/>
      <w:lvlText w:val=""/>
      <w:lvlJc w:val="left"/>
      <w:pPr>
        <w:tabs>
          <w:tab w:val="num" w:pos="360"/>
        </w:tabs>
      </w:pPr>
    </w:lvl>
    <w:lvl w:ilvl="7" w:tplc="1F64CA94">
      <w:numFmt w:val="none"/>
      <w:lvlText w:val=""/>
      <w:lvlJc w:val="left"/>
      <w:pPr>
        <w:tabs>
          <w:tab w:val="num" w:pos="360"/>
        </w:tabs>
      </w:pPr>
    </w:lvl>
    <w:lvl w:ilvl="8" w:tplc="1D9C6DB8">
      <w:numFmt w:val="none"/>
      <w:lvlText w:val=""/>
      <w:lvlJc w:val="left"/>
      <w:pPr>
        <w:tabs>
          <w:tab w:val="num" w:pos="360"/>
        </w:tabs>
      </w:pPr>
    </w:lvl>
  </w:abstractNum>
  <w:abstractNum w:abstractNumId="6" w15:restartNumberingAfterBreak="0">
    <w:nsid w:val="00000007"/>
    <w:multiLevelType w:val="hybridMultilevel"/>
    <w:tmpl w:val="A1B2936E"/>
    <w:lvl w:ilvl="0" w:tplc="4F0E468E">
      <w:start w:val="1"/>
      <w:numFmt w:val="bullet"/>
      <w:lvlText w:val=""/>
      <w:lvlJc w:val="left"/>
      <w:pPr>
        <w:tabs>
          <w:tab w:val="left" w:pos="0"/>
        </w:tabs>
        <w:ind w:left="1260" w:hanging="360"/>
      </w:pPr>
      <w:rPr>
        <w:rFonts w:ascii="Wingdings" w:hAnsi="Wingdings"/>
        <w:color w:val="000000"/>
        <w:sz w:val="28"/>
      </w:rPr>
    </w:lvl>
    <w:lvl w:ilvl="1" w:tplc="2C9CA372">
      <w:numFmt w:val="none"/>
      <w:lvlText w:val=""/>
      <w:lvlJc w:val="left"/>
      <w:pPr>
        <w:tabs>
          <w:tab w:val="num" w:pos="360"/>
        </w:tabs>
      </w:pPr>
    </w:lvl>
    <w:lvl w:ilvl="2" w:tplc="D64247B2">
      <w:numFmt w:val="none"/>
      <w:lvlText w:val=""/>
      <w:lvlJc w:val="left"/>
      <w:pPr>
        <w:tabs>
          <w:tab w:val="num" w:pos="360"/>
        </w:tabs>
      </w:pPr>
    </w:lvl>
    <w:lvl w:ilvl="3" w:tplc="E9D6708A">
      <w:numFmt w:val="none"/>
      <w:lvlText w:val=""/>
      <w:lvlJc w:val="left"/>
      <w:pPr>
        <w:tabs>
          <w:tab w:val="num" w:pos="360"/>
        </w:tabs>
      </w:pPr>
    </w:lvl>
    <w:lvl w:ilvl="4" w:tplc="CBA4E002">
      <w:numFmt w:val="none"/>
      <w:lvlText w:val=""/>
      <w:lvlJc w:val="left"/>
      <w:pPr>
        <w:tabs>
          <w:tab w:val="num" w:pos="360"/>
        </w:tabs>
      </w:pPr>
    </w:lvl>
    <w:lvl w:ilvl="5" w:tplc="27123C12">
      <w:numFmt w:val="none"/>
      <w:lvlText w:val=""/>
      <w:lvlJc w:val="left"/>
      <w:pPr>
        <w:tabs>
          <w:tab w:val="num" w:pos="360"/>
        </w:tabs>
      </w:pPr>
    </w:lvl>
    <w:lvl w:ilvl="6" w:tplc="F87E946C">
      <w:numFmt w:val="none"/>
      <w:lvlText w:val=""/>
      <w:lvlJc w:val="left"/>
      <w:pPr>
        <w:tabs>
          <w:tab w:val="num" w:pos="360"/>
        </w:tabs>
      </w:pPr>
    </w:lvl>
    <w:lvl w:ilvl="7" w:tplc="72B89E8A">
      <w:numFmt w:val="none"/>
      <w:lvlText w:val=""/>
      <w:lvlJc w:val="left"/>
      <w:pPr>
        <w:tabs>
          <w:tab w:val="num" w:pos="360"/>
        </w:tabs>
      </w:pPr>
    </w:lvl>
    <w:lvl w:ilvl="8" w:tplc="B70CC128">
      <w:numFmt w:val="none"/>
      <w:lvlText w:val=""/>
      <w:lvlJc w:val="left"/>
      <w:pPr>
        <w:tabs>
          <w:tab w:val="num" w:pos="360"/>
        </w:tabs>
      </w:pPr>
    </w:lvl>
  </w:abstractNum>
  <w:abstractNum w:abstractNumId="7" w15:restartNumberingAfterBreak="0">
    <w:nsid w:val="00000008"/>
    <w:multiLevelType w:val="hybridMultilevel"/>
    <w:tmpl w:val="D24C2476"/>
    <w:lvl w:ilvl="0" w:tplc="31B0A90E">
      <w:start w:val="1"/>
      <w:numFmt w:val="bullet"/>
      <w:lvlText w:val=""/>
      <w:lvlJc w:val="left"/>
      <w:pPr>
        <w:tabs>
          <w:tab w:val="left" w:pos="0"/>
        </w:tabs>
        <w:ind w:left="1260" w:hanging="360"/>
      </w:pPr>
      <w:rPr>
        <w:rFonts w:ascii="Symbol" w:hAnsi="Symbol"/>
        <w:color w:val="000000"/>
        <w:sz w:val="28"/>
      </w:rPr>
    </w:lvl>
    <w:lvl w:ilvl="1" w:tplc="05A4D6EE">
      <w:numFmt w:val="none"/>
      <w:lvlText w:val=""/>
      <w:lvlJc w:val="left"/>
      <w:pPr>
        <w:tabs>
          <w:tab w:val="num" w:pos="360"/>
        </w:tabs>
      </w:pPr>
    </w:lvl>
    <w:lvl w:ilvl="2" w:tplc="13F60B6C">
      <w:numFmt w:val="none"/>
      <w:lvlText w:val=""/>
      <w:lvlJc w:val="left"/>
      <w:pPr>
        <w:tabs>
          <w:tab w:val="num" w:pos="360"/>
        </w:tabs>
      </w:pPr>
    </w:lvl>
    <w:lvl w:ilvl="3" w:tplc="B418788A">
      <w:numFmt w:val="none"/>
      <w:lvlText w:val=""/>
      <w:lvlJc w:val="left"/>
      <w:pPr>
        <w:tabs>
          <w:tab w:val="num" w:pos="360"/>
        </w:tabs>
      </w:pPr>
    </w:lvl>
    <w:lvl w:ilvl="4" w:tplc="A14EC312">
      <w:numFmt w:val="none"/>
      <w:lvlText w:val=""/>
      <w:lvlJc w:val="left"/>
      <w:pPr>
        <w:tabs>
          <w:tab w:val="num" w:pos="360"/>
        </w:tabs>
      </w:pPr>
    </w:lvl>
    <w:lvl w:ilvl="5" w:tplc="31D8B8A4">
      <w:numFmt w:val="none"/>
      <w:lvlText w:val=""/>
      <w:lvlJc w:val="left"/>
      <w:pPr>
        <w:tabs>
          <w:tab w:val="num" w:pos="360"/>
        </w:tabs>
      </w:pPr>
    </w:lvl>
    <w:lvl w:ilvl="6" w:tplc="2288046A">
      <w:numFmt w:val="none"/>
      <w:lvlText w:val=""/>
      <w:lvlJc w:val="left"/>
      <w:pPr>
        <w:tabs>
          <w:tab w:val="num" w:pos="360"/>
        </w:tabs>
      </w:pPr>
    </w:lvl>
    <w:lvl w:ilvl="7" w:tplc="C3FACD76">
      <w:numFmt w:val="none"/>
      <w:lvlText w:val=""/>
      <w:lvlJc w:val="left"/>
      <w:pPr>
        <w:tabs>
          <w:tab w:val="num" w:pos="360"/>
        </w:tabs>
      </w:pPr>
    </w:lvl>
    <w:lvl w:ilvl="8" w:tplc="A7341FEE">
      <w:numFmt w:val="none"/>
      <w:lvlText w:val=""/>
      <w:lvlJc w:val="left"/>
      <w:pPr>
        <w:tabs>
          <w:tab w:val="num" w:pos="360"/>
        </w:tabs>
      </w:pPr>
    </w:lvl>
  </w:abstractNum>
  <w:abstractNum w:abstractNumId="8" w15:restartNumberingAfterBreak="0">
    <w:nsid w:val="00000009"/>
    <w:multiLevelType w:val="hybridMultilevel"/>
    <w:tmpl w:val="722A475A"/>
    <w:lvl w:ilvl="0" w:tplc="A8566926">
      <w:start w:val="1"/>
      <w:numFmt w:val="bullet"/>
      <w:lvlText w:val=""/>
      <w:lvlJc w:val="left"/>
      <w:pPr>
        <w:tabs>
          <w:tab w:val="left" w:pos="0"/>
        </w:tabs>
        <w:ind w:left="720" w:hanging="360"/>
      </w:pPr>
      <w:rPr>
        <w:rFonts w:ascii="Wingdings" w:hAnsi="Wingdings"/>
        <w:color w:val="000000"/>
        <w:sz w:val="28"/>
      </w:rPr>
    </w:lvl>
    <w:lvl w:ilvl="1" w:tplc="560457FC">
      <w:numFmt w:val="none"/>
      <w:lvlText w:val=""/>
      <w:lvlJc w:val="left"/>
      <w:pPr>
        <w:tabs>
          <w:tab w:val="num" w:pos="360"/>
        </w:tabs>
      </w:pPr>
    </w:lvl>
    <w:lvl w:ilvl="2" w:tplc="D3E20888">
      <w:numFmt w:val="none"/>
      <w:lvlText w:val=""/>
      <w:lvlJc w:val="left"/>
      <w:pPr>
        <w:tabs>
          <w:tab w:val="num" w:pos="360"/>
        </w:tabs>
      </w:pPr>
    </w:lvl>
    <w:lvl w:ilvl="3" w:tplc="8C541F5A">
      <w:numFmt w:val="none"/>
      <w:lvlText w:val=""/>
      <w:lvlJc w:val="left"/>
      <w:pPr>
        <w:tabs>
          <w:tab w:val="num" w:pos="360"/>
        </w:tabs>
      </w:pPr>
    </w:lvl>
    <w:lvl w:ilvl="4" w:tplc="35BE0CB4">
      <w:numFmt w:val="none"/>
      <w:lvlText w:val=""/>
      <w:lvlJc w:val="left"/>
      <w:pPr>
        <w:tabs>
          <w:tab w:val="num" w:pos="360"/>
        </w:tabs>
      </w:pPr>
    </w:lvl>
    <w:lvl w:ilvl="5" w:tplc="C10ED322">
      <w:numFmt w:val="none"/>
      <w:lvlText w:val=""/>
      <w:lvlJc w:val="left"/>
      <w:pPr>
        <w:tabs>
          <w:tab w:val="num" w:pos="360"/>
        </w:tabs>
      </w:pPr>
    </w:lvl>
    <w:lvl w:ilvl="6" w:tplc="71F8A676">
      <w:numFmt w:val="none"/>
      <w:lvlText w:val=""/>
      <w:lvlJc w:val="left"/>
      <w:pPr>
        <w:tabs>
          <w:tab w:val="num" w:pos="360"/>
        </w:tabs>
      </w:pPr>
    </w:lvl>
    <w:lvl w:ilvl="7" w:tplc="78E08F02">
      <w:numFmt w:val="none"/>
      <w:lvlText w:val=""/>
      <w:lvlJc w:val="left"/>
      <w:pPr>
        <w:tabs>
          <w:tab w:val="num" w:pos="360"/>
        </w:tabs>
      </w:pPr>
    </w:lvl>
    <w:lvl w:ilvl="8" w:tplc="A2E4AF6C">
      <w:numFmt w:val="none"/>
      <w:lvlText w:val=""/>
      <w:lvlJc w:val="left"/>
      <w:pPr>
        <w:tabs>
          <w:tab w:val="num" w:pos="360"/>
        </w:tabs>
      </w:pPr>
    </w:lvl>
  </w:abstractNum>
  <w:abstractNum w:abstractNumId="9" w15:restartNumberingAfterBreak="0">
    <w:nsid w:val="0000000A"/>
    <w:multiLevelType w:val="hybridMultilevel"/>
    <w:tmpl w:val="67AC8794"/>
    <w:lvl w:ilvl="0" w:tplc="E0B2B406">
      <w:start w:val="1"/>
      <w:numFmt w:val="bullet"/>
      <w:lvlText w:val=""/>
      <w:lvlJc w:val="left"/>
      <w:pPr>
        <w:tabs>
          <w:tab w:val="left" w:pos="0"/>
        </w:tabs>
        <w:ind w:left="1260" w:hanging="360"/>
      </w:pPr>
      <w:rPr>
        <w:rFonts w:ascii="Wingdings" w:hAnsi="Wingdings"/>
        <w:color w:val="000000"/>
        <w:sz w:val="28"/>
      </w:rPr>
    </w:lvl>
    <w:lvl w:ilvl="1" w:tplc="BEAA2F24">
      <w:numFmt w:val="none"/>
      <w:lvlText w:val=""/>
      <w:lvlJc w:val="left"/>
      <w:pPr>
        <w:tabs>
          <w:tab w:val="num" w:pos="360"/>
        </w:tabs>
      </w:pPr>
    </w:lvl>
    <w:lvl w:ilvl="2" w:tplc="EC7612EE">
      <w:numFmt w:val="none"/>
      <w:lvlText w:val=""/>
      <w:lvlJc w:val="left"/>
      <w:pPr>
        <w:tabs>
          <w:tab w:val="num" w:pos="360"/>
        </w:tabs>
      </w:pPr>
    </w:lvl>
    <w:lvl w:ilvl="3" w:tplc="7730D158">
      <w:numFmt w:val="none"/>
      <w:lvlText w:val=""/>
      <w:lvlJc w:val="left"/>
      <w:pPr>
        <w:tabs>
          <w:tab w:val="num" w:pos="360"/>
        </w:tabs>
      </w:pPr>
    </w:lvl>
    <w:lvl w:ilvl="4" w:tplc="94643624">
      <w:numFmt w:val="none"/>
      <w:lvlText w:val=""/>
      <w:lvlJc w:val="left"/>
      <w:pPr>
        <w:tabs>
          <w:tab w:val="num" w:pos="360"/>
        </w:tabs>
      </w:pPr>
    </w:lvl>
    <w:lvl w:ilvl="5" w:tplc="568A88B0">
      <w:numFmt w:val="none"/>
      <w:lvlText w:val=""/>
      <w:lvlJc w:val="left"/>
      <w:pPr>
        <w:tabs>
          <w:tab w:val="num" w:pos="360"/>
        </w:tabs>
      </w:pPr>
    </w:lvl>
    <w:lvl w:ilvl="6" w:tplc="4C1C4008">
      <w:numFmt w:val="none"/>
      <w:lvlText w:val=""/>
      <w:lvlJc w:val="left"/>
      <w:pPr>
        <w:tabs>
          <w:tab w:val="num" w:pos="360"/>
        </w:tabs>
      </w:pPr>
    </w:lvl>
    <w:lvl w:ilvl="7" w:tplc="0106BBFE">
      <w:numFmt w:val="none"/>
      <w:lvlText w:val=""/>
      <w:lvlJc w:val="left"/>
      <w:pPr>
        <w:tabs>
          <w:tab w:val="num" w:pos="360"/>
        </w:tabs>
      </w:pPr>
    </w:lvl>
    <w:lvl w:ilvl="8" w:tplc="AC326CF0">
      <w:numFmt w:val="none"/>
      <w:lvlText w:val=""/>
      <w:lvlJc w:val="left"/>
      <w:pPr>
        <w:tabs>
          <w:tab w:val="num" w:pos="360"/>
        </w:tabs>
      </w:pPr>
    </w:lvl>
  </w:abstractNum>
  <w:abstractNum w:abstractNumId="10" w15:restartNumberingAfterBreak="0">
    <w:nsid w:val="0000000B"/>
    <w:multiLevelType w:val="hybridMultilevel"/>
    <w:tmpl w:val="ACCC7EDC"/>
    <w:lvl w:ilvl="0" w:tplc="5B0C4AE0">
      <w:start w:val="1"/>
      <w:numFmt w:val="bullet"/>
      <w:lvlText w:val=""/>
      <w:lvlJc w:val="left"/>
      <w:pPr>
        <w:tabs>
          <w:tab w:val="left" w:pos="0"/>
        </w:tabs>
        <w:ind w:left="1260" w:hanging="360"/>
      </w:pPr>
      <w:rPr>
        <w:rFonts w:ascii="Wingdings" w:hAnsi="Wingdings"/>
        <w:color w:val="000000"/>
        <w:sz w:val="28"/>
      </w:rPr>
    </w:lvl>
    <w:lvl w:ilvl="1" w:tplc="E2B4A84C">
      <w:numFmt w:val="none"/>
      <w:lvlText w:val=""/>
      <w:lvlJc w:val="left"/>
      <w:pPr>
        <w:tabs>
          <w:tab w:val="num" w:pos="360"/>
        </w:tabs>
      </w:pPr>
    </w:lvl>
    <w:lvl w:ilvl="2" w:tplc="102478AA">
      <w:numFmt w:val="none"/>
      <w:lvlText w:val=""/>
      <w:lvlJc w:val="left"/>
      <w:pPr>
        <w:tabs>
          <w:tab w:val="num" w:pos="360"/>
        </w:tabs>
      </w:pPr>
    </w:lvl>
    <w:lvl w:ilvl="3" w:tplc="8A44E304">
      <w:numFmt w:val="none"/>
      <w:lvlText w:val=""/>
      <w:lvlJc w:val="left"/>
      <w:pPr>
        <w:tabs>
          <w:tab w:val="num" w:pos="360"/>
        </w:tabs>
      </w:pPr>
    </w:lvl>
    <w:lvl w:ilvl="4" w:tplc="D6423328">
      <w:numFmt w:val="none"/>
      <w:lvlText w:val=""/>
      <w:lvlJc w:val="left"/>
      <w:pPr>
        <w:tabs>
          <w:tab w:val="num" w:pos="360"/>
        </w:tabs>
      </w:pPr>
    </w:lvl>
    <w:lvl w:ilvl="5" w:tplc="EA265654">
      <w:numFmt w:val="none"/>
      <w:lvlText w:val=""/>
      <w:lvlJc w:val="left"/>
      <w:pPr>
        <w:tabs>
          <w:tab w:val="num" w:pos="360"/>
        </w:tabs>
      </w:pPr>
    </w:lvl>
    <w:lvl w:ilvl="6" w:tplc="3878CA6E">
      <w:numFmt w:val="none"/>
      <w:lvlText w:val=""/>
      <w:lvlJc w:val="left"/>
      <w:pPr>
        <w:tabs>
          <w:tab w:val="num" w:pos="360"/>
        </w:tabs>
      </w:pPr>
    </w:lvl>
    <w:lvl w:ilvl="7" w:tplc="9D623F5E">
      <w:numFmt w:val="none"/>
      <w:lvlText w:val=""/>
      <w:lvlJc w:val="left"/>
      <w:pPr>
        <w:tabs>
          <w:tab w:val="num" w:pos="360"/>
        </w:tabs>
      </w:pPr>
    </w:lvl>
    <w:lvl w:ilvl="8" w:tplc="8D7EC158">
      <w:numFmt w:val="none"/>
      <w:lvlText w:val=""/>
      <w:lvlJc w:val="left"/>
      <w:pPr>
        <w:tabs>
          <w:tab w:val="num" w:pos="360"/>
        </w:tabs>
      </w:pPr>
    </w:lvl>
  </w:abstractNum>
  <w:abstractNum w:abstractNumId="11" w15:restartNumberingAfterBreak="0">
    <w:nsid w:val="0000000C"/>
    <w:multiLevelType w:val="hybridMultilevel"/>
    <w:tmpl w:val="EE90AB22"/>
    <w:lvl w:ilvl="0" w:tplc="B9988CC2">
      <w:start w:val="1"/>
      <w:numFmt w:val="bullet"/>
      <w:lvlText w:val=""/>
      <w:lvlJc w:val="left"/>
      <w:pPr>
        <w:tabs>
          <w:tab w:val="left" w:pos="0"/>
        </w:tabs>
        <w:ind w:left="1260" w:hanging="360"/>
      </w:pPr>
      <w:rPr>
        <w:rFonts w:ascii="Wingdings" w:hAnsi="Wingdings"/>
        <w:color w:val="000000"/>
        <w:sz w:val="28"/>
      </w:rPr>
    </w:lvl>
    <w:lvl w:ilvl="1" w:tplc="99CCA852">
      <w:numFmt w:val="none"/>
      <w:lvlText w:val=""/>
      <w:lvlJc w:val="left"/>
      <w:pPr>
        <w:tabs>
          <w:tab w:val="num" w:pos="360"/>
        </w:tabs>
      </w:pPr>
    </w:lvl>
    <w:lvl w:ilvl="2" w:tplc="EEA4AF7C">
      <w:numFmt w:val="none"/>
      <w:lvlText w:val=""/>
      <w:lvlJc w:val="left"/>
      <w:pPr>
        <w:tabs>
          <w:tab w:val="num" w:pos="360"/>
        </w:tabs>
      </w:pPr>
    </w:lvl>
    <w:lvl w:ilvl="3" w:tplc="9C1437C4">
      <w:numFmt w:val="none"/>
      <w:lvlText w:val=""/>
      <w:lvlJc w:val="left"/>
      <w:pPr>
        <w:tabs>
          <w:tab w:val="num" w:pos="360"/>
        </w:tabs>
      </w:pPr>
    </w:lvl>
    <w:lvl w:ilvl="4" w:tplc="ECB0E20E">
      <w:numFmt w:val="none"/>
      <w:lvlText w:val=""/>
      <w:lvlJc w:val="left"/>
      <w:pPr>
        <w:tabs>
          <w:tab w:val="num" w:pos="360"/>
        </w:tabs>
      </w:pPr>
    </w:lvl>
    <w:lvl w:ilvl="5" w:tplc="EDC8BB64">
      <w:numFmt w:val="none"/>
      <w:lvlText w:val=""/>
      <w:lvlJc w:val="left"/>
      <w:pPr>
        <w:tabs>
          <w:tab w:val="num" w:pos="360"/>
        </w:tabs>
      </w:pPr>
    </w:lvl>
    <w:lvl w:ilvl="6" w:tplc="8E5025C4">
      <w:numFmt w:val="none"/>
      <w:lvlText w:val=""/>
      <w:lvlJc w:val="left"/>
      <w:pPr>
        <w:tabs>
          <w:tab w:val="num" w:pos="360"/>
        </w:tabs>
      </w:pPr>
    </w:lvl>
    <w:lvl w:ilvl="7" w:tplc="1FDA461A">
      <w:numFmt w:val="none"/>
      <w:lvlText w:val=""/>
      <w:lvlJc w:val="left"/>
      <w:pPr>
        <w:tabs>
          <w:tab w:val="num" w:pos="360"/>
        </w:tabs>
      </w:pPr>
    </w:lvl>
    <w:lvl w:ilvl="8" w:tplc="B764263E">
      <w:numFmt w:val="none"/>
      <w:lvlText w:val=""/>
      <w:lvlJc w:val="left"/>
      <w:pPr>
        <w:tabs>
          <w:tab w:val="num" w:pos="360"/>
        </w:tabs>
      </w:pPr>
    </w:lvl>
  </w:abstractNum>
  <w:abstractNum w:abstractNumId="12" w15:restartNumberingAfterBreak="0">
    <w:nsid w:val="0000000D"/>
    <w:multiLevelType w:val="hybridMultilevel"/>
    <w:tmpl w:val="6228F584"/>
    <w:lvl w:ilvl="0" w:tplc="4BC2ACAE">
      <w:start w:val="1"/>
      <w:numFmt w:val="bullet"/>
      <w:lvlText w:val=""/>
      <w:lvlJc w:val="left"/>
      <w:pPr>
        <w:tabs>
          <w:tab w:val="left" w:pos="0"/>
        </w:tabs>
        <w:ind w:left="720" w:hanging="360"/>
      </w:pPr>
      <w:rPr>
        <w:rFonts w:ascii="Wingdings" w:hAnsi="Wingdings"/>
      </w:rPr>
    </w:lvl>
    <w:lvl w:ilvl="1" w:tplc="0EB0E28A">
      <w:numFmt w:val="none"/>
      <w:lvlText w:val=""/>
      <w:lvlJc w:val="left"/>
      <w:pPr>
        <w:tabs>
          <w:tab w:val="num" w:pos="360"/>
        </w:tabs>
      </w:pPr>
    </w:lvl>
    <w:lvl w:ilvl="2" w:tplc="482C286E">
      <w:numFmt w:val="none"/>
      <w:lvlText w:val=""/>
      <w:lvlJc w:val="left"/>
      <w:pPr>
        <w:tabs>
          <w:tab w:val="num" w:pos="360"/>
        </w:tabs>
      </w:pPr>
    </w:lvl>
    <w:lvl w:ilvl="3" w:tplc="6326485E">
      <w:numFmt w:val="none"/>
      <w:lvlText w:val=""/>
      <w:lvlJc w:val="left"/>
      <w:pPr>
        <w:tabs>
          <w:tab w:val="num" w:pos="360"/>
        </w:tabs>
      </w:pPr>
    </w:lvl>
    <w:lvl w:ilvl="4" w:tplc="B5EA8898">
      <w:numFmt w:val="none"/>
      <w:lvlText w:val=""/>
      <w:lvlJc w:val="left"/>
      <w:pPr>
        <w:tabs>
          <w:tab w:val="num" w:pos="360"/>
        </w:tabs>
      </w:pPr>
    </w:lvl>
    <w:lvl w:ilvl="5" w:tplc="BA3AEB00">
      <w:numFmt w:val="none"/>
      <w:lvlText w:val=""/>
      <w:lvlJc w:val="left"/>
      <w:pPr>
        <w:tabs>
          <w:tab w:val="num" w:pos="360"/>
        </w:tabs>
      </w:pPr>
    </w:lvl>
    <w:lvl w:ilvl="6" w:tplc="E66C55AA">
      <w:numFmt w:val="none"/>
      <w:lvlText w:val=""/>
      <w:lvlJc w:val="left"/>
      <w:pPr>
        <w:tabs>
          <w:tab w:val="num" w:pos="360"/>
        </w:tabs>
      </w:pPr>
    </w:lvl>
    <w:lvl w:ilvl="7" w:tplc="AED25C38">
      <w:numFmt w:val="none"/>
      <w:lvlText w:val=""/>
      <w:lvlJc w:val="left"/>
      <w:pPr>
        <w:tabs>
          <w:tab w:val="num" w:pos="360"/>
        </w:tabs>
      </w:pPr>
    </w:lvl>
    <w:lvl w:ilvl="8" w:tplc="646E6A5C">
      <w:numFmt w:val="none"/>
      <w:lvlText w:val=""/>
      <w:lvlJc w:val="left"/>
      <w:pPr>
        <w:tabs>
          <w:tab w:val="num" w:pos="360"/>
        </w:tabs>
      </w:pPr>
    </w:lvl>
  </w:abstractNum>
  <w:abstractNum w:abstractNumId="13" w15:restartNumberingAfterBreak="0">
    <w:nsid w:val="0000000E"/>
    <w:multiLevelType w:val="hybridMultilevel"/>
    <w:tmpl w:val="C540DBE2"/>
    <w:lvl w:ilvl="0" w:tplc="FA5050C4">
      <w:start w:val="1"/>
      <w:numFmt w:val="bullet"/>
      <w:lvlText w:val=""/>
      <w:lvlJc w:val="left"/>
      <w:pPr>
        <w:tabs>
          <w:tab w:val="left" w:pos="0"/>
        </w:tabs>
        <w:ind w:left="1260" w:hanging="360"/>
      </w:pPr>
      <w:rPr>
        <w:rFonts w:ascii="Wingdings" w:hAnsi="Wingdings"/>
        <w:color w:val="000000"/>
        <w:sz w:val="28"/>
      </w:rPr>
    </w:lvl>
    <w:lvl w:ilvl="1" w:tplc="E3CC8BF8">
      <w:numFmt w:val="none"/>
      <w:lvlText w:val=""/>
      <w:lvlJc w:val="left"/>
      <w:pPr>
        <w:tabs>
          <w:tab w:val="num" w:pos="360"/>
        </w:tabs>
      </w:pPr>
    </w:lvl>
    <w:lvl w:ilvl="2" w:tplc="4A90DFB2">
      <w:numFmt w:val="none"/>
      <w:lvlText w:val=""/>
      <w:lvlJc w:val="left"/>
      <w:pPr>
        <w:tabs>
          <w:tab w:val="num" w:pos="360"/>
        </w:tabs>
      </w:pPr>
    </w:lvl>
    <w:lvl w:ilvl="3" w:tplc="60F0363C">
      <w:numFmt w:val="none"/>
      <w:lvlText w:val=""/>
      <w:lvlJc w:val="left"/>
      <w:pPr>
        <w:tabs>
          <w:tab w:val="num" w:pos="360"/>
        </w:tabs>
      </w:pPr>
    </w:lvl>
    <w:lvl w:ilvl="4" w:tplc="16EE2130">
      <w:numFmt w:val="none"/>
      <w:lvlText w:val=""/>
      <w:lvlJc w:val="left"/>
      <w:pPr>
        <w:tabs>
          <w:tab w:val="num" w:pos="360"/>
        </w:tabs>
      </w:pPr>
    </w:lvl>
    <w:lvl w:ilvl="5" w:tplc="9224E276">
      <w:numFmt w:val="none"/>
      <w:lvlText w:val=""/>
      <w:lvlJc w:val="left"/>
      <w:pPr>
        <w:tabs>
          <w:tab w:val="num" w:pos="360"/>
        </w:tabs>
      </w:pPr>
    </w:lvl>
    <w:lvl w:ilvl="6" w:tplc="8344584A">
      <w:numFmt w:val="none"/>
      <w:lvlText w:val=""/>
      <w:lvlJc w:val="left"/>
      <w:pPr>
        <w:tabs>
          <w:tab w:val="num" w:pos="360"/>
        </w:tabs>
      </w:pPr>
    </w:lvl>
    <w:lvl w:ilvl="7" w:tplc="6752536C">
      <w:numFmt w:val="none"/>
      <w:lvlText w:val=""/>
      <w:lvlJc w:val="left"/>
      <w:pPr>
        <w:tabs>
          <w:tab w:val="num" w:pos="360"/>
        </w:tabs>
      </w:pPr>
    </w:lvl>
    <w:lvl w:ilvl="8" w:tplc="E38C2172">
      <w:numFmt w:val="none"/>
      <w:lvlText w:val=""/>
      <w:lvlJc w:val="left"/>
      <w:pPr>
        <w:tabs>
          <w:tab w:val="num" w:pos="360"/>
        </w:tabs>
      </w:pPr>
    </w:lvl>
  </w:abstractNum>
  <w:abstractNum w:abstractNumId="14" w15:restartNumberingAfterBreak="0">
    <w:nsid w:val="0000000F"/>
    <w:multiLevelType w:val="hybridMultilevel"/>
    <w:tmpl w:val="92DEE1D4"/>
    <w:lvl w:ilvl="0" w:tplc="15D4CBCC">
      <w:start w:val="1"/>
      <w:numFmt w:val="bullet"/>
      <w:lvlText w:val=""/>
      <w:lvlJc w:val="left"/>
      <w:pPr>
        <w:tabs>
          <w:tab w:val="left" w:pos="377"/>
        </w:tabs>
        <w:ind w:left="1637" w:hanging="360"/>
      </w:pPr>
      <w:rPr>
        <w:rFonts w:ascii="Wingdings" w:hAnsi="Wingdings"/>
        <w:color w:val="000000"/>
        <w:sz w:val="28"/>
      </w:rPr>
    </w:lvl>
    <w:lvl w:ilvl="1" w:tplc="D2220600">
      <w:numFmt w:val="none"/>
      <w:lvlText w:val=""/>
      <w:lvlJc w:val="left"/>
      <w:pPr>
        <w:tabs>
          <w:tab w:val="num" w:pos="360"/>
        </w:tabs>
      </w:pPr>
    </w:lvl>
    <w:lvl w:ilvl="2" w:tplc="9BFA6B1E">
      <w:numFmt w:val="none"/>
      <w:lvlText w:val=""/>
      <w:lvlJc w:val="left"/>
      <w:pPr>
        <w:tabs>
          <w:tab w:val="num" w:pos="360"/>
        </w:tabs>
      </w:pPr>
    </w:lvl>
    <w:lvl w:ilvl="3" w:tplc="00C6282E">
      <w:numFmt w:val="none"/>
      <w:lvlText w:val=""/>
      <w:lvlJc w:val="left"/>
      <w:pPr>
        <w:tabs>
          <w:tab w:val="num" w:pos="360"/>
        </w:tabs>
      </w:pPr>
    </w:lvl>
    <w:lvl w:ilvl="4" w:tplc="EFAC596E">
      <w:numFmt w:val="none"/>
      <w:lvlText w:val=""/>
      <w:lvlJc w:val="left"/>
      <w:pPr>
        <w:tabs>
          <w:tab w:val="num" w:pos="360"/>
        </w:tabs>
      </w:pPr>
    </w:lvl>
    <w:lvl w:ilvl="5" w:tplc="51F23D36">
      <w:numFmt w:val="none"/>
      <w:lvlText w:val=""/>
      <w:lvlJc w:val="left"/>
      <w:pPr>
        <w:tabs>
          <w:tab w:val="num" w:pos="360"/>
        </w:tabs>
      </w:pPr>
    </w:lvl>
    <w:lvl w:ilvl="6" w:tplc="8A90437E">
      <w:numFmt w:val="none"/>
      <w:lvlText w:val=""/>
      <w:lvlJc w:val="left"/>
      <w:pPr>
        <w:tabs>
          <w:tab w:val="num" w:pos="360"/>
        </w:tabs>
      </w:pPr>
    </w:lvl>
    <w:lvl w:ilvl="7" w:tplc="9EE2D756">
      <w:numFmt w:val="none"/>
      <w:lvlText w:val=""/>
      <w:lvlJc w:val="left"/>
      <w:pPr>
        <w:tabs>
          <w:tab w:val="num" w:pos="360"/>
        </w:tabs>
      </w:pPr>
    </w:lvl>
    <w:lvl w:ilvl="8" w:tplc="831895DA">
      <w:numFmt w:val="none"/>
      <w:lvlText w:val=""/>
      <w:lvlJc w:val="left"/>
      <w:pPr>
        <w:tabs>
          <w:tab w:val="num" w:pos="360"/>
        </w:tabs>
      </w:pPr>
    </w:lvl>
  </w:abstractNum>
  <w:abstractNum w:abstractNumId="15" w15:restartNumberingAfterBreak="0">
    <w:nsid w:val="00000010"/>
    <w:multiLevelType w:val="hybridMultilevel"/>
    <w:tmpl w:val="4F000D04"/>
    <w:lvl w:ilvl="0" w:tplc="B730289A">
      <w:start w:val="1"/>
      <w:numFmt w:val="bullet"/>
      <w:lvlText w:val=""/>
      <w:lvlJc w:val="left"/>
      <w:pPr>
        <w:tabs>
          <w:tab w:val="left" w:pos="0"/>
        </w:tabs>
        <w:ind w:left="1260" w:hanging="360"/>
      </w:pPr>
      <w:rPr>
        <w:rFonts w:ascii="Wingdings" w:hAnsi="Wingdings"/>
        <w:color w:val="000000"/>
        <w:sz w:val="28"/>
      </w:rPr>
    </w:lvl>
    <w:lvl w:ilvl="1" w:tplc="1A98A93A">
      <w:numFmt w:val="none"/>
      <w:lvlText w:val=""/>
      <w:lvlJc w:val="left"/>
      <w:pPr>
        <w:tabs>
          <w:tab w:val="num" w:pos="360"/>
        </w:tabs>
      </w:pPr>
    </w:lvl>
    <w:lvl w:ilvl="2" w:tplc="8CD0A3CC">
      <w:numFmt w:val="none"/>
      <w:lvlText w:val=""/>
      <w:lvlJc w:val="left"/>
      <w:pPr>
        <w:tabs>
          <w:tab w:val="num" w:pos="360"/>
        </w:tabs>
      </w:pPr>
    </w:lvl>
    <w:lvl w:ilvl="3" w:tplc="6354E420">
      <w:numFmt w:val="none"/>
      <w:lvlText w:val=""/>
      <w:lvlJc w:val="left"/>
      <w:pPr>
        <w:tabs>
          <w:tab w:val="num" w:pos="360"/>
        </w:tabs>
      </w:pPr>
    </w:lvl>
    <w:lvl w:ilvl="4" w:tplc="65AE5AD2">
      <w:numFmt w:val="none"/>
      <w:lvlText w:val=""/>
      <w:lvlJc w:val="left"/>
      <w:pPr>
        <w:tabs>
          <w:tab w:val="num" w:pos="360"/>
        </w:tabs>
      </w:pPr>
    </w:lvl>
    <w:lvl w:ilvl="5" w:tplc="9080F2C4">
      <w:numFmt w:val="none"/>
      <w:lvlText w:val=""/>
      <w:lvlJc w:val="left"/>
      <w:pPr>
        <w:tabs>
          <w:tab w:val="num" w:pos="360"/>
        </w:tabs>
      </w:pPr>
    </w:lvl>
    <w:lvl w:ilvl="6" w:tplc="FEAA55FC">
      <w:numFmt w:val="none"/>
      <w:lvlText w:val=""/>
      <w:lvlJc w:val="left"/>
      <w:pPr>
        <w:tabs>
          <w:tab w:val="num" w:pos="360"/>
        </w:tabs>
      </w:pPr>
    </w:lvl>
    <w:lvl w:ilvl="7" w:tplc="32DA56AC">
      <w:numFmt w:val="none"/>
      <w:lvlText w:val=""/>
      <w:lvlJc w:val="left"/>
      <w:pPr>
        <w:tabs>
          <w:tab w:val="num" w:pos="360"/>
        </w:tabs>
      </w:pPr>
    </w:lvl>
    <w:lvl w:ilvl="8" w:tplc="81F04248">
      <w:numFmt w:val="none"/>
      <w:lvlText w:val=""/>
      <w:lvlJc w:val="left"/>
      <w:pPr>
        <w:tabs>
          <w:tab w:val="num" w:pos="360"/>
        </w:tabs>
      </w:pPr>
    </w:lvl>
  </w:abstractNum>
  <w:abstractNum w:abstractNumId="16" w15:restartNumberingAfterBreak="0">
    <w:nsid w:val="00000011"/>
    <w:multiLevelType w:val="hybridMultilevel"/>
    <w:tmpl w:val="4DBA2D7E"/>
    <w:lvl w:ilvl="0" w:tplc="8E725634">
      <w:start w:val="1"/>
      <w:numFmt w:val="bullet"/>
      <w:lvlText w:val=""/>
      <w:lvlJc w:val="left"/>
      <w:pPr>
        <w:tabs>
          <w:tab w:val="left" w:pos="0"/>
        </w:tabs>
        <w:ind w:left="1260" w:hanging="360"/>
      </w:pPr>
      <w:rPr>
        <w:rFonts w:ascii="Wingdings" w:hAnsi="Wingdings"/>
        <w:color w:val="000000"/>
        <w:sz w:val="28"/>
      </w:rPr>
    </w:lvl>
    <w:lvl w:ilvl="1" w:tplc="7FDCA288">
      <w:numFmt w:val="none"/>
      <w:lvlText w:val=""/>
      <w:lvlJc w:val="left"/>
      <w:pPr>
        <w:tabs>
          <w:tab w:val="num" w:pos="360"/>
        </w:tabs>
      </w:pPr>
    </w:lvl>
    <w:lvl w:ilvl="2" w:tplc="D85000C8">
      <w:numFmt w:val="none"/>
      <w:lvlText w:val=""/>
      <w:lvlJc w:val="left"/>
      <w:pPr>
        <w:tabs>
          <w:tab w:val="num" w:pos="360"/>
        </w:tabs>
      </w:pPr>
    </w:lvl>
    <w:lvl w:ilvl="3" w:tplc="5A0E674E">
      <w:numFmt w:val="none"/>
      <w:lvlText w:val=""/>
      <w:lvlJc w:val="left"/>
      <w:pPr>
        <w:tabs>
          <w:tab w:val="num" w:pos="360"/>
        </w:tabs>
      </w:pPr>
    </w:lvl>
    <w:lvl w:ilvl="4" w:tplc="929C07D0">
      <w:numFmt w:val="none"/>
      <w:lvlText w:val=""/>
      <w:lvlJc w:val="left"/>
      <w:pPr>
        <w:tabs>
          <w:tab w:val="num" w:pos="360"/>
        </w:tabs>
      </w:pPr>
    </w:lvl>
    <w:lvl w:ilvl="5" w:tplc="296C6E4C">
      <w:numFmt w:val="none"/>
      <w:lvlText w:val=""/>
      <w:lvlJc w:val="left"/>
      <w:pPr>
        <w:tabs>
          <w:tab w:val="num" w:pos="360"/>
        </w:tabs>
      </w:pPr>
    </w:lvl>
    <w:lvl w:ilvl="6" w:tplc="EEB2E646">
      <w:numFmt w:val="none"/>
      <w:lvlText w:val=""/>
      <w:lvlJc w:val="left"/>
      <w:pPr>
        <w:tabs>
          <w:tab w:val="num" w:pos="360"/>
        </w:tabs>
      </w:pPr>
    </w:lvl>
    <w:lvl w:ilvl="7" w:tplc="906E3C5A">
      <w:numFmt w:val="none"/>
      <w:lvlText w:val=""/>
      <w:lvlJc w:val="left"/>
      <w:pPr>
        <w:tabs>
          <w:tab w:val="num" w:pos="360"/>
        </w:tabs>
      </w:pPr>
    </w:lvl>
    <w:lvl w:ilvl="8" w:tplc="A3403594">
      <w:numFmt w:val="none"/>
      <w:lvlText w:val=""/>
      <w:lvlJc w:val="left"/>
      <w:pPr>
        <w:tabs>
          <w:tab w:val="num" w:pos="360"/>
        </w:tabs>
      </w:pPr>
    </w:lvl>
  </w:abstractNum>
  <w:abstractNum w:abstractNumId="17" w15:restartNumberingAfterBreak="0">
    <w:nsid w:val="00000012"/>
    <w:multiLevelType w:val="hybridMultilevel"/>
    <w:tmpl w:val="FC0860D4"/>
    <w:lvl w:ilvl="0" w:tplc="3202BBF2">
      <w:start w:val="1"/>
      <w:numFmt w:val="bullet"/>
      <w:lvlText w:val=""/>
      <w:lvlJc w:val="left"/>
      <w:pPr>
        <w:tabs>
          <w:tab w:val="left" w:pos="708"/>
        </w:tabs>
        <w:ind w:left="1620" w:hanging="360"/>
      </w:pPr>
      <w:rPr>
        <w:rFonts w:ascii="Wingdings" w:hAnsi="Wingdings"/>
        <w:color w:val="000000"/>
        <w:sz w:val="28"/>
      </w:rPr>
    </w:lvl>
    <w:lvl w:ilvl="1" w:tplc="C91E422C">
      <w:numFmt w:val="none"/>
      <w:lvlText w:val=""/>
      <w:lvlJc w:val="left"/>
      <w:pPr>
        <w:tabs>
          <w:tab w:val="num" w:pos="360"/>
        </w:tabs>
      </w:pPr>
    </w:lvl>
    <w:lvl w:ilvl="2" w:tplc="E17C13A0">
      <w:numFmt w:val="none"/>
      <w:lvlText w:val=""/>
      <w:lvlJc w:val="left"/>
      <w:pPr>
        <w:tabs>
          <w:tab w:val="num" w:pos="360"/>
        </w:tabs>
      </w:pPr>
    </w:lvl>
    <w:lvl w:ilvl="3" w:tplc="2B84CA20">
      <w:numFmt w:val="none"/>
      <w:lvlText w:val=""/>
      <w:lvlJc w:val="left"/>
      <w:pPr>
        <w:tabs>
          <w:tab w:val="num" w:pos="360"/>
        </w:tabs>
      </w:pPr>
    </w:lvl>
    <w:lvl w:ilvl="4" w:tplc="E54C4216">
      <w:numFmt w:val="none"/>
      <w:lvlText w:val=""/>
      <w:lvlJc w:val="left"/>
      <w:pPr>
        <w:tabs>
          <w:tab w:val="num" w:pos="360"/>
        </w:tabs>
      </w:pPr>
    </w:lvl>
    <w:lvl w:ilvl="5" w:tplc="A5E85216">
      <w:numFmt w:val="none"/>
      <w:lvlText w:val=""/>
      <w:lvlJc w:val="left"/>
      <w:pPr>
        <w:tabs>
          <w:tab w:val="num" w:pos="360"/>
        </w:tabs>
      </w:pPr>
    </w:lvl>
    <w:lvl w:ilvl="6" w:tplc="879605A2">
      <w:numFmt w:val="none"/>
      <w:lvlText w:val=""/>
      <w:lvlJc w:val="left"/>
      <w:pPr>
        <w:tabs>
          <w:tab w:val="num" w:pos="360"/>
        </w:tabs>
      </w:pPr>
    </w:lvl>
    <w:lvl w:ilvl="7" w:tplc="6096F52A">
      <w:numFmt w:val="none"/>
      <w:lvlText w:val=""/>
      <w:lvlJc w:val="left"/>
      <w:pPr>
        <w:tabs>
          <w:tab w:val="num" w:pos="360"/>
        </w:tabs>
      </w:pPr>
    </w:lvl>
    <w:lvl w:ilvl="8" w:tplc="EA0A3E92">
      <w:numFmt w:val="none"/>
      <w:lvlText w:val=""/>
      <w:lvlJc w:val="left"/>
      <w:pPr>
        <w:tabs>
          <w:tab w:val="num" w:pos="360"/>
        </w:tabs>
      </w:pPr>
    </w:lvl>
  </w:abstractNum>
  <w:abstractNum w:abstractNumId="18" w15:restartNumberingAfterBreak="0">
    <w:nsid w:val="00000013"/>
    <w:multiLevelType w:val="hybridMultilevel"/>
    <w:tmpl w:val="D84444D4"/>
    <w:lvl w:ilvl="0" w:tplc="D45673E6">
      <w:start w:val="1"/>
      <w:numFmt w:val="bullet"/>
      <w:lvlText w:val=""/>
      <w:lvlJc w:val="left"/>
      <w:pPr>
        <w:tabs>
          <w:tab w:val="left" w:pos="0"/>
        </w:tabs>
        <w:ind w:left="1540" w:hanging="360"/>
      </w:pPr>
      <w:rPr>
        <w:rFonts w:ascii="Symbol" w:hAnsi="Symbol"/>
        <w:color w:val="000000"/>
        <w:sz w:val="28"/>
      </w:rPr>
    </w:lvl>
    <w:lvl w:ilvl="1" w:tplc="C3367E5C">
      <w:numFmt w:val="none"/>
      <w:lvlText w:val=""/>
      <w:lvlJc w:val="left"/>
      <w:pPr>
        <w:tabs>
          <w:tab w:val="num" w:pos="360"/>
        </w:tabs>
      </w:pPr>
    </w:lvl>
    <w:lvl w:ilvl="2" w:tplc="35CADA90">
      <w:numFmt w:val="none"/>
      <w:lvlText w:val=""/>
      <w:lvlJc w:val="left"/>
      <w:pPr>
        <w:tabs>
          <w:tab w:val="num" w:pos="360"/>
        </w:tabs>
      </w:pPr>
    </w:lvl>
    <w:lvl w:ilvl="3" w:tplc="4030FE50">
      <w:numFmt w:val="none"/>
      <w:lvlText w:val=""/>
      <w:lvlJc w:val="left"/>
      <w:pPr>
        <w:tabs>
          <w:tab w:val="num" w:pos="360"/>
        </w:tabs>
      </w:pPr>
    </w:lvl>
    <w:lvl w:ilvl="4" w:tplc="0B0E70C8">
      <w:numFmt w:val="none"/>
      <w:lvlText w:val=""/>
      <w:lvlJc w:val="left"/>
      <w:pPr>
        <w:tabs>
          <w:tab w:val="num" w:pos="360"/>
        </w:tabs>
      </w:pPr>
    </w:lvl>
    <w:lvl w:ilvl="5" w:tplc="2968E898">
      <w:numFmt w:val="none"/>
      <w:lvlText w:val=""/>
      <w:lvlJc w:val="left"/>
      <w:pPr>
        <w:tabs>
          <w:tab w:val="num" w:pos="360"/>
        </w:tabs>
      </w:pPr>
    </w:lvl>
    <w:lvl w:ilvl="6" w:tplc="C00291DE">
      <w:numFmt w:val="none"/>
      <w:lvlText w:val=""/>
      <w:lvlJc w:val="left"/>
      <w:pPr>
        <w:tabs>
          <w:tab w:val="num" w:pos="360"/>
        </w:tabs>
      </w:pPr>
    </w:lvl>
    <w:lvl w:ilvl="7" w:tplc="5BDEB39E">
      <w:numFmt w:val="none"/>
      <w:lvlText w:val=""/>
      <w:lvlJc w:val="left"/>
      <w:pPr>
        <w:tabs>
          <w:tab w:val="num" w:pos="360"/>
        </w:tabs>
      </w:pPr>
    </w:lvl>
    <w:lvl w:ilvl="8" w:tplc="451EFCE0">
      <w:numFmt w:val="none"/>
      <w:lvlText w:val=""/>
      <w:lvlJc w:val="left"/>
      <w:pPr>
        <w:tabs>
          <w:tab w:val="num" w:pos="360"/>
        </w:tabs>
      </w:pPr>
    </w:lvl>
  </w:abstractNum>
  <w:abstractNum w:abstractNumId="19" w15:restartNumberingAfterBreak="0">
    <w:nsid w:val="00000014"/>
    <w:multiLevelType w:val="multilevel"/>
    <w:tmpl w:val="89F4E1D2"/>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06598824"/>
    <w:multiLevelType w:val="hybridMultilevel"/>
    <w:tmpl w:val="DD48BC46"/>
    <w:lvl w:ilvl="0" w:tplc="40649CB2">
      <w:start w:val="1"/>
      <w:numFmt w:val="bullet"/>
      <w:lvlText w:val="¾"/>
      <w:lvlJc w:val="left"/>
      <w:pPr>
        <w:spacing w:after="0" w:line="240" w:lineRule="auto"/>
        <w:ind w:left="720" w:hanging="360"/>
      </w:pPr>
      <w:rPr>
        <w:rFonts w:ascii="Symbol" w:hAnsi="Symbol"/>
      </w:rPr>
    </w:lvl>
    <w:lvl w:ilvl="1" w:tplc="FDEA84B6">
      <w:start w:val="1"/>
      <w:numFmt w:val="bullet"/>
      <w:lvlText w:val="o"/>
      <w:lvlJc w:val="left"/>
      <w:pPr>
        <w:spacing w:after="0" w:line="240" w:lineRule="auto"/>
        <w:ind w:left="1440" w:hanging="360"/>
      </w:pPr>
      <w:rPr>
        <w:rFonts w:ascii="Courier New" w:hAnsi="Courier New"/>
      </w:rPr>
    </w:lvl>
    <w:lvl w:ilvl="2" w:tplc="A7C82176">
      <w:start w:val="1"/>
      <w:numFmt w:val="bullet"/>
      <w:lvlText w:val="§"/>
      <w:lvlJc w:val="left"/>
      <w:pPr>
        <w:spacing w:after="0" w:line="240" w:lineRule="auto"/>
        <w:ind w:left="2160" w:hanging="360"/>
      </w:pPr>
      <w:rPr>
        <w:rFonts w:ascii="Wingdings" w:hAnsi="Wingdings"/>
      </w:rPr>
    </w:lvl>
    <w:lvl w:ilvl="3" w:tplc="F2EE246A">
      <w:start w:val="1"/>
      <w:numFmt w:val="bullet"/>
      <w:lvlText w:val="·"/>
      <w:lvlJc w:val="left"/>
      <w:pPr>
        <w:spacing w:after="0" w:line="240" w:lineRule="auto"/>
        <w:ind w:left="2880" w:hanging="360"/>
      </w:pPr>
      <w:rPr>
        <w:rFonts w:ascii="Symbol" w:hAnsi="Symbol"/>
      </w:rPr>
    </w:lvl>
    <w:lvl w:ilvl="4" w:tplc="62C0C3B4">
      <w:start w:val="1"/>
      <w:numFmt w:val="bullet"/>
      <w:lvlText w:val="o"/>
      <w:lvlJc w:val="left"/>
      <w:pPr>
        <w:spacing w:after="0" w:line="240" w:lineRule="auto"/>
        <w:ind w:left="3600" w:hanging="360"/>
      </w:pPr>
      <w:rPr>
        <w:rFonts w:ascii="Courier New" w:hAnsi="Courier New"/>
      </w:rPr>
    </w:lvl>
    <w:lvl w:ilvl="5" w:tplc="747C33F6">
      <w:start w:val="1"/>
      <w:numFmt w:val="bullet"/>
      <w:lvlText w:val="§"/>
      <w:lvlJc w:val="left"/>
      <w:pPr>
        <w:spacing w:after="0" w:line="240" w:lineRule="auto"/>
        <w:ind w:left="4320" w:hanging="360"/>
      </w:pPr>
      <w:rPr>
        <w:rFonts w:ascii="Wingdings" w:hAnsi="Wingdings"/>
      </w:rPr>
    </w:lvl>
    <w:lvl w:ilvl="6" w:tplc="C2E0B578">
      <w:start w:val="1"/>
      <w:numFmt w:val="bullet"/>
      <w:lvlText w:val="·"/>
      <w:lvlJc w:val="left"/>
      <w:pPr>
        <w:spacing w:after="0" w:line="240" w:lineRule="auto"/>
        <w:ind w:left="5040" w:hanging="360"/>
      </w:pPr>
      <w:rPr>
        <w:rFonts w:ascii="Symbol" w:hAnsi="Symbol"/>
      </w:rPr>
    </w:lvl>
    <w:lvl w:ilvl="7" w:tplc="71B6D816">
      <w:start w:val="1"/>
      <w:numFmt w:val="bullet"/>
      <w:lvlText w:val="o"/>
      <w:lvlJc w:val="left"/>
      <w:pPr>
        <w:spacing w:after="0" w:line="240" w:lineRule="auto"/>
        <w:ind w:left="5760" w:hanging="360"/>
      </w:pPr>
      <w:rPr>
        <w:rFonts w:ascii="Courier New" w:hAnsi="Courier New"/>
      </w:rPr>
    </w:lvl>
    <w:lvl w:ilvl="8" w:tplc="3BD270BE">
      <w:start w:val="1"/>
      <w:numFmt w:val="bullet"/>
      <w:lvlText w:val="§"/>
      <w:lvlJc w:val="left"/>
      <w:pPr>
        <w:spacing w:after="0" w:line="240" w:lineRule="auto"/>
        <w:ind w:left="6480" w:hanging="360"/>
      </w:pPr>
      <w:rPr>
        <w:rFonts w:ascii="Wingdings" w:hAnsi="Wingdings"/>
      </w:rPr>
    </w:lvl>
  </w:abstractNum>
  <w:abstractNum w:abstractNumId="21" w15:restartNumberingAfterBreak="0">
    <w:nsid w:val="4275FCA9"/>
    <w:multiLevelType w:val="hybridMultilevel"/>
    <w:tmpl w:val="BB764A82"/>
    <w:lvl w:ilvl="0" w:tplc="3DF924E6">
      <w:start w:val="1"/>
      <w:numFmt w:val="bullet"/>
      <w:lvlText w:val="·"/>
      <w:lvlJc w:val="left"/>
      <w:pPr>
        <w:ind w:left="720" w:hanging="360"/>
      </w:pPr>
      <w:rPr>
        <w:rFonts w:ascii="Symbol" w:hAnsi="Symbol"/>
      </w:rPr>
    </w:lvl>
    <w:lvl w:ilvl="1" w:tplc="67B8C21F">
      <w:start w:val="1"/>
      <w:numFmt w:val="bullet"/>
      <w:lvlText w:val="o"/>
      <w:lvlJc w:val="left"/>
      <w:pPr>
        <w:ind w:left="1440" w:hanging="360"/>
      </w:pPr>
      <w:rPr>
        <w:rFonts w:ascii="Symbol" w:hAnsi="Symbol"/>
      </w:rPr>
    </w:lvl>
    <w:lvl w:ilvl="2" w:tplc="56174801">
      <w:start w:val="1"/>
      <w:numFmt w:val="bullet"/>
      <w:lvlText w:val="·"/>
      <w:lvlJc w:val="left"/>
      <w:pPr>
        <w:ind w:left="2160" w:hanging="360"/>
      </w:pPr>
      <w:rPr>
        <w:rFonts w:ascii="Symbol" w:hAnsi="Symbol"/>
      </w:rPr>
    </w:lvl>
    <w:lvl w:ilvl="3" w:tplc="5CDA1EAC">
      <w:start w:val="1"/>
      <w:numFmt w:val="bullet"/>
      <w:lvlText w:val="o"/>
      <w:lvlJc w:val="left"/>
      <w:pPr>
        <w:ind w:left="2880" w:hanging="360"/>
      </w:pPr>
      <w:rPr>
        <w:rFonts w:ascii="Symbol" w:hAnsi="Symbol"/>
      </w:rPr>
    </w:lvl>
    <w:lvl w:ilvl="4" w:tplc="6F237221">
      <w:start w:val="1"/>
      <w:numFmt w:val="bullet"/>
      <w:lvlText w:val="·"/>
      <w:lvlJc w:val="left"/>
      <w:pPr>
        <w:ind w:left="3600" w:hanging="360"/>
      </w:pPr>
      <w:rPr>
        <w:rFonts w:ascii="Symbol" w:hAnsi="Symbol"/>
      </w:rPr>
    </w:lvl>
    <w:lvl w:ilvl="5" w:tplc="0A81BEF0">
      <w:start w:val="1"/>
      <w:numFmt w:val="bullet"/>
      <w:lvlText w:val="o"/>
      <w:lvlJc w:val="left"/>
      <w:pPr>
        <w:ind w:left="4320" w:hanging="360"/>
      </w:pPr>
      <w:rPr>
        <w:rFonts w:ascii="Symbol" w:hAnsi="Symbol"/>
      </w:rPr>
    </w:lvl>
    <w:lvl w:ilvl="6" w:tplc="36AF8CAE">
      <w:start w:val="1"/>
      <w:numFmt w:val="bullet"/>
      <w:lvlText w:val="·"/>
      <w:lvlJc w:val="left"/>
      <w:pPr>
        <w:ind w:left="5040" w:hanging="360"/>
      </w:pPr>
      <w:rPr>
        <w:rFonts w:ascii="Symbol" w:hAnsi="Symbol"/>
      </w:rPr>
    </w:lvl>
    <w:lvl w:ilvl="7" w:tplc="568C2CDE">
      <w:start w:val="1"/>
      <w:numFmt w:val="bullet"/>
      <w:lvlText w:val="o"/>
      <w:lvlJc w:val="left"/>
      <w:pPr>
        <w:ind w:left="5760" w:hanging="360"/>
      </w:pPr>
      <w:rPr>
        <w:rFonts w:ascii="Symbol" w:hAnsi="Symbol"/>
      </w:rPr>
    </w:lvl>
    <w:lvl w:ilvl="8" w:tplc="4019513E">
      <w:start w:val="1"/>
      <w:numFmt w:val="bullet"/>
      <w:lvlText w:val="·"/>
      <w:lvlJc w:val="left"/>
      <w:pPr>
        <w:ind w:left="6480" w:hanging="360"/>
      </w:pPr>
      <w:rPr>
        <w:rFonts w:ascii="Symbol" w:hAnsi="Symbol"/>
      </w:rPr>
    </w:lvl>
  </w:abstractNum>
  <w:abstractNum w:abstractNumId="22" w15:restartNumberingAfterBreak="0">
    <w:nsid w:val="57E59751"/>
    <w:multiLevelType w:val="hybridMultilevel"/>
    <w:tmpl w:val="A630EBA8"/>
    <w:lvl w:ilvl="0" w:tplc="3DF924E6">
      <w:start w:val="1"/>
      <w:numFmt w:val="bullet"/>
      <w:lvlText w:val="·"/>
      <w:lvlJc w:val="left"/>
      <w:pPr>
        <w:ind w:left="720" w:hanging="360"/>
      </w:pPr>
      <w:rPr>
        <w:rFonts w:ascii="Symbol" w:hAnsi="Symbol"/>
      </w:rPr>
    </w:lvl>
    <w:lvl w:ilvl="1" w:tplc="67B8C21F">
      <w:start w:val="1"/>
      <w:numFmt w:val="bullet"/>
      <w:lvlText w:val="o"/>
      <w:lvlJc w:val="left"/>
      <w:pPr>
        <w:ind w:left="1440" w:hanging="360"/>
      </w:pPr>
      <w:rPr>
        <w:rFonts w:ascii="Symbol" w:hAnsi="Symbol"/>
      </w:rPr>
    </w:lvl>
    <w:lvl w:ilvl="2" w:tplc="56174801">
      <w:start w:val="1"/>
      <w:numFmt w:val="bullet"/>
      <w:lvlText w:val="·"/>
      <w:lvlJc w:val="left"/>
      <w:pPr>
        <w:ind w:left="2160" w:hanging="360"/>
      </w:pPr>
      <w:rPr>
        <w:rFonts w:ascii="Symbol" w:hAnsi="Symbol"/>
      </w:rPr>
    </w:lvl>
    <w:lvl w:ilvl="3" w:tplc="5CDA1EAC">
      <w:start w:val="1"/>
      <w:numFmt w:val="bullet"/>
      <w:lvlText w:val="o"/>
      <w:lvlJc w:val="left"/>
      <w:pPr>
        <w:ind w:left="2880" w:hanging="360"/>
      </w:pPr>
      <w:rPr>
        <w:rFonts w:ascii="Symbol" w:hAnsi="Symbol"/>
      </w:rPr>
    </w:lvl>
    <w:lvl w:ilvl="4" w:tplc="6F237221">
      <w:start w:val="1"/>
      <w:numFmt w:val="bullet"/>
      <w:lvlText w:val="·"/>
      <w:lvlJc w:val="left"/>
      <w:pPr>
        <w:ind w:left="3600" w:hanging="360"/>
      </w:pPr>
      <w:rPr>
        <w:rFonts w:ascii="Symbol" w:hAnsi="Symbol"/>
      </w:rPr>
    </w:lvl>
    <w:lvl w:ilvl="5" w:tplc="0A81BEF0">
      <w:start w:val="1"/>
      <w:numFmt w:val="bullet"/>
      <w:lvlText w:val="o"/>
      <w:lvlJc w:val="left"/>
      <w:pPr>
        <w:ind w:left="4320" w:hanging="360"/>
      </w:pPr>
      <w:rPr>
        <w:rFonts w:ascii="Symbol" w:hAnsi="Symbol"/>
      </w:rPr>
    </w:lvl>
    <w:lvl w:ilvl="6" w:tplc="36AF8CAE">
      <w:start w:val="1"/>
      <w:numFmt w:val="bullet"/>
      <w:lvlText w:val="·"/>
      <w:lvlJc w:val="left"/>
      <w:pPr>
        <w:ind w:left="5040" w:hanging="360"/>
      </w:pPr>
      <w:rPr>
        <w:rFonts w:ascii="Symbol" w:hAnsi="Symbol"/>
      </w:rPr>
    </w:lvl>
    <w:lvl w:ilvl="7" w:tplc="568C2CDE">
      <w:start w:val="1"/>
      <w:numFmt w:val="bullet"/>
      <w:lvlText w:val="o"/>
      <w:lvlJc w:val="left"/>
      <w:pPr>
        <w:ind w:left="5760" w:hanging="360"/>
      </w:pPr>
      <w:rPr>
        <w:rFonts w:ascii="Symbol" w:hAnsi="Symbol"/>
      </w:rPr>
    </w:lvl>
    <w:lvl w:ilvl="8" w:tplc="4019513E">
      <w:start w:val="1"/>
      <w:numFmt w:val="bullet"/>
      <w:lvlText w:val="·"/>
      <w:lvlJc w:val="left"/>
      <w:pPr>
        <w:ind w:left="6480" w:hanging="360"/>
      </w:pPr>
      <w:rPr>
        <w:rFonts w:ascii="Symbol" w:hAnsi="Symbol"/>
      </w:rPr>
    </w:lvl>
  </w:abstractNum>
  <w:abstractNum w:abstractNumId="23" w15:restartNumberingAfterBreak="0">
    <w:nsid w:val="5E25A4D3"/>
    <w:multiLevelType w:val="multilevel"/>
    <w:tmpl w:val="A732A048"/>
    <w:lvl w:ilvl="0">
      <w:start w:val="3"/>
      <w:numFmt w:val="decimal"/>
      <w:lvlText w:val="%1."/>
      <w:lvlJc w:val="left"/>
      <w:pPr>
        <w:spacing w:after="0" w:line="240" w:lineRule="auto"/>
        <w:ind w:left="648" w:hanging="648"/>
      </w:pPr>
    </w:lvl>
    <w:lvl w:ilvl="1">
      <w:start w:val="2"/>
      <w:numFmt w:val="decimal"/>
      <w:lvlText w:val="%1.%2."/>
      <w:lvlJc w:val="left"/>
      <w:pPr>
        <w:spacing w:after="0" w:line="240" w:lineRule="auto"/>
        <w:ind w:left="965" w:hanging="720"/>
      </w:pPr>
    </w:lvl>
    <w:lvl w:ilvl="2">
      <w:start w:val="1"/>
      <w:numFmt w:val="decimal"/>
      <w:lvlText w:val="%1.%2.%3."/>
      <w:lvlJc w:val="left"/>
      <w:pPr>
        <w:spacing w:after="0" w:line="240" w:lineRule="auto"/>
        <w:ind w:left="1210" w:hanging="720"/>
      </w:pPr>
    </w:lvl>
    <w:lvl w:ilvl="3">
      <w:start w:val="1"/>
      <w:numFmt w:val="decimal"/>
      <w:lvlText w:val="%1.%2.%3.%4."/>
      <w:lvlJc w:val="left"/>
      <w:pPr>
        <w:spacing w:after="0" w:line="240" w:lineRule="auto"/>
        <w:ind w:left="1815" w:hanging="1080"/>
      </w:pPr>
    </w:lvl>
    <w:lvl w:ilvl="4">
      <w:start w:val="1"/>
      <w:numFmt w:val="decimal"/>
      <w:lvlText w:val="%1.%2.%3.%4.%5."/>
      <w:lvlJc w:val="left"/>
      <w:pPr>
        <w:spacing w:after="0" w:line="240" w:lineRule="auto"/>
        <w:ind w:left="2060" w:hanging="1080"/>
      </w:pPr>
    </w:lvl>
    <w:lvl w:ilvl="5">
      <w:start w:val="1"/>
      <w:numFmt w:val="decimal"/>
      <w:lvlText w:val="%1.%2.%3.%4.%5.%6."/>
      <w:lvlJc w:val="left"/>
      <w:pPr>
        <w:spacing w:after="0" w:line="240" w:lineRule="auto"/>
        <w:ind w:left="2665" w:hanging="1440"/>
      </w:pPr>
    </w:lvl>
    <w:lvl w:ilvl="6">
      <w:start w:val="1"/>
      <w:numFmt w:val="decimal"/>
      <w:lvlText w:val="%1.%2.%3.%4.%5.%6.%7."/>
      <w:lvlJc w:val="left"/>
      <w:pPr>
        <w:spacing w:after="0" w:line="240" w:lineRule="auto"/>
        <w:ind w:left="3270" w:hanging="1800"/>
      </w:pPr>
    </w:lvl>
    <w:lvl w:ilvl="7">
      <w:start w:val="1"/>
      <w:numFmt w:val="decimal"/>
      <w:lvlText w:val="%1.%2.%3.%4.%5.%6.%7.%8."/>
      <w:lvlJc w:val="left"/>
      <w:pPr>
        <w:spacing w:after="0" w:line="240" w:lineRule="auto"/>
        <w:ind w:left="3515" w:hanging="1800"/>
      </w:pPr>
    </w:lvl>
    <w:lvl w:ilvl="8">
      <w:start w:val="1"/>
      <w:numFmt w:val="decimal"/>
      <w:lvlText w:val="%1.%2.%3.%4.%5.%6.%7.%8.%9."/>
      <w:lvlJc w:val="left"/>
      <w:pPr>
        <w:spacing w:after="0" w:line="240" w:lineRule="auto"/>
        <w:ind w:left="412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2"/>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6E"/>
    <w:rsid w:val="00003AF1"/>
    <w:rsid w:val="00066CD3"/>
    <w:rsid w:val="0026403A"/>
    <w:rsid w:val="00271088"/>
    <w:rsid w:val="003B2150"/>
    <w:rsid w:val="004121B2"/>
    <w:rsid w:val="0047116E"/>
    <w:rsid w:val="004E3381"/>
    <w:rsid w:val="00545552"/>
    <w:rsid w:val="006E2467"/>
    <w:rsid w:val="009902BE"/>
    <w:rsid w:val="009A618A"/>
    <w:rsid w:val="00A16EE0"/>
    <w:rsid w:val="00B10802"/>
    <w:rsid w:val="00BF0680"/>
    <w:rsid w:val="00E85B73"/>
    <w:rsid w:val="00F06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42D8B-6AE1-4FF1-B117-494AEFD0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116E"/>
    <w:rPr>
      <w:sz w:val="24"/>
    </w:rPr>
  </w:style>
  <w:style w:type="paragraph" w:styleId="3">
    <w:name w:val="heading 3"/>
    <w:basedOn w:val="1"/>
    <w:next w:val="a0"/>
    <w:rsid w:val="0047116E"/>
    <w:pPr>
      <w:tabs>
        <w:tab w:val="left" w:pos="0"/>
      </w:tabs>
      <w:spacing w:before="140"/>
      <w:outlineLvl w:val="2"/>
    </w:pPr>
    <w:rPr>
      <w:rFonts w:ascii="Liberation Serif" w:hAnsi="Liberation Serif"/>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оловок1"/>
    <w:basedOn w:val="a"/>
    <w:next w:val="a0"/>
    <w:rsid w:val="0047116E"/>
    <w:pPr>
      <w:keepNext/>
      <w:spacing w:before="240" w:after="120"/>
    </w:pPr>
    <w:rPr>
      <w:rFonts w:ascii="Liberation Sans" w:hAnsi="Liberation Sans"/>
      <w:sz w:val="28"/>
    </w:rPr>
  </w:style>
  <w:style w:type="paragraph" w:styleId="a0">
    <w:name w:val="Body Text"/>
    <w:basedOn w:val="a"/>
    <w:rsid w:val="0047116E"/>
    <w:pPr>
      <w:spacing w:after="140" w:line="276" w:lineRule="auto"/>
    </w:pPr>
  </w:style>
  <w:style w:type="paragraph" w:styleId="a4">
    <w:name w:val="Title"/>
    <w:basedOn w:val="a"/>
    <w:rsid w:val="0047116E"/>
    <w:pPr>
      <w:suppressLineNumbers/>
      <w:spacing w:before="120" w:after="120"/>
    </w:pPr>
    <w:rPr>
      <w:i/>
    </w:rPr>
  </w:style>
  <w:style w:type="paragraph" w:styleId="a5">
    <w:name w:val="index heading"/>
    <w:basedOn w:val="a"/>
    <w:rsid w:val="0047116E"/>
    <w:pPr>
      <w:suppressLineNumbers/>
    </w:pPr>
  </w:style>
  <w:style w:type="paragraph" w:styleId="a6">
    <w:name w:val="Normal (Web)"/>
    <w:basedOn w:val="a"/>
    <w:rsid w:val="0047116E"/>
    <w:pPr>
      <w:spacing w:before="280" w:after="280"/>
    </w:pPr>
  </w:style>
  <w:style w:type="paragraph" w:customStyle="1" w:styleId="a7">
    <w:name w:val="Верхний и нижний колонтитулы"/>
    <w:basedOn w:val="a"/>
    <w:rsid w:val="0047116E"/>
    <w:pPr>
      <w:suppressLineNumbers/>
      <w:tabs>
        <w:tab w:val="center" w:pos="4819"/>
        <w:tab w:val="right" w:pos="9638"/>
      </w:tabs>
    </w:pPr>
  </w:style>
  <w:style w:type="paragraph" w:styleId="a8">
    <w:name w:val="header"/>
    <w:basedOn w:val="a"/>
    <w:rsid w:val="0047116E"/>
    <w:pPr>
      <w:tabs>
        <w:tab w:val="center" w:pos="4677"/>
        <w:tab w:val="right" w:pos="9355"/>
      </w:tabs>
    </w:pPr>
  </w:style>
  <w:style w:type="paragraph" w:styleId="a9">
    <w:name w:val="footer"/>
    <w:basedOn w:val="a"/>
    <w:rsid w:val="0047116E"/>
    <w:pPr>
      <w:tabs>
        <w:tab w:val="center" w:pos="4677"/>
        <w:tab w:val="right" w:pos="9355"/>
      </w:tabs>
    </w:pPr>
  </w:style>
  <w:style w:type="paragraph" w:customStyle="1" w:styleId="aa">
    <w:name w:val="Содержимое таблицы"/>
    <w:basedOn w:val="a"/>
    <w:rsid w:val="0047116E"/>
    <w:pPr>
      <w:suppressLineNumbers/>
    </w:pPr>
  </w:style>
  <w:style w:type="paragraph" w:styleId="ab">
    <w:name w:val="List"/>
    <w:basedOn w:val="a0"/>
    <w:rsid w:val="0047116E"/>
  </w:style>
  <w:style w:type="paragraph" w:customStyle="1" w:styleId="ac">
    <w:name w:val="Заголовок таблицы"/>
    <w:basedOn w:val="aa"/>
    <w:rsid w:val="0047116E"/>
    <w:pPr>
      <w:jc w:val="center"/>
    </w:pPr>
    <w:rPr>
      <w:b/>
    </w:rPr>
  </w:style>
  <w:style w:type="paragraph" w:styleId="ad">
    <w:name w:val="List Paragraph"/>
    <w:basedOn w:val="a"/>
    <w:rsid w:val="0047116E"/>
    <w:pPr>
      <w:ind w:left="720"/>
      <w:contextualSpacing/>
    </w:pPr>
  </w:style>
  <w:style w:type="paragraph" w:styleId="ae">
    <w:name w:val="No Spacing"/>
    <w:basedOn w:val="a"/>
    <w:rsid w:val="0047116E"/>
  </w:style>
  <w:style w:type="character" w:customStyle="1" w:styleId="10">
    <w:name w:val="Номер строки1"/>
    <w:basedOn w:val="a1"/>
    <w:semiHidden/>
    <w:rsid w:val="0047116E"/>
  </w:style>
  <w:style w:type="character" w:styleId="af">
    <w:name w:val="Hyperlink"/>
    <w:rsid w:val="0047116E"/>
    <w:rPr>
      <w:color w:val="0000FF"/>
      <w:u w:val="single"/>
    </w:rPr>
  </w:style>
  <w:style w:type="character" w:customStyle="1" w:styleId="WW8Num1z0">
    <w:name w:val="WW8Num1z0"/>
    <w:rsid w:val="0047116E"/>
    <w:rPr>
      <w:rFonts w:ascii="Wingdings" w:hAnsi="Wingdings"/>
    </w:rPr>
  </w:style>
  <w:style w:type="character" w:customStyle="1" w:styleId="WW8Num1z1">
    <w:name w:val="WW8Num1z1"/>
    <w:rsid w:val="0047116E"/>
    <w:rPr>
      <w:rFonts w:ascii="Courier New" w:hAnsi="Courier New"/>
    </w:rPr>
  </w:style>
  <w:style w:type="character" w:customStyle="1" w:styleId="WW8Num1z3">
    <w:name w:val="WW8Num1z3"/>
    <w:rsid w:val="0047116E"/>
    <w:rPr>
      <w:rFonts w:ascii="Symbol" w:hAnsi="Symbol"/>
    </w:rPr>
  </w:style>
  <w:style w:type="character" w:customStyle="1" w:styleId="WW8Num2z0">
    <w:name w:val="WW8Num2z0"/>
    <w:rsid w:val="0047116E"/>
    <w:rPr>
      <w:rFonts w:ascii="Wingdings" w:hAnsi="Wingdings"/>
    </w:rPr>
  </w:style>
  <w:style w:type="character" w:customStyle="1" w:styleId="WW8Num2z1">
    <w:name w:val="WW8Num2z1"/>
    <w:rsid w:val="0047116E"/>
    <w:rPr>
      <w:rFonts w:ascii="Courier New" w:hAnsi="Courier New"/>
    </w:rPr>
  </w:style>
  <w:style w:type="character" w:customStyle="1" w:styleId="WW8Num2z3">
    <w:name w:val="WW8Num2z3"/>
    <w:rsid w:val="0047116E"/>
    <w:rPr>
      <w:rFonts w:ascii="Symbol" w:hAnsi="Symbol"/>
    </w:rPr>
  </w:style>
  <w:style w:type="character" w:customStyle="1" w:styleId="WW8Num3z0">
    <w:name w:val="WW8Num3z0"/>
    <w:rsid w:val="0047116E"/>
    <w:rPr>
      <w:rFonts w:ascii="Wingdings" w:hAnsi="Wingdings"/>
      <w:color w:val="000000"/>
      <w:sz w:val="28"/>
    </w:rPr>
  </w:style>
  <w:style w:type="character" w:customStyle="1" w:styleId="WW8Num3z1">
    <w:name w:val="WW8Num3z1"/>
    <w:rsid w:val="0047116E"/>
    <w:rPr>
      <w:rFonts w:ascii="Courier New" w:hAnsi="Courier New"/>
    </w:rPr>
  </w:style>
  <w:style w:type="character" w:customStyle="1" w:styleId="WW8Num3z3">
    <w:name w:val="WW8Num3z3"/>
    <w:rsid w:val="0047116E"/>
    <w:rPr>
      <w:rFonts w:ascii="Symbol" w:hAnsi="Symbol"/>
    </w:rPr>
  </w:style>
  <w:style w:type="character" w:customStyle="1" w:styleId="WW8Num4z0">
    <w:name w:val="WW8Num4z0"/>
    <w:rsid w:val="0047116E"/>
    <w:rPr>
      <w:rFonts w:ascii="Wingdings" w:hAnsi="Wingdings"/>
    </w:rPr>
  </w:style>
  <w:style w:type="character" w:customStyle="1" w:styleId="WW8Num4z1">
    <w:name w:val="WW8Num4z1"/>
    <w:rsid w:val="0047116E"/>
    <w:rPr>
      <w:rFonts w:ascii="Courier New" w:hAnsi="Courier New"/>
    </w:rPr>
  </w:style>
  <w:style w:type="character" w:customStyle="1" w:styleId="WW8Num4z3">
    <w:name w:val="WW8Num4z3"/>
    <w:rsid w:val="0047116E"/>
    <w:rPr>
      <w:rFonts w:ascii="Symbol" w:hAnsi="Symbol"/>
    </w:rPr>
  </w:style>
  <w:style w:type="character" w:customStyle="1" w:styleId="WW8Num5z0">
    <w:name w:val="WW8Num5z0"/>
    <w:rsid w:val="0047116E"/>
    <w:rPr>
      <w:rFonts w:ascii="Wingdings" w:hAnsi="Wingdings"/>
    </w:rPr>
  </w:style>
  <w:style w:type="character" w:customStyle="1" w:styleId="WW8Num5z1">
    <w:name w:val="WW8Num5z1"/>
    <w:rsid w:val="0047116E"/>
    <w:rPr>
      <w:rFonts w:ascii="Courier New" w:hAnsi="Courier New"/>
    </w:rPr>
  </w:style>
  <w:style w:type="character" w:customStyle="1" w:styleId="WW8Num5z3">
    <w:name w:val="WW8Num5z3"/>
    <w:rsid w:val="0047116E"/>
    <w:rPr>
      <w:rFonts w:ascii="Symbol" w:hAnsi="Symbol"/>
    </w:rPr>
  </w:style>
  <w:style w:type="character" w:customStyle="1" w:styleId="WW8Num6z0">
    <w:name w:val="WW8Num6z0"/>
    <w:rsid w:val="0047116E"/>
    <w:rPr>
      <w:rFonts w:ascii="Wingdings" w:hAnsi="Wingdings"/>
    </w:rPr>
  </w:style>
  <w:style w:type="character" w:customStyle="1" w:styleId="WW8Num6z1">
    <w:name w:val="WW8Num6z1"/>
    <w:rsid w:val="0047116E"/>
    <w:rPr>
      <w:rFonts w:ascii="Courier New" w:hAnsi="Courier New"/>
    </w:rPr>
  </w:style>
  <w:style w:type="character" w:customStyle="1" w:styleId="WW8Num6z3">
    <w:name w:val="WW8Num6z3"/>
    <w:rsid w:val="0047116E"/>
    <w:rPr>
      <w:rFonts w:ascii="Symbol" w:hAnsi="Symbol"/>
    </w:rPr>
  </w:style>
  <w:style w:type="character" w:customStyle="1" w:styleId="WW8Num7z0">
    <w:name w:val="WW8Num7z0"/>
    <w:rsid w:val="0047116E"/>
    <w:rPr>
      <w:rFonts w:ascii="Wingdings" w:hAnsi="Wingdings"/>
    </w:rPr>
  </w:style>
  <w:style w:type="character" w:customStyle="1" w:styleId="WW8Num7z1">
    <w:name w:val="WW8Num7z1"/>
    <w:rsid w:val="0047116E"/>
    <w:rPr>
      <w:rFonts w:ascii="Courier New" w:hAnsi="Courier New"/>
    </w:rPr>
  </w:style>
  <w:style w:type="character" w:customStyle="1" w:styleId="WW8Num7z3">
    <w:name w:val="WW8Num7z3"/>
    <w:rsid w:val="0047116E"/>
    <w:rPr>
      <w:rFonts w:ascii="Symbol" w:hAnsi="Symbol"/>
    </w:rPr>
  </w:style>
  <w:style w:type="character" w:customStyle="1" w:styleId="WW8Num8z0">
    <w:name w:val="WW8Num8z0"/>
    <w:rsid w:val="0047116E"/>
    <w:rPr>
      <w:rFonts w:ascii="Wingdings" w:hAnsi="Wingdings"/>
      <w:sz w:val="28"/>
    </w:rPr>
  </w:style>
  <w:style w:type="character" w:customStyle="1" w:styleId="WW8Num8z1">
    <w:name w:val="WW8Num8z1"/>
    <w:rsid w:val="0047116E"/>
    <w:rPr>
      <w:rFonts w:ascii="Courier New" w:hAnsi="Courier New"/>
    </w:rPr>
  </w:style>
  <w:style w:type="character" w:customStyle="1" w:styleId="WW8Num8z3">
    <w:name w:val="WW8Num8z3"/>
    <w:rsid w:val="0047116E"/>
    <w:rPr>
      <w:rFonts w:ascii="Symbol" w:hAnsi="Symbol"/>
    </w:rPr>
  </w:style>
  <w:style w:type="character" w:customStyle="1" w:styleId="WW8Num9z0">
    <w:name w:val="WW8Num9z0"/>
    <w:rsid w:val="0047116E"/>
    <w:rPr>
      <w:rFonts w:ascii="Wingdings" w:hAnsi="Wingdings"/>
      <w:color w:val="000000"/>
      <w:sz w:val="28"/>
    </w:rPr>
  </w:style>
  <w:style w:type="character" w:customStyle="1" w:styleId="WW8Num9z1">
    <w:name w:val="WW8Num9z1"/>
    <w:rsid w:val="0047116E"/>
    <w:rPr>
      <w:rFonts w:ascii="Courier New" w:hAnsi="Courier New"/>
    </w:rPr>
  </w:style>
  <w:style w:type="character" w:customStyle="1" w:styleId="WW8Num9z3">
    <w:name w:val="WW8Num9z3"/>
    <w:rsid w:val="0047116E"/>
    <w:rPr>
      <w:rFonts w:ascii="Symbol" w:hAnsi="Symbol"/>
    </w:rPr>
  </w:style>
  <w:style w:type="character" w:customStyle="1" w:styleId="WW8Num10z0">
    <w:name w:val="WW8Num10z0"/>
    <w:rsid w:val="0047116E"/>
    <w:rPr>
      <w:rFonts w:ascii="Wingdings" w:hAnsi="Wingdings"/>
    </w:rPr>
  </w:style>
  <w:style w:type="character" w:customStyle="1" w:styleId="WW8Num10z1">
    <w:name w:val="WW8Num10z1"/>
    <w:rsid w:val="0047116E"/>
    <w:rPr>
      <w:rFonts w:ascii="Courier New" w:hAnsi="Courier New"/>
    </w:rPr>
  </w:style>
  <w:style w:type="character" w:customStyle="1" w:styleId="WW8Num10z3">
    <w:name w:val="WW8Num10z3"/>
    <w:rsid w:val="0047116E"/>
    <w:rPr>
      <w:rFonts w:ascii="Symbol" w:hAnsi="Symbol"/>
    </w:rPr>
  </w:style>
  <w:style w:type="character" w:customStyle="1" w:styleId="WW8Num11z0">
    <w:name w:val="WW8Num11z0"/>
    <w:rsid w:val="0047116E"/>
  </w:style>
  <w:style w:type="character" w:customStyle="1" w:styleId="WW8Num11z1">
    <w:name w:val="WW8Num11z1"/>
    <w:rsid w:val="0047116E"/>
  </w:style>
  <w:style w:type="character" w:customStyle="1" w:styleId="WW8Num11z2">
    <w:name w:val="WW8Num11z2"/>
    <w:rsid w:val="0047116E"/>
  </w:style>
  <w:style w:type="character" w:customStyle="1" w:styleId="WW8Num11z3">
    <w:name w:val="WW8Num11z3"/>
    <w:rsid w:val="0047116E"/>
  </w:style>
  <w:style w:type="character" w:customStyle="1" w:styleId="WW8Num11z4">
    <w:name w:val="WW8Num11z4"/>
    <w:rsid w:val="0047116E"/>
  </w:style>
  <w:style w:type="character" w:customStyle="1" w:styleId="WW8Num11z5">
    <w:name w:val="WW8Num11z5"/>
    <w:rsid w:val="0047116E"/>
  </w:style>
  <w:style w:type="character" w:customStyle="1" w:styleId="WW8Num11z6">
    <w:name w:val="WW8Num11z6"/>
    <w:rsid w:val="0047116E"/>
  </w:style>
  <w:style w:type="character" w:customStyle="1" w:styleId="WW8Num11z7">
    <w:name w:val="WW8Num11z7"/>
    <w:rsid w:val="0047116E"/>
  </w:style>
  <w:style w:type="character" w:customStyle="1" w:styleId="WW8Num11z8">
    <w:name w:val="WW8Num11z8"/>
    <w:rsid w:val="0047116E"/>
  </w:style>
  <w:style w:type="character" w:customStyle="1" w:styleId="WW8Num12z0">
    <w:name w:val="WW8Num12z0"/>
    <w:rsid w:val="0047116E"/>
  </w:style>
  <w:style w:type="character" w:customStyle="1" w:styleId="WW8Num12z1">
    <w:name w:val="WW8Num12z1"/>
    <w:rsid w:val="0047116E"/>
  </w:style>
  <w:style w:type="character" w:customStyle="1" w:styleId="WW8Num12z2">
    <w:name w:val="WW8Num12z2"/>
    <w:rsid w:val="0047116E"/>
  </w:style>
  <w:style w:type="character" w:customStyle="1" w:styleId="WW8Num12z3">
    <w:name w:val="WW8Num12z3"/>
    <w:rsid w:val="0047116E"/>
  </w:style>
  <w:style w:type="character" w:customStyle="1" w:styleId="WW8Num12z4">
    <w:name w:val="WW8Num12z4"/>
    <w:rsid w:val="0047116E"/>
  </w:style>
  <w:style w:type="character" w:customStyle="1" w:styleId="WW8Num12z5">
    <w:name w:val="WW8Num12z5"/>
    <w:rsid w:val="0047116E"/>
  </w:style>
  <w:style w:type="character" w:customStyle="1" w:styleId="WW8Num12z6">
    <w:name w:val="WW8Num12z6"/>
    <w:rsid w:val="0047116E"/>
  </w:style>
  <w:style w:type="character" w:customStyle="1" w:styleId="WW8Num12z7">
    <w:name w:val="WW8Num12z7"/>
    <w:rsid w:val="0047116E"/>
  </w:style>
  <w:style w:type="character" w:customStyle="1" w:styleId="WW8Num12z8">
    <w:name w:val="WW8Num12z8"/>
    <w:rsid w:val="0047116E"/>
  </w:style>
  <w:style w:type="character" w:customStyle="1" w:styleId="WW8Num13z0">
    <w:name w:val="WW8Num13z0"/>
    <w:rsid w:val="0047116E"/>
    <w:rPr>
      <w:rFonts w:ascii="Wingdings" w:hAnsi="Wingdings"/>
    </w:rPr>
  </w:style>
  <w:style w:type="character" w:customStyle="1" w:styleId="WW8Num13z1">
    <w:name w:val="WW8Num13z1"/>
    <w:rsid w:val="0047116E"/>
    <w:rPr>
      <w:rFonts w:ascii="Courier New" w:hAnsi="Courier New"/>
    </w:rPr>
  </w:style>
  <w:style w:type="character" w:customStyle="1" w:styleId="WW8Num13z3">
    <w:name w:val="WW8Num13z3"/>
    <w:rsid w:val="0047116E"/>
    <w:rPr>
      <w:rFonts w:ascii="Symbol" w:hAnsi="Symbol"/>
    </w:rPr>
  </w:style>
  <w:style w:type="character" w:customStyle="1" w:styleId="WW8Num14z0">
    <w:name w:val="WW8Num14z0"/>
    <w:rsid w:val="0047116E"/>
    <w:rPr>
      <w:rFonts w:ascii="Wingdings" w:hAnsi="Wingdings"/>
    </w:rPr>
  </w:style>
  <w:style w:type="character" w:customStyle="1" w:styleId="WW8Num14z1">
    <w:name w:val="WW8Num14z1"/>
    <w:rsid w:val="0047116E"/>
    <w:rPr>
      <w:rFonts w:ascii="Courier New" w:hAnsi="Courier New"/>
    </w:rPr>
  </w:style>
  <w:style w:type="character" w:customStyle="1" w:styleId="WW8Num14z3">
    <w:name w:val="WW8Num14z3"/>
    <w:rsid w:val="0047116E"/>
    <w:rPr>
      <w:rFonts w:ascii="Symbol" w:hAnsi="Symbol"/>
    </w:rPr>
  </w:style>
  <w:style w:type="character" w:customStyle="1" w:styleId="WW8Num15z0">
    <w:name w:val="WW8Num15z0"/>
    <w:rsid w:val="0047116E"/>
    <w:rPr>
      <w:rFonts w:ascii="Wingdings" w:hAnsi="Wingdings"/>
    </w:rPr>
  </w:style>
  <w:style w:type="character" w:customStyle="1" w:styleId="WW8Num15z1">
    <w:name w:val="WW8Num15z1"/>
    <w:rsid w:val="0047116E"/>
    <w:rPr>
      <w:rFonts w:ascii="Courier New" w:hAnsi="Courier New"/>
    </w:rPr>
  </w:style>
  <w:style w:type="character" w:customStyle="1" w:styleId="WW8Num15z3">
    <w:name w:val="WW8Num15z3"/>
    <w:rsid w:val="0047116E"/>
    <w:rPr>
      <w:rFonts w:ascii="Symbol" w:hAnsi="Symbol"/>
    </w:rPr>
  </w:style>
  <w:style w:type="character" w:customStyle="1" w:styleId="WW8Num16z0">
    <w:name w:val="WW8Num16z0"/>
    <w:rsid w:val="0047116E"/>
    <w:rPr>
      <w:rFonts w:ascii="Symbol" w:hAnsi="Symbol"/>
    </w:rPr>
  </w:style>
  <w:style w:type="character" w:customStyle="1" w:styleId="WW8Num16z1">
    <w:name w:val="WW8Num16z1"/>
    <w:rsid w:val="0047116E"/>
    <w:rPr>
      <w:rFonts w:ascii="Courier New" w:hAnsi="Courier New"/>
    </w:rPr>
  </w:style>
  <w:style w:type="character" w:customStyle="1" w:styleId="WW8Num16z2">
    <w:name w:val="WW8Num16z2"/>
    <w:rsid w:val="0047116E"/>
    <w:rPr>
      <w:rFonts w:ascii="Wingdings" w:hAnsi="Wingdings"/>
    </w:rPr>
  </w:style>
  <w:style w:type="character" w:customStyle="1" w:styleId="WW8Num17z0">
    <w:name w:val="WW8Num17z0"/>
    <w:rsid w:val="0047116E"/>
  </w:style>
  <w:style w:type="character" w:customStyle="1" w:styleId="WW8Num17z1">
    <w:name w:val="WW8Num17z1"/>
    <w:rsid w:val="0047116E"/>
  </w:style>
  <w:style w:type="character" w:customStyle="1" w:styleId="WW8Num17z2">
    <w:name w:val="WW8Num17z2"/>
    <w:rsid w:val="0047116E"/>
  </w:style>
  <w:style w:type="character" w:customStyle="1" w:styleId="WW8Num17z3">
    <w:name w:val="WW8Num17z3"/>
    <w:rsid w:val="0047116E"/>
  </w:style>
  <w:style w:type="character" w:customStyle="1" w:styleId="WW8Num17z4">
    <w:name w:val="WW8Num17z4"/>
    <w:rsid w:val="0047116E"/>
  </w:style>
  <w:style w:type="character" w:customStyle="1" w:styleId="WW8Num17z5">
    <w:name w:val="WW8Num17z5"/>
    <w:rsid w:val="0047116E"/>
  </w:style>
  <w:style w:type="character" w:customStyle="1" w:styleId="WW8Num17z6">
    <w:name w:val="WW8Num17z6"/>
    <w:rsid w:val="0047116E"/>
  </w:style>
  <w:style w:type="character" w:customStyle="1" w:styleId="WW8Num17z7">
    <w:name w:val="WW8Num17z7"/>
    <w:rsid w:val="0047116E"/>
  </w:style>
  <w:style w:type="character" w:customStyle="1" w:styleId="WW8Num17z8">
    <w:name w:val="WW8Num17z8"/>
    <w:rsid w:val="0047116E"/>
  </w:style>
  <w:style w:type="character" w:customStyle="1" w:styleId="WW8Num18z0">
    <w:name w:val="WW8Num18z0"/>
    <w:rsid w:val="0047116E"/>
    <w:rPr>
      <w:rFonts w:ascii="Wingdings" w:hAnsi="Wingdings"/>
    </w:rPr>
  </w:style>
  <w:style w:type="character" w:customStyle="1" w:styleId="WW8Num18z1">
    <w:name w:val="WW8Num18z1"/>
    <w:rsid w:val="0047116E"/>
    <w:rPr>
      <w:rFonts w:ascii="Courier New" w:hAnsi="Courier New"/>
    </w:rPr>
  </w:style>
  <w:style w:type="character" w:customStyle="1" w:styleId="WW8Num18z3">
    <w:name w:val="WW8Num18z3"/>
    <w:rsid w:val="0047116E"/>
    <w:rPr>
      <w:rFonts w:ascii="Symbol" w:hAnsi="Symbol"/>
    </w:rPr>
  </w:style>
  <w:style w:type="character" w:customStyle="1" w:styleId="WW8Num19z0">
    <w:name w:val="WW8Num19z0"/>
    <w:rsid w:val="0047116E"/>
    <w:rPr>
      <w:rFonts w:ascii="Wingdings" w:hAnsi="Wingdings"/>
    </w:rPr>
  </w:style>
  <w:style w:type="character" w:customStyle="1" w:styleId="WW8Num19z1">
    <w:name w:val="WW8Num19z1"/>
    <w:rsid w:val="0047116E"/>
    <w:rPr>
      <w:rFonts w:ascii="Courier New" w:hAnsi="Courier New"/>
    </w:rPr>
  </w:style>
  <w:style w:type="character" w:customStyle="1" w:styleId="WW8Num19z3">
    <w:name w:val="WW8Num19z3"/>
    <w:rsid w:val="0047116E"/>
    <w:rPr>
      <w:rFonts w:ascii="Symbol" w:hAnsi="Symbol"/>
    </w:rPr>
  </w:style>
  <w:style w:type="character" w:customStyle="1" w:styleId="WW8Num20z0">
    <w:name w:val="WW8Num20z0"/>
    <w:rsid w:val="0047116E"/>
    <w:rPr>
      <w:rFonts w:ascii="Wingdings" w:hAnsi="Wingdings"/>
      <w:color w:val="000000"/>
      <w:sz w:val="28"/>
    </w:rPr>
  </w:style>
  <w:style w:type="character" w:customStyle="1" w:styleId="WW8Num20z1">
    <w:name w:val="WW8Num20z1"/>
    <w:rsid w:val="0047116E"/>
    <w:rPr>
      <w:rFonts w:ascii="Courier New" w:hAnsi="Courier New"/>
    </w:rPr>
  </w:style>
  <w:style w:type="character" w:customStyle="1" w:styleId="WW8Num20z3">
    <w:name w:val="WW8Num20z3"/>
    <w:rsid w:val="0047116E"/>
    <w:rPr>
      <w:rFonts w:ascii="Symbol" w:hAnsi="Symbol"/>
    </w:rPr>
  </w:style>
  <w:style w:type="character" w:customStyle="1" w:styleId="WW8Num21z0">
    <w:name w:val="WW8Num21z0"/>
    <w:rsid w:val="0047116E"/>
    <w:rPr>
      <w:rFonts w:ascii="Symbol" w:hAnsi="Symbol"/>
    </w:rPr>
  </w:style>
  <w:style w:type="character" w:customStyle="1" w:styleId="WW8Num21z1">
    <w:name w:val="WW8Num21z1"/>
    <w:rsid w:val="0047116E"/>
    <w:rPr>
      <w:rFonts w:ascii="Courier New" w:hAnsi="Courier New"/>
    </w:rPr>
  </w:style>
  <w:style w:type="character" w:customStyle="1" w:styleId="WW8Num21z2">
    <w:name w:val="WW8Num21z2"/>
    <w:rsid w:val="0047116E"/>
    <w:rPr>
      <w:rFonts w:ascii="Wingdings" w:hAnsi="Wingdings"/>
    </w:rPr>
  </w:style>
  <w:style w:type="character" w:customStyle="1" w:styleId="WW8Num22z0">
    <w:name w:val="WW8Num22z0"/>
    <w:rsid w:val="0047116E"/>
    <w:rPr>
      <w:rFonts w:ascii="Wingdings" w:hAnsi="Wingdings"/>
      <w:color w:val="000000"/>
      <w:sz w:val="28"/>
    </w:rPr>
  </w:style>
  <w:style w:type="character" w:customStyle="1" w:styleId="WW8Num22z1">
    <w:name w:val="WW8Num22z1"/>
    <w:rsid w:val="0047116E"/>
    <w:rPr>
      <w:rFonts w:ascii="Courier New" w:hAnsi="Courier New"/>
    </w:rPr>
  </w:style>
  <w:style w:type="character" w:customStyle="1" w:styleId="WW8Num22z3">
    <w:name w:val="WW8Num22z3"/>
    <w:rsid w:val="0047116E"/>
    <w:rPr>
      <w:rFonts w:ascii="Symbol" w:hAnsi="Symbol"/>
    </w:rPr>
  </w:style>
  <w:style w:type="character" w:customStyle="1" w:styleId="WW8Num23z0">
    <w:name w:val="WW8Num23z0"/>
    <w:rsid w:val="0047116E"/>
    <w:rPr>
      <w:rFonts w:ascii="Wingdings" w:hAnsi="Wingdings"/>
      <w:color w:val="000000"/>
      <w:sz w:val="28"/>
    </w:rPr>
  </w:style>
  <w:style w:type="character" w:customStyle="1" w:styleId="WW8Num23z1">
    <w:name w:val="WW8Num23z1"/>
    <w:rsid w:val="0047116E"/>
    <w:rPr>
      <w:rFonts w:ascii="Courier New" w:hAnsi="Courier New"/>
    </w:rPr>
  </w:style>
  <w:style w:type="character" w:customStyle="1" w:styleId="WW8Num23z3">
    <w:name w:val="WW8Num23z3"/>
    <w:rsid w:val="0047116E"/>
    <w:rPr>
      <w:rFonts w:ascii="Symbol" w:hAnsi="Symbol"/>
    </w:rPr>
  </w:style>
  <w:style w:type="character" w:customStyle="1" w:styleId="WW8Num24z0">
    <w:name w:val="WW8Num24z0"/>
    <w:rsid w:val="0047116E"/>
    <w:rPr>
      <w:rFonts w:ascii="Symbol" w:hAnsi="Symbol"/>
      <w:color w:val="000000"/>
      <w:sz w:val="28"/>
    </w:rPr>
  </w:style>
  <w:style w:type="character" w:customStyle="1" w:styleId="WW8Num24z1">
    <w:name w:val="WW8Num24z1"/>
    <w:rsid w:val="0047116E"/>
    <w:rPr>
      <w:rFonts w:ascii="Courier New" w:hAnsi="Courier New"/>
    </w:rPr>
  </w:style>
  <w:style w:type="character" w:customStyle="1" w:styleId="WW8Num24z2">
    <w:name w:val="WW8Num24z2"/>
    <w:rsid w:val="0047116E"/>
    <w:rPr>
      <w:rFonts w:ascii="Wingdings" w:hAnsi="Wingdings"/>
    </w:rPr>
  </w:style>
  <w:style w:type="character" w:customStyle="1" w:styleId="WW8Num25z0">
    <w:name w:val="WW8Num25z0"/>
    <w:rsid w:val="0047116E"/>
    <w:rPr>
      <w:rFonts w:ascii="Wingdings" w:hAnsi="Wingdings"/>
    </w:rPr>
  </w:style>
  <w:style w:type="character" w:customStyle="1" w:styleId="WW8Num25z1">
    <w:name w:val="WW8Num25z1"/>
    <w:rsid w:val="0047116E"/>
    <w:rPr>
      <w:rFonts w:ascii="Courier New" w:hAnsi="Courier New"/>
    </w:rPr>
  </w:style>
  <w:style w:type="character" w:customStyle="1" w:styleId="WW8Num25z3">
    <w:name w:val="WW8Num25z3"/>
    <w:rsid w:val="0047116E"/>
    <w:rPr>
      <w:rFonts w:ascii="Symbol" w:hAnsi="Symbol"/>
    </w:rPr>
  </w:style>
  <w:style w:type="character" w:customStyle="1" w:styleId="WW8Num26z0">
    <w:name w:val="WW8Num26z0"/>
    <w:rsid w:val="0047116E"/>
    <w:rPr>
      <w:rFonts w:ascii="Wingdings" w:hAnsi="Wingdings"/>
      <w:color w:val="000000"/>
      <w:sz w:val="28"/>
    </w:rPr>
  </w:style>
  <w:style w:type="character" w:customStyle="1" w:styleId="WW8Num26z1">
    <w:name w:val="WW8Num26z1"/>
    <w:rsid w:val="0047116E"/>
    <w:rPr>
      <w:rFonts w:ascii="Courier New" w:hAnsi="Courier New"/>
    </w:rPr>
  </w:style>
  <w:style w:type="character" w:customStyle="1" w:styleId="WW8Num26z3">
    <w:name w:val="WW8Num26z3"/>
    <w:rsid w:val="0047116E"/>
    <w:rPr>
      <w:rFonts w:ascii="Symbol" w:hAnsi="Symbol"/>
    </w:rPr>
  </w:style>
  <w:style w:type="character" w:customStyle="1" w:styleId="WW8Num27z0">
    <w:name w:val="WW8Num27z0"/>
    <w:rsid w:val="0047116E"/>
    <w:rPr>
      <w:rFonts w:ascii="Wingdings" w:hAnsi="Wingdings"/>
    </w:rPr>
  </w:style>
  <w:style w:type="character" w:customStyle="1" w:styleId="WW8Num27z1">
    <w:name w:val="WW8Num27z1"/>
    <w:rsid w:val="0047116E"/>
    <w:rPr>
      <w:rFonts w:ascii="Courier New" w:hAnsi="Courier New"/>
    </w:rPr>
  </w:style>
  <w:style w:type="character" w:customStyle="1" w:styleId="WW8Num27z3">
    <w:name w:val="WW8Num27z3"/>
    <w:rsid w:val="0047116E"/>
    <w:rPr>
      <w:rFonts w:ascii="Symbol" w:hAnsi="Symbol"/>
    </w:rPr>
  </w:style>
  <w:style w:type="character" w:customStyle="1" w:styleId="WW8Num28z0">
    <w:name w:val="WW8Num28z0"/>
    <w:rsid w:val="0047116E"/>
    <w:rPr>
      <w:rFonts w:ascii="Wingdings" w:hAnsi="Wingdings"/>
    </w:rPr>
  </w:style>
  <w:style w:type="character" w:customStyle="1" w:styleId="WW8Num28z1">
    <w:name w:val="WW8Num28z1"/>
    <w:rsid w:val="0047116E"/>
    <w:rPr>
      <w:rFonts w:ascii="Courier New" w:hAnsi="Courier New"/>
    </w:rPr>
  </w:style>
  <w:style w:type="character" w:customStyle="1" w:styleId="WW8Num28z3">
    <w:name w:val="WW8Num28z3"/>
    <w:rsid w:val="0047116E"/>
    <w:rPr>
      <w:rFonts w:ascii="Symbol" w:hAnsi="Symbol"/>
    </w:rPr>
  </w:style>
  <w:style w:type="character" w:customStyle="1" w:styleId="WW8Num29z0">
    <w:name w:val="WW8Num29z0"/>
    <w:rsid w:val="0047116E"/>
    <w:rPr>
      <w:rFonts w:ascii="Wingdings" w:hAnsi="Wingdings"/>
    </w:rPr>
  </w:style>
  <w:style w:type="character" w:customStyle="1" w:styleId="WW8Num29z1">
    <w:name w:val="WW8Num29z1"/>
    <w:rsid w:val="0047116E"/>
    <w:rPr>
      <w:rFonts w:ascii="Courier New" w:hAnsi="Courier New"/>
    </w:rPr>
  </w:style>
  <w:style w:type="character" w:customStyle="1" w:styleId="WW8Num29z3">
    <w:name w:val="WW8Num29z3"/>
    <w:rsid w:val="0047116E"/>
    <w:rPr>
      <w:rFonts w:ascii="Symbol" w:hAnsi="Symbol"/>
    </w:rPr>
  </w:style>
  <w:style w:type="character" w:customStyle="1" w:styleId="WW8Num30z0">
    <w:name w:val="WW8Num30z0"/>
    <w:rsid w:val="0047116E"/>
    <w:rPr>
      <w:rFonts w:ascii="Wingdings" w:hAnsi="Wingdings"/>
      <w:color w:val="000000"/>
      <w:sz w:val="28"/>
    </w:rPr>
  </w:style>
  <w:style w:type="character" w:customStyle="1" w:styleId="WW8Num30z1">
    <w:name w:val="WW8Num30z1"/>
    <w:rsid w:val="0047116E"/>
    <w:rPr>
      <w:rFonts w:ascii="Courier New" w:hAnsi="Courier New"/>
    </w:rPr>
  </w:style>
  <w:style w:type="character" w:customStyle="1" w:styleId="WW8Num30z3">
    <w:name w:val="WW8Num30z3"/>
    <w:rsid w:val="0047116E"/>
    <w:rPr>
      <w:rFonts w:ascii="Symbol" w:hAnsi="Symbol"/>
    </w:rPr>
  </w:style>
  <w:style w:type="character" w:customStyle="1" w:styleId="WW8Num31z0">
    <w:name w:val="WW8Num31z0"/>
    <w:rsid w:val="0047116E"/>
  </w:style>
  <w:style w:type="character" w:customStyle="1" w:styleId="WW8Num31z1">
    <w:name w:val="WW8Num31z1"/>
    <w:rsid w:val="0047116E"/>
  </w:style>
  <w:style w:type="character" w:customStyle="1" w:styleId="WW8Num31z2">
    <w:name w:val="WW8Num31z2"/>
    <w:rsid w:val="0047116E"/>
  </w:style>
  <w:style w:type="character" w:customStyle="1" w:styleId="WW8Num31z3">
    <w:name w:val="WW8Num31z3"/>
    <w:rsid w:val="0047116E"/>
  </w:style>
  <w:style w:type="character" w:customStyle="1" w:styleId="WW8Num31z4">
    <w:name w:val="WW8Num31z4"/>
    <w:rsid w:val="0047116E"/>
  </w:style>
  <w:style w:type="character" w:customStyle="1" w:styleId="WW8Num31z5">
    <w:name w:val="WW8Num31z5"/>
    <w:rsid w:val="0047116E"/>
  </w:style>
  <w:style w:type="character" w:customStyle="1" w:styleId="WW8Num31z6">
    <w:name w:val="WW8Num31z6"/>
    <w:rsid w:val="0047116E"/>
  </w:style>
  <w:style w:type="character" w:customStyle="1" w:styleId="WW8Num31z7">
    <w:name w:val="WW8Num31z7"/>
    <w:rsid w:val="0047116E"/>
  </w:style>
  <w:style w:type="character" w:customStyle="1" w:styleId="WW8Num31z8">
    <w:name w:val="WW8Num31z8"/>
    <w:rsid w:val="0047116E"/>
  </w:style>
  <w:style w:type="character" w:customStyle="1" w:styleId="WW8Num32z0">
    <w:name w:val="WW8Num32z0"/>
    <w:rsid w:val="0047116E"/>
    <w:rPr>
      <w:rFonts w:ascii="Wingdings" w:hAnsi="Wingdings"/>
    </w:rPr>
  </w:style>
  <w:style w:type="character" w:customStyle="1" w:styleId="WW8Num32z1">
    <w:name w:val="WW8Num32z1"/>
    <w:rsid w:val="0047116E"/>
    <w:rPr>
      <w:rFonts w:ascii="Courier New" w:hAnsi="Courier New"/>
    </w:rPr>
  </w:style>
  <w:style w:type="character" w:customStyle="1" w:styleId="WW8Num32z3">
    <w:name w:val="WW8Num32z3"/>
    <w:rsid w:val="0047116E"/>
    <w:rPr>
      <w:rFonts w:ascii="Symbol" w:hAnsi="Symbol"/>
    </w:rPr>
  </w:style>
  <w:style w:type="character" w:customStyle="1" w:styleId="WW8Num33z0">
    <w:name w:val="WW8Num33z0"/>
    <w:rsid w:val="0047116E"/>
    <w:rPr>
      <w:rFonts w:ascii="Wingdings" w:hAnsi="Wingdings"/>
      <w:color w:val="000000"/>
      <w:sz w:val="28"/>
    </w:rPr>
  </w:style>
  <w:style w:type="character" w:customStyle="1" w:styleId="WW8Num33z1">
    <w:name w:val="WW8Num33z1"/>
    <w:rsid w:val="0047116E"/>
    <w:rPr>
      <w:rFonts w:ascii="Courier New" w:hAnsi="Courier New"/>
    </w:rPr>
  </w:style>
  <w:style w:type="character" w:customStyle="1" w:styleId="WW8Num33z3">
    <w:name w:val="WW8Num33z3"/>
    <w:rsid w:val="0047116E"/>
    <w:rPr>
      <w:rFonts w:ascii="Symbol" w:hAnsi="Symbol"/>
    </w:rPr>
  </w:style>
  <w:style w:type="character" w:customStyle="1" w:styleId="WW8Num34z0">
    <w:name w:val="WW8Num34z0"/>
    <w:rsid w:val="0047116E"/>
    <w:rPr>
      <w:rFonts w:ascii="Symbol" w:hAnsi="Symbol"/>
    </w:rPr>
  </w:style>
  <w:style w:type="character" w:customStyle="1" w:styleId="WW8Num34z1">
    <w:name w:val="WW8Num34z1"/>
    <w:rsid w:val="0047116E"/>
    <w:rPr>
      <w:rFonts w:ascii="Courier New" w:hAnsi="Courier New"/>
    </w:rPr>
  </w:style>
  <w:style w:type="character" w:customStyle="1" w:styleId="WW8Num34z2">
    <w:name w:val="WW8Num34z2"/>
    <w:rsid w:val="0047116E"/>
    <w:rPr>
      <w:rFonts w:ascii="Wingdings" w:hAnsi="Wingdings"/>
    </w:rPr>
  </w:style>
  <w:style w:type="character" w:customStyle="1" w:styleId="WW8Num35z0">
    <w:name w:val="WW8Num35z0"/>
    <w:rsid w:val="0047116E"/>
    <w:rPr>
      <w:rFonts w:ascii="Wingdings" w:hAnsi="Wingdings"/>
    </w:rPr>
  </w:style>
  <w:style w:type="character" w:customStyle="1" w:styleId="WW8Num35z1">
    <w:name w:val="WW8Num35z1"/>
    <w:rsid w:val="0047116E"/>
    <w:rPr>
      <w:rFonts w:ascii="Courier New" w:hAnsi="Courier New"/>
    </w:rPr>
  </w:style>
  <w:style w:type="character" w:customStyle="1" w:styleId="WW8Num35z3">
    <w:name w:val="WW8Num35z3"/>
    <w:rsid w:val="0047116E"/>
    <w:rPr>
      <w:rFonts w:ascii="Symbol" w:hAnsi="Symbol"/>
    </w:rPr>
  </w:style>
  <w:style w:type="character" w:customStyle="1" w:styleId="WW8Num36z0">
    <w:name w:val="WW8Num36z0"/>
    <w:rsid w:val="0047116E"/>
    <w:rPr>
      <w:rFonts w:ascii="Wingdings" w:hAnsi="Wingdings"/>
      <w:color w:val="000000"/>
      <w:sz w:val="28"/>
    </w:rPr>
  </w:style>
  <w:style w:type="character" w:customStyle="1" w:styleId="WW8Num36z1">
    <w:name w:val="WW8Num36z1"/>
    <w:rsid w:val="0047116E"/>
    <w:rPr>
      <w:rFonts w:ascii="Courier New" w:hAnsi="Courier New"/>
    </w:rPr>
  </w:style>
  <w:style w:type="character" w:customStyle="1" w:styleId="WW8Num36z3">
    <w:name w:val="WW8Num36z3"/>
    <w:rsid w:val="0047116E"/>
    <w:rPr>
      <w:rFonts w:ascii="Symbol" w:hAnsi="Symbol"/>
    </w:rPr>
  </w:style>
  <w:style w:type="character" w:customStyle="1" w:styleId="WW8Num37z0">
    <w:name w:val="WW8Num37z0"/>
    <w:rsid w:val="0047116E"/>
    <w:rPr>
      <w:rFonts w:ascii="Wingdings" w:hAnsi="Wingdings"/>
    </w:rPr>
  </w:style>
  <w:style w:type="character" w:customStyle="1" w:styleId="WW8Num37z1">
    <w:name w:val="WW8Num37z1"/>
    <w:rsid w:val="0047116E"/>
    <w:rPr>
      <w:rFonts w:ascii="Courier New" w:hAnsi="Courier New"/>
    </w:rPr>
  </w:style>
  <w:style w:type="character" w:customStyle="1" w:styleId="WW8Num37z3">
    <w:name w:val="WW8Num37z3"/>
    <w:rsid w:val="0047116E"/>
    <w:rPr>
      <w:rFonts w:ascii="Symbol" w:hAnsi="Symbol"/>
    </w:rPr>
  </w:style>
  <w:style w:type="character" w:customStyle="1" w:styleId="WW8Num38z0">
    <w:name w:val="WW8Num38z0"/>
    <w:rsid w:val="0047116E"/>
    <w:rPr>
      <w:rFonts w:ascii="Wingdings" w:hAnsi="Wingdings"/>
    </w:rPr>
  </w:style>
  <w:style w:type="character" w:customStyle="1" w:styleId="WW8Num38z1">
    <w:name w:val="WW8Num38z1"/>
    <w:rsid w:val="0047116E"/>
    <w:rPr>
      <w:rFonts w:ascii="Courier New" w:hAnsi="Courier New"/>
    </w:rPr>
  </w:style>
  <w:style w:type="character" w:customStyle="1" w:styleId="WW8Num38z3">
    <w:name w:val="WW8Num38z3"/>
    <w:rsid w:val="0047116E"/>
    <w:rPr>
      <w:rFonts w:ascii="Symbol" w:hAnsi="Symbol"/>
    </w:rPr>
  </w:style>
  <w:style w:type="character" w:customStyle="1" w:styleId="WW8Num39z0">
    <w:name w:val="WW8Num39z0"/>
    <w:rsid w:val="0047116E"/>
    <w:rPr>
      <w:rFonts w:ascii="Wingdings" w:hAnsi="Wingdings"/>
    </w:rPr>
  </w:style>
  <w:style w:type="character" w:customStyle="1" w:styleId="WW8Num39z1">
    <w:name w:val="WW8Num39z1"/>
    <w:rsid w:val="0047116E"/>
    <w:rPr>
      <w:rFonts w:ascii="Courier New" w:hAnsi="Courier New"/>
    </w:rPr>
  </w:style>
  <w:style w:type="character" w:customStyle="1" w:styleId="WW8Num39z3">
    <w:name w:val="WW8Num39z3"/>
    <w:rsid w:val="0047116E"/>
    <w:rPr>
      <w:rFonts w:ascii="Symbol" w:hAnsi="Symbol"/>
    </w:rPr>
  </w:style>
  <w:style w:type="character" w:customStyle="1" w:styleId="WW8Num40z0">
    <w:name w:val="WW8Num40z0"/>
    <w:rsid w:val="0047116E"/>
    <w:rPr>
      <w:rFonts w:ascii="Wingdings" w:hAnsi="Wingdings"/>
      <w:color w:val="000000"/>
      <w:sz w:val="28"/>
    </w:rPr>
  </w:style>
  <w:style w:type="character" w:customStyle="1" w:styleId="WW8Num40z1">
    <w:name w:val="WW8Num40z1"/>
    <w:rsid w:val="0047116E"/>
    <w:rPr>
      <w:rFonts w:ascii="Courier New" w:hAnsi="Courier New"/>
    </w:rPr>
  </w:style>
  <w:style w:type="character" w:customStyle="1" w:styleId="WW8Num40z3">
    <w:name w:val="WW8Num40z3"/>
    <w:rsid w:val="0047116E"/>
    <w:rPr>
      <w:rFonts w:ascii="Symbol" w:hAnsi="Symbol"/>
    </w:rPr>
  </w:style>
  <w:style w:type="character" w:customStyle="1" w:styleId="WW8Num41z0">
    <w:name w:val="WW8Num41z0"/>
    <w:rsid w:val="0047116E"/>
    <w:rPr>
      <w:rFonts w:ascii="Symbol" w:hAnsi="Symbol"/>
    </w:rPr>
  </w:style>
  <w:style w:type="character" w:customStyle="1" w:styleId="WW8Num41z1">
    <w:name w:val="WW8Num41z1"/>
    <w:rsid w:val="0047116E"/>
    <w:rPr>
      <w:rFonts w:ascii="Courier New" w:hAnsi="Courier New"/>
    </w:rPr>
  </w:style>
  <w:style w:type="character" w:customStyle="1" w:styleId="WW8Num41z2">
    <w:name w:val="WW8Num41z2"/>
    <w:rsid w:val="0047116E"/>
    <w:rPr>
      <w:rFonts w:ascii="Wingdings" w:hAnsi="Wingdings"/>
    </w:rPr>
  </w:style>
  <w:style w:type="character" w:customStyle="1" w:styleId="WW8Num42z0">
    <w:name w:val="WW8Num42z0"/>
    <w:rsid w:val="0047116E"/>
    <w:rPr>
      <w:rFonts w:ascii="Wingdings" w:hAnsi="Wingdings"/>
      <w:color w:val="000000"/>
      <w:sz w:val="28"/>
    </w:rPr>
  </w:style>
  <w:style w:type="character" w:customStyle="1" w:styleId="WW8Num42z1">
    <w:name w:val="WW8Num42z1"/>
    <w:rsid w:val="0047116E"/>
    <w:rPr>
      <w:rFonts w:ascii="Courier New" w:hAnsi="Courier New"/>
    </w:rPr>
  </w:style>
  <w:style w:type="character" w:customStyle="1" w:styleId="WW8Num42z3">
    <w:name w:val="WW8Num42z3"/>
    <w:rsid w:val="0047116E"/>
    <w:rPr>
      <w:rFonts w:ascii="Symbol" w:hAnsi="Symbol"/>
    </w:rPr>
  </w:style>
  <w:style w:type="character" w:customStyle="1" w:styleId="WW8Num43z0">
    <w:name w:val="WW8Num43z0"/>
    <w:rsid w:val="0047116E"/>
    <w:rPr>
      <w:rFonts w:ascii="Wingdings" w:hAnsi="Wingdings"/>
      <w:color w:val="000000"/>
      <w:sz w:val="28"/>
    </w:rPr>
  </w:style>
  <w:style w:type="character" w:customStyle="1" w:styleId="WW8Num43z1">
    <w:name w:val="WW8Num43z1"/>
    <w:rsid w:val="0047116E"/>
    <w:rPr>
      <w:rFonts w:ascii="Courier New" w:hAnsi="Courier New"/>
    </w:rPr>
  </w:style>
  <w:style w:type="character" w:customStyle="1" w:styleId="WW8Num43z3">
    <w:name w:val="WW8Num43z3"/>
    <w:rsid w:val="0047116E"/>
    <w:rPr>
      <w:rFonts w:ascii="Symbol" w:hAnsi="Symbol"/>
    </w:rPr>
  </w:style>
  <w:style w:type="character" w:customStyle="1" w:styleId="WW8Num44z0">
    <w:name w:val="WW8Num44z0"/>
    <w:rsid w:val="0047116E"/>
  </w:style>
  <w:style w:type="character" w:customStyle="1" w:styleId="WW8Num44z1">
    <w:name w:val="WW8Num44z1"/>
    <w:rsid w:val="0047116E"/>
  </w:style>
  <w:style w:type="character" w:customStyle="1" w:styleId="WW8Num44z2">
    <w:name w:val="WW8Num44z2"/>
    <w:rsid w:val="0047116E"/>
  </w:style>
  <w:style w:type="character" w:customStyle="1" w:styleId="WW8Num44z3">
    <w:name w:val="WW8Num44z3"/>
    <w:rsid w:val="0047116E"/>
  </w:style>
  <w:style w:type="character" w:customStyle="1" w:styleId="WW8Num44z4">
    <w:name w:val="WW8Num44z4"/>
    <w:rsid w:val="0047116E"/>
  </w:style>
  <w:style w:type="character" w:customStyle="1" w:styleId="WW8Num44z5">
    <w:name w:val="WW8Num44z5"/>
    <w:rsid w:val="0047116E"/>
  </w:style>
  <w:style w:type="character" w:customStyle="1" w:styleId="WW8Num44z6">
    <w:name w:val="WW8Num44z6"/>
    <w:rsid w:val="0047116E"/>
  </w:style>
  <w:style w:type="character" w:customStyle="1" w:styleId="WW8Num44z7">
    <w:name w:val="WW8Num44z7"/>
    <w:rsid w:val="0047116E"/>
  </w:style>
  <w:style w:type="character" w:customStyle="1" w:styleId="WW8Num44z8">
    <w:name w:val="WW8Num44z8"/>
    <w:rsid w:val="0047116E"/>
  </w:style>
  <w:style w:type="character" w:customStyle="1" w:styleId="WW8Num45z0">
    <w:name w:val="WW8Num45z0"/>
    <w:rsid w:val="0047116E"/>
    <w:rPr>
      <w:rFonts w:ascii="Wingdings" w:hAnsi="Wingdings"/>
    </w:rPr>
  </w:style>
  <w:style w:type="character" w:customStyle="1" w:styleId="WW8Num45z1">
    <w:name w:val="WW8Num45z1"/>
    <w:rsid w:val="0047116E"/>
    <w:rPr>
      <w:rFonts w:ascii="Courier New" w:hAnsi="Courier New"/>
    </w:rPr>
  </w:style>
  <w:style w:type="character" w:customStyle="1" w:styleId="WW8Num45z3">
    <w:name w:val="WW8Num45z3"/>
    <w:rsid w:val="0047116E"/>
    <w:rPr>
      <w:rFonts w:ascii="Symbol" w:hAnsi="Symbol"/>
    </w:rPr>
  </w:style>
  <w:style w:type="character" w:customStyle="1" w:styleId="WW8Num46z0">
    <w:name w:val="WW8Num46z0"/>
    <w:rsid w:val="0047116E"/>
    <w:rPr>
      <w:rFonts w:ascii="Wingdings" w:hAnsi="Wingdings"/>
    </w:rPr>
  </w:style>
  <w:style w:type="character" w:customStyle="1" w:styleId="WW8Num46z1">
    <w:name w:val="WW8Num46z1"/>
    <w:rsid w:val="0047116E"/>
    <w:rPr>
      <w:rFonts w:ascii="Courier New" w:hAnsi="Courier New"/>
    </w:rPr>
  </w:style>
  <w:style w:type="character" w:customStyle="1" w:styleId="WW8Num46z3">
    <w:name w:val="WW8Num46z3"/>
    <w:rsid w:val="0047116E"/>
    <w:rPr>
      <w:rFonts w:ascii="Symbol" w:hAnsi="Symbol"/>
    </w:rPr>
  </w:style>
  <w:style w:type="character" w:customStyle="1" w:styleId="WW8Num47z0">
    <w:name w:val="WW8Num47z0"/>
    <w:rsid w:val="0047116E"/>
    <w:rPr>
      <w:rFonts w:ascii="Wingdings" w:hAnsi="Wingdings"/>
      <w:color w:val="000000"/>
      <w:sz w:val="28"/>
    </w:rPr>
  </w:style>
  <w:style w:type="character" w:customStyle="1" w:styleId="WW8Num47z1">
    <w:name w:val="WW8Num47z1"/>
    <w:rsid w:val="0047116E"/>
    <w:rPr>
      <w:rFonts w:ascii="Courier New" w:hAnsi="Courier New"/>
    </w:rPr>
  </w:style>
  <w:style w:type="character" w:customStyle="1" w:styleId="WW8Num47z3">
    <w:name w:val="WW8Num47z3"/>
    <w:rsid w:val="0047116E"/>
    <w:rPr>
      <w:rFonts w:ascii="Symbol" w:hAnsi="Symbol"/>
    </w:rPr>
  </w:style>
  <w:style w:type="character" w:customStyle="1" w:styleId="WW8Num48z0">
    <w:name w:val="WW8Num48z0"/>
    <w:rsid w:val="0047116E"/>
    <w:rPr>
      <w:rFonts w:ascii="Wingdings" w:hAnsi="Wingdings"/>
      <w:color w:val="000000"/>
      <w:sz w:val="28"/>
    </w:rPr>
  </w:style>
  <w:style w:type="character" w:customStyle="1" w:styleId="WW8Num48z1">
    <w:name w:val="WW8Num48z1"/>
    <w:rsid w:val="0047116E"/>
    <w:rPr>
      <w:rFonts w:ascii="Courier New" w:hAnsi="Courier New"/>
    </w:rPr>
  </w:style>
  <w:style w:type="character" w:customStyle="1" w:styleId="WW8Num48z3">
    <w:name w:val="WW8Num48z3"/>
    <w:rsid w:val="0047116E"/>
    <w:rPr>
      <w:rFonts w:ascii="Symbol" w:hAnsi="Symbol"/>
    </w:rPr>
  </w:style>
  <w:style w:type="character" w:customStyle="1" w:styleId="WW8Num49z0">
    <w:name w:val="WW8Num49z0"/>
    <w:rsid w:val="0047116E"/>
    <w:rPr>
      <w:rFonts w:ascii="Wingdings" w:hAnsi="Wingdings"/>
    </w:rPr>
  </w:style>
  <w:style w:type="character" w:customStyle="1" w:styleId="WW8Num49z1">
    <w:name w:val="WW8Num49z1"/>
    <w:rsid w:val="0047116E"/>
    <w:rPr>
      <w:rFonts w:ascii="Courier New" w:hAnsi="Courier New"/>
    </w:rPr>
  </w:style>
  <w:style w:type="character" w:customStyle="1" w:styleId="WW8Num49z3">
    <w:name w:val="WW8Num49z3"/>
    <w:rsid w:val="0047116E"/>
    <w:rPr>
      <w:rFonts w:ascii="Symbol" w:hAnsi="Symbol"/>
    </w:rPr>
  </w:style>
  <w:style w:type="character" w:customStyle="1" w:styleId="WW8Num50z0">
    <w:name w:val="WW8Num50z0"/>
    <w:rsid w:val="0047116E"/>
    <w:rPr>
      <w:rFonts w:ascii="Symbol" w:hAnsi="Symbol"/>
      <w:color w:val="000000"/>
      <w:sz w:val="28"/>
    </w:rPr>
  </w:style>
  <w:style w:type="character" w:customStyle="1" w:styleId="WW8Num50z1">
    <w:name w:val="WW8Num50z1"/>
    <w:rsid w:val="0047116E"/>
    <w:rPr>
      <w:rFonts w:ascii="Courier New" w:hAnsi="Courier New"/>
    </w:rPr>
  </w:style>
  <w:style w:type="character" w:customStyle="1" w:styleId="WW8Num50z2">
    <w:name w:val="WW8Num50z2"/>
    <w:rsid w:val="0047116E"/>
    <w:rPr>
      <w:rFonts w:ascii="Wingdings" w:hAnsi="Wingdings"/>
    </w:rPr>
  </w:style>
  <w:style w:type="character" w:customStyle="1" w:styleId="FontStyle12">
    <w:name w:val="Font Style12"/>
    <w:rsid w:val="0047116E"/>
    <w:rPr>
      <w:rFonts w:ascii="Times New Roman" w:hAnsi="Times New Roman"/>
      <w:sz w:val="22"/>
    </w:rPr>
  </w:style>
  <w:style w:type="character" w:customStyle="1" w:styleId="-">
    <w:name w:val="Интернет-ссылка"/>
    <w:rsid w:val="0047116E"/>
    <w:rPr>
      <w:color w:val="000080"/>
      <w:u w:val="single"/>
    </w:rPr>
  </w:style>
  <w:style w:type="character" w:customStyle="1" w:styleId="apple-converted-space">
    <w:name w:val="apple-converted-space"/>
    <w:basedOn w:val="a1"/>
    <w:rsid w:val="0047116E"/>
  </w:style>
  <w:style w:type="character" w:customStyle="1" w:styleId="af0">
    <w:name w:val="Верхний колонтитул Знак"/>
    <w:basedOn w:val="a1"/>
    <w:rsid w:val="0047116E"/>
    <w:rPr>
      <w:sz w:val="24"/>
    </w:rPr>
  </w:style>
  <w:style w:type="character" w:customStyle="1" w:styleId="af1">
    <w:name w:val="Нижний колонтитул Знак"/>
    <w:basedOn w:val="a1"/>
    <w:rsid w:val="0047116E"/>
    <w:rPr>
      <w:sz w:val="24"/>
    </w:rPr>
  </w:style>
  <w:style w:type="character" w:customStyle="1" w:styleId="af2">
    <w:name w:val="Выделение жирным"/>
    <w:basedOn w:val="a1"/>
    <w:rsid w:val="0047116E"/>
    <w:rPr>
      <w:rFonts w:ascii="Times New Roman" w:hAnsi="Times New Roman"/>
      <w:b/>
    </w:rPr>
  </w:style>
  <w:style w:type="table" w:styleId="11">
    <w:name w:val="Table Simple 1"/>
    <w:basedOn w:val="a2"/>
    <w:rsid w:val="00471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
    <w:link w:val="af4"/>
    <w:uiPriority w:val="99"/>
    <w:semiHidden/>
    <w:unhideWhenUsed/>
    <w:rsid w:val="00066CD3"/>
    <w:rPr>
      <w:rFonts w:ascii="Segoe UI" w:hAnsi="Segoe UI" w:cs="Segoe UI"/>
      <w:sz w:val="18"/>
      <w:szCs w:val="18"/>
    </w:rPr>
  </w:style>
  <w:style w:type="character" w:customStyle="1" w:styleId="af4">
    <w:name w:val="Текст выноски Знак"/>
    <w:basedOn w:val="a1"/>
    <w:link w:val="af3"/>
    <w:uiPriority w:val="99"/>
    <w:semiHidden/>
    <w:rsid w:val="00066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6240</Words>
  <Characters>35574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Priemnaya</cp:lastModifiedBy>
  <cp:revision>2</cp:revision>
  <cp:lastPrinted>2024-10-31T03:08:00Z</cp:lastPrinted>
  <dcterms:created xsi:type="dcterms:W3CDTF">2024-10-31T03:16:00Z</dcterms:created>
  <dcterms:modified xsi:type="dcterms:W3CDTF">2024-10-31T03:16:00Z</dcterms:modified>
</cp:coreProperties>
</file>