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AE" w:rsidRDefault="00B4030F" w:rsidP="00891C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52160" cy="3596640"/>
            <wp:effectExtent l="19050" t="0" r="0" b="0"/>
            <wp:docPr id="13" name="Рисунок 13" descr="C:\Users\Olga\Documents\Easy Interactive Tools\10-11 русс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ga\Documents\Easy Interactive Tools\10-11 русс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30F" w:rsidRDefault="00B4030F" w:rsidP="00B4030F">
      <w:pPr>
        <w:shd w:val="clear" w:color="auto" w:fill="FFFFFF"/>
        <w:spacing w:before="28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B4030F" w:rsidRDefault="00B4030F" w:rsidP="00B4030F">
      <w:pPr>
        <w:shd w:val="clear" w:color="auto" w:fill="FFFFFF"/>
        <w:spacing w:before="280"/>
        <w:jc w:val="center"/>
      </w:pPr>
    </w:p>
    <w:p w:rsidR="00B4030F" w:rsidRDefault="00B4030F" w:rsidP="00B403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Элективного курса по подготовке к ГИА «Учимся писать сочинение»</w:t>
      </w:r>
    </w:p>
    <w:p w:rsidR="00B4030F" w:rsidRDefault="00B4030F" w:rsidP="00B4030F">
      <w:pPr>
        <w:jc w:val="center"/>
        <w:rPr>
          <w:rFonts w:ascii="Times New Roman" w:hAnsi="Times New Roman" w:cs="Times New Roman"/>
          <w:b/>
        </w:rPr>
      </w:pPr>
    </w:p>
    <w:p w:rsidR="00B4030F" w:rsidRDefault="00B4030F" w:rsidP="00B40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Класс:  11 </w:t>
      </w:r>
    </w:p>
    <w:p w:rsidR="00B4030F" w:rsidRDefault="00B4030F" w:rsidP="00B40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Уровень образования: </w:t>
      </w:r>
      <w:r>
        <w:rPr>
          <w:rFonts w:ascii="Times New Roman" w:hAnsi="Times New Roman" w:cs="Times New Roman"/>
          <w:u w:val="single"/>
        </w:rPr>
        <w:t xml:space="preserve">среднее общее образование </w:t>
      </w:r>
    </w:p>
    <w:p w:rsidR="00B4030F" w:rsidRDefault="00B4030F" w:rsidP="00B40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Уровень изучения предмета:</w:t>
      </w:r>
      <w:r>
        <w:rPr>
          <w:rFonts w:ascii="Times New Roman" w:hAnsi="Times New Roman" w:cs="Times New Roman"/>
          <w:u w:val="single"/>
        </w:rPr>
        <w:t xml:space="preserve"> базовый уровень</w:t>
      </w:r>
    </w:p>
    <w:p w:rsidR="00B4030F" w:rsidRDefault="00B4030F" w:rsidP="00B40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u w:val="single"/>
        </w:rPr>
        <w:t>2023-2024 учебный год</w:t>
      </w:r>
    </w:p>
    <w:p w:rsidR="00B4030F" w:rsidRDefault="00B4030F" w:rsidP="00B403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Количество часов по учебному предмету: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11 классе 1 часа в неделю, итого  33 часа</w:t>
      </w:r>
    </w:p>
    <w:p w:rsidR="00B4030F" w:rsidRDefault="00B4030F" w:rsidP="00B4030F">
      <w:pPr>
        <w:shd w:val="clear" w:color="auto" w:fill="FFFFFF"/>
        <w:spacing w:before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Рабочую программу составили: </w:t>
      </w:r>
    </w:p>
    <w:p w:rsidR="00B4030F" w:rsidRDefault="00B4030F" w:rsidP="00B4030F">
      <w:pPr>
        <w:shd w:val="clear" w:color="auto" w:fill="FFFFFF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Бадлуева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Гэрэлма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Очировна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 xml:space="preserve">учитель русского языка и литературы </w:t>
      </w:r>
    </w:p>
    <w:p w:rsidR="00B4030F" w:rsidRDefault="00B4030F" w:rsidP="00B4030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Потёмкина Эльвира Владимировна, учитель русского языка и литературы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4030F" w:rsidRDefault="00B4030F" w:rsidP="00B4030F">
      <w:pPr>
        <w:shd w:val="clear" w:color="auto" w:fill="FFFFFF"/>
        <w:spacing w:before="28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B4030F" w:rsidRPr="00E17EA4" w:rsidRDefault="00B4030F" w:rsidP="00B4030F">
      <w:pPr>
        <w:shd w:val="clear" w:color="auto" w:fill="FFFFFF"/>
        <w:spacing w:before="28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B4030F" w:rsidRDefault="00B4030F" w:rsidP="00B4030F">
      <w:pPr>
        <w:shd w:val="clear" w:color="auto" w:fill="FFFFFF"/>
        <w:spacing w:before="280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4030F" w:rsidRDefault="00B4030F" w:rsidP="00B4030F">
      <w:pPr>
        <w:shd w:val="clear" w:color="auto" w:fill="FFFFFF"/>
        <w:spacing w:before="280"/>
        <w:jc w:val="center"/>
        <w:rPr>
          <w:rFonts w:ascii="Times New Roman" w:eastAsia="Times New Roman" w:hAnsi="Times New Roman" w:cs="Times New Roman"/>
          <w:lang w:val="en-US" w:eastAsia="ru-RU"/>
        </w:rPr>
      </w:pPr>
    </w:p>
    <w:p w:rsidR="00B4030F" w:rsidRDefault="00B4030F" w:rsidP="00B4030F">
      <w:pPr>
        <w:shd w:val="clear" w:color="auto" w:fill="FFFFFF"/>
        <w:spacing w:before="280"/>
        <w:jc w:val="center"/>
      </w:pPr>
      <w:r w:rsidRPr="00E17E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E17EA4">
        <w:rPr>
          <w:rFonts w:ascii="Times New Roman" w:eastAsia="Times New Roman" w:hAnsi="Times New Roman" w:cs="Times New Roman"/>
          <w:lang w:eastAsia="ru-RU"/>
        </w:rPr>
        <w:t>Поселье</w:t>
      </w:r>
      <w:proofErr w:type="spellEnd"/>
      <w:r w:rsidRPr="00E17EA4">
        <w:rPr>
          <w:rFonts w:ascii="Times New Roman" w:eastAsia="Times New Roman" w:hAnsi="Times New Roman" w:cs="Times New Roman"/>
          <w:lang w:eastAsia="ru-RU"/>
        </w:rPr>
        <w:t>,</w:t>
      </w:r>
      <w:r w:rsidRPr="00E17EA4">
        <w:rPr>
          <w:rFonts w:ascii="Times New Roman" w:eastAsia="Times New Roman" w:hAnsi="Times New Roman" w:cs="Times New Roman"/>
          <w:lang w:val="en-US"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4030F" w:rsidRPr="00B4030F" w:rsidRDefault="00B4030F" w:rsidP="00891CB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2BAE" w:rsidRDefault="006E2BAE" w:rsidP="00891CBE">
      <w:pPr>
        <w:spacing w:after="0" w:line="360" w:lineRule="auto"/>
        <w:ind w:firstLine="708"/>
        <w:jc w:val="center"/>
        <w:rPr>
          <w:rFonts w:ascii="Times New Roman" w:eastAsia="Times New Roman CYR" w:hAnsi="Times New Roman" w:cs="Times New Roman CYR"/>
          <w:b/>
          <w:bCs/>
          <w:color w:val="000000"/>
          <w:spacing w:val="5"/>
          <w:sz w:val="24"/>
          <w:szCs w:val="24"/>
        </w:rPr>
      </w:pPr>
    </w:p>
    <w:p w:rsidR="00891CBE" w:rsidRDefault="00891CBE" w:rsidP="006E2BAE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 CYR"/>
          <w:b/>
          <w:bCs/>
          <w:color w:val="000000"/>
          <w:spacing w:val="5"/>
          <w:sz w:val="24"/>
          <w:szCs w:val="24"/>
        </w:rPr>
      </w:pPr>
      <w:r>
        <w:rPr>
          <w:rFonts w:ascii="Times New Roman" w:eastAsia="Times New Roman CYR" w:hAnsi="Times New Roman" w:cs="Times New Roman CYR"/>
          <w:b/>
          <w:bCs/>
          <w:color w:val="000000"/>
          <w:spacing w:val="5"/>
          <w:sz w:val="24"/>
          <w:szCs w:val="24"/>
        </w:rPr>
        <w:t>Раздел I. Пояснительная записка.</w:t>
      </w:r>
    </w:p>
    <w:p w:rsidR="00891CBE" w:rsidRPr="00905323" w:rsidRDefault="00891CBE" w:rsidP="00905323">
      <w:pPr>
        <w:spacing w:after="0" w:line="360" w:lineRule="auto"/>
        <w:ind w:left="425" w:firstLine="566"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eastAsia="Times New Roman CYR" w:hAnsi="Times New Roman" w:cs="Times New Roman"/>
          <w:b/>
          <w:bCs/>
          <w:sz w:val="24"/>
          <w:szCs w:val="24"/>
        </w:rPr>
        <w:t>Статус документа.</w:t>
      </w:r>
      <w:r w:rsidRPr="00905323">
        <w:rPr>
          <w:rFonts w:ascii="Times New Roman" w:eastAsia="Times New Roman CYR" w:hAnsi="Times New Roman" w:cs="Times New Roman"/>
          <w:sz w:val="24"/>
          <w:szCs w:val="24"/>
        </w:rPr>
        <w:t xml:space="preserve"> Рабочая программа </w:t>
      </w:r>
      <w:r w:rsidRPr="00905323">
        <w:rPr>
          <w:rFonts w:ascii="Times New Roman" w:hAnsi="Times New Roman" w:cs="Times New Roman"/>
          <w:sz w:val="24"/>
          <w:szCs w:val="24"/>
        </w:rPr>
        <w:t xml:space="preserve">курса «Учимся писать сочинение»  </w:t>
      </w:r>
      <w:r w:rsidRPr="00905323">
        <w:rPr>
          <w:rFonts w:ascii="Times New Roman" w:eastAsia="Times New Roman CYR" w:hAnsi="Times New Roman" w:cs="Times New Roman"/>
          <w:sz w:val="24"/>
          <w:szCs w:val="24"/>
        </w:rPr>
        <w:t xml:space="preserve">11 класса разработана </w:t>
      </w:r>
      <w:r w:rsidRPr="00905323">
        <w:rPr>
          <w:rFonts w:ascii="Times New Roman" w:hAnsi="Times New Roman" w:cs="Times New Roman"/>
          <w:sz w:val="24"/>
          <w:szCs w:val="24"/>
        </w:rPr>
        <w:t>с учетом следующих нормативно-правовых документов:</w:t>
      </w:r>
    </w:p>
    <w:p w:rsidR="00905323" w:rsidRPr="00905323" w:rsidRDefault="00905323" w:rsidP="0090532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05323">
        <w:rPr>
          <w:rFonts w:ascii="Times New Roman" w:eastAsia="Calibri" w:hAnsi="Times New Roman" w:cs="Times New Roman"/>
          <w:sz w:val="24"/>
          <w:szCs w:val="24"/>
        </w:rPr>
        <w:t>Рабочая программа по</w:t>
      </w:r>
      <w:r w:rsidRPr="00905323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Pr="00905323">
        <w:rPr>
          <w:rFonts w:ascii="Times New Roman" w:eastAsia="Calibri" w:hAnsi="Times New Roman" w:cs="Times New Roman"/>
          <w:sz w:val="24"/>
          <w:szCs w:val="24"/>
        </w:rPr>
        <w:t xml:space="preserve">для  11  класса МОУ «СОШ </w:t>
      </w:r>
      <w:proofErr w:type="spellStart"/>
      <w:r w:rsidRPr="00905323">
        <w:rPr>
          <w:rFonts w:ascii="Times New Roman" w:eastAsia="Calibri" w:hAnsi="Times New Roman" w:cs="Times New Roman"/>
          <w:sz w:val="24"/>
          <w:szCs w:val="24"/>
        </w:rPr>
        <w:t>Поселья</w:t>
      </w:r>
      <w:proofErr w:type="spellEnd"/>
      <w:r w:rsidRPr="00905323">
        <w:rPr>
          <w:rFonts w:ascii="Times New Roman" w:eastAsia="Calibri" w:hAnsi="Times New Roman" w:cs="Times New Roman"/>
          <w:sz w:val="24"/>
          <w:szCs w:val="24"/>
        </w:rPr>
        <w:t>» составлена в соответствии с нор</w:t>
      </w:r>
      <w:bookmarkStart w:id="0" w:name="_GoBack"/>
      <w:bookmarkEnd w:id="0"/>
      <w:r w:rsidRPr="00905323">
        <w:rPr>
          <w:rFonts w:ascii="Times New Roman" w:eastAsia="Calibri" w:hAnsi="Times New Roman" w:cs="Times New Roman"/>
          <w:sz w:val="24"/>
          <w:szCs w:val="24"/>
        </w:rPr>
        <w:t>мативными   документами:</w:t>
      </w:r>
    </w:p>
    <w:p w:rsidR="00905323" w:rsidRPr="00905323" w:rsidRDefault="00905323" w:rsidP="00905323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Федерации; </w:t>
      </w:r>
    </w:p>
    <w:p w:rsidR="00905323" w:rsidRPr="00905323" w:rsidRDefault="00905323" w:rsidP="00905323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образования; </w:t>
      </w:r>
    </w:p>
    <w:p w:rsidR="00905323" w:rsidRPr="00905323" w:rsidRDefault="00905323" w:rsidP="00905323">
      <w:pPr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</w:t>
      </w:r>
      <w:r w:rsidRPr="00905323">
        <w:rPr>
          <w:rFonts w:ascii="Times New Roman" w:eastAsia="Calibri" w:hAnsi="Times New Roman" w:cs="Times New Roman"/>
          <w:sz w:val="24"/>
          <w:szCs w:val="24"/>
        </w:rPr>
        <w:t xml:space="preserve">МОУ «СОШ </w:t>
      </w:r>
      <w:proofErr w:type="spellStart"/>
      <w:r w:rsidRPr="00905323">
        <w:rPr>
          <w:rFonts w:ascii="Times New Roman" w:eastAsia="Calibri" w:hAnsi="Times New Roman" w:cs="Times New Roman"/>
          <w:sz w:val="24"/>
          <w:szCs w:val="24"/>
        </w:rPr>
        <w:t>Поселья</w:t>
      </w:r>
      <w:proofErr w:type="spellEnd"/>
      <w:r w:rsidRPr="0090532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05323" w:rsidRPr="00905323" w:rsidRDefault="00905323" w:rsidP="00905323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905323">
        <w:rPr>
          <w:rFonts w:ascii="Times New Roman" w:eastAsia="Calibri" w:hAnsi="Times New Roman" w:cs="Times New Roman"/>
          <w:sz w:val="24"/>
          <w:szCs w:val="24"/>
        </w:rPr>
        <w:t xml:space="preserve">МОУ «СОШ </w:t>
      </w:r>
      <w:proofErr w:type="spellStart"/>
      <w:r w:rsidRPr="00905323">
        <w:rPr>
          <w:rFonts w:ascii="Times New Roman" w:eastAsia="Calibri" w:hAnsi="Times New Roman" w:cs="Times New Roman"/>
          <w:sz w:val="24"/>
          <w:szCs w:val="24"/>
        </w:rPr>
        <w:t>Поселья</w:t>
      </w:r>
      <w:proofErr w:type="spellEnd"/>
      <w:r w:rsidRPr="0090532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05323">
        <w:rPr>
          <w:rFonts w:ascii="Times New Roman" w:hAnsi="Times New Roman" w:cs="Times New Roman"/>
          <w:sz w:val="24"/>
          <w:szCs w:val="24"/>
        </w:rPr>
        <w:t xml:space="preserve">на 2023-2024 учебный год; </w:t>
      </w:r>
    </w:p>
    <w:p w:rsidR="00905323" w:rsidRPr="00905323" w:rsidRDefault="00905323" w:rsidP="00905323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</w:t>
      </w:r>
      <w:r w:rsidRPr="00905323">
        <w:rPr>
          <w:rFonts w:ascii="Times New Roman" w:eastAsia="Calibri" w:hAnsi="Times New Roman" w:cs="Times New Roman"/>
          <w:sz w:val="24"/>
          <w:szCs w:val="24"/>
        </w:rPr>
        <w:t xml:space="preserve">МОУ «СОШ </w:t>
      </w:r>
      <w:proofErr w:type="spellStart"/>
      <w:r w:rsidRPr="00905323">
        <w:rPr>
          <w:rFonts w:ascii="Times New Roman" w:eastAsia="Calibri" w:hAnsi="Times New Roman" w:cs="Times New Roman"/>
          <w:sz w:val="24"/>
          <w:szCs w:val="24"/>
        </w:rPr>
        <w:t>Поселья</w:t>
      </w:r>
      <w:proofErr w:type="spellEnd"/>
      <w:r w:rsidRPr="0090532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05323" w:rsidRPr="00905323" w:rsidRDefault="00905323" w:rsidP="00905323">
      <w:pPr>
        <w:pStyle w:val="a9"/>
        <w:numPr>
          <w:ilvl w:val="0"/>
          <w:numId w:val="2"/>
        </w:numPr>
        <w:spacing w:line="360" w:lineRule="auto"/>
        <w:ind w:left="0"/>
      </w:pPr>
      <w:r w:rsidRPr="00905323">
        <w:t xml:space="preserve">Авторской программы Н.Г. </w:t>
      </w:r>
      <w:proofErr w:type="spellStart"/>
      <w:r w:rsidRPr="00905323">
        <w:t>Гольцовой</w:t>
      </w:r>
      <w:proofErr w:type="spellEnd"/>
      <w:r w:rsidRPr="00905323">
        <w:t xml:space="preserve"> «Русский язык. Программа курса 10-11 классы».- </w:t>
      </w:r>
      <w:proofErr w:type="gramStart"/>
      <w:r w:rsidRPr="00905323">
        <w:t>М.: Русское слово, 2021 г. (учебник:</w:t>
      </w:r>
      <w:proofErr w:type="gramEnd"/>
      <w:r w:rsidRPr="00905323">
        <w:t xml:space="preserve">  Н. Г. </w:t>
      </w:r>
      <w:proofErr w:type="spellStart"/>
      <w:r w:rsidRPr="00905323">
        <w:t>Гольцова</w:t>
      </w:r>
      <w:proofErr w:type="spellEnd"/>
      <w:r w:rsidRPr="00905323">
        <w:t xml:space="preserve">, И. В. </w:t>
      </w:r>
      <w:proofErr w:type="spellStart"/>
      <w:r w:rsidRPr="00905323">
        <w:t>Шамшин</w:t>
      </w:r>
      <w:proofErr w:type="spellEnd"/>
      <w:r w:rsidRPr="00905323">
        <w:t xml:space="preserve">.  Русский язык. 10-11 классы. </w:t>
      </w:r>
      <w:proofErr w:type="gramStart"/>
      <w:r w:rsidRPr="00905323">
        <w:t>М.: «Русское слово», 2021 г.), примерной программы  среднего (полного) общего образования по русскому языку.</w:t>
      </w:r>
      <w:proofErr w:type="gramEnd"/>
    </w:p>
    <w:p w:rsidR="00891CBE" w:rsidRPr="00905323" w:rsidRDefault="00891CBE" w:rsidP="00905323">
      <w:pPr>
        <w:numPr>
          <w:ilvl w:val="0"/>
          <w:numId w:val="2"/>
        </w:numPr>
        <w:suppressAutoHyphens/>
        <w:spacing w:after="0" w:line="360" w:lineRule="auto"/>
        <w:ind w:left="0" w:firstLine="1"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>Методических рекомендаций для подготовки к итоговому сочинению (</w:t>
      </w:r>
      <w:hyperlink r:id="rId6" w:history="1">
        <w:r w:rsidRPr="0090532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0532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0532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krao</w:t>
        </w:r>
        <w:proofErr w:type="spellEnd"/>
        <w:r w:rsidRPr="0090532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0532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05323">
        <w:rPr>
          <w:rFonts w:ascii="Times New Roman" w:hAnsi="Times New Roman" w:cs="Times New Roman"/>
          <w:sz w:val="24"/>
          <w:szCs w:val="24"/>
        </w:rPr>
        <w:t>).</w:t>
      </w:r>
    </w:p>
    <w:p w:rsidR="00891CBE" w:rsidRPr="00905323" w:rsidRDefault="00891CBE" w:rsidP="00905323">
      <w:pPr>
        <w:numPr>
          <w:ilvl w:val="0"/>
          <w:numId w:val="2"/>
        </w:numPr>
        <w:suppressAutoHyphens/>
        <w:spacing w:after="0" w:line="360" w:lineRule="auto"/>
        <w:ind w:left="0" w:firstLine="1"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>Материалов программы В.Я. Коровиной «Литература. 5 – 11 класс» (М.: Просвещение, 2020)</w:t>
      </w:r>
    </w:p>
    <w:p w:rsidR="00891CBE" w:rsidRPr="00905323" w:rsidRDefault="00891CBE" w:rsidP="00905323">
      <w:pPr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5323">
        <w:rPr>
          <w:rFonts w:ascii="Times New Roman" w:hAnsi="Times New Roman" w:cs="Times New Roman"/>
          <w:sz w:val="24"/>
          <w:szCs w:val="24"/>
        </w:rPr>
        <w:t>Методических рекомендаций ФИПИ при проверке развернутых ответов ЕГЭ.</w:t>
      </w:r>
    </w:p>
    <w:p w:rsidR="006E2BAE" w:rsidRDefault="006E2BAE" w:rsidP="006E2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1CBE" w:rsidRDefault="00891CBE" w:rsidP="006E2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2014-2015 учебного года для выпускников проводится итоговое сочинение (изложение) в соответствии 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№923 от 05.08.2014 г. (зарегистрирован Минюстом России 15.08.2014 г., регистрационный №33604). Данное решение принято с целью реализации Послания  Президента Российской Федерации Федеральному Собранию Российской Федерации от 12.12.2013 года. Сочинение позволит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речью. Введение итогового сочинения (изложения) будет содействовать формированию самосознания учащегося, развитию его речевой и читательской культуры. Как итоговое сочинение, так и изложение являются допуском к государственной итоговой аттестации (оценка школой в системе «зачёт—незачёт»). В отличие от изложения, итоговое сочинение — это форма индивидуальных достижений абитуриентов (оценка вуза — до 10 баллов к результатам ЕГЭ). Также в формате ЕГЭ учащиеся должны проанализировать текст, на основе анализа составить связный свой текст. </w:t>
      </w:r>
    </w:p>
    <w:p w:rsidR="00891CBE" w:rsidRDefault="00891CBE" w:rsidP="006E2BA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этим подготовка к сочинению, его написание, оценка учителем, самооценка школьником занимают одно из важнейших мест в системе образования. Данная работа </w:t>
      </w:r>
      <w:r>
        <w:rPr>
          <w:rFonts w:ascii="Times New Roman" w:hAnsi="Times New Roman"/>
          <w:sz w:val="24"/>
          <w:szCs w:val="24"/>
        </w:rPr>
        <w:lastRenderedPageBreak/>
        <w:t>сопутствует анализу  текста, его интерпретации в совместной творческой деятельности учителя и обучающегося.</w:t>
      </w:r>
    </w:p>
    <w:p w:rsidR="00891CBE" w:rsidRDefault="00891CBE" w:rsidP="006E2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школьном курсе нет возможности уделить достаточно времени формированию у обучающихся коммуникативных компетенций. Курс «Учимся писать сочинение» служит  формированию  у обучающихся творческих способностей, умению пользоваться языковыми средствами, составлять на основе анализа собственный текст.   </w:t>
      </w:r>
    </w:p>
    <w:p w:rsidR="00891CBE" w:rsidRDefault="00891CBE" w:rsidP="006E2BA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курса «Учимся писать сочинение» является совершенствование навыка написания сочинения-рассуждения.</w:t>
      </w: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891CBE" w:rsidRDefault="00891CBE" w:rsidP="006E2BAE">
      <w:pPr>
        <w:pStyle w:val="11"/>
        <w:numPr>
          <w:ilvl w:val="0"/>
          <w:numId w:val="4"/>
        </w:numPr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работать с текстом художественных произведений и литературно-критических статей, развитие навыков выявления авторской позиции, собирания доказательной базы при работе с текстом;</w:t>
      </w:r>
    </w:p>
    <w:p w:rsidR="00891CBE" w:rsidRDefault="00891CBE" w:rsidP="006E2BAE">
      <w:pPr>
        <w:pStyle w:val="11"/>
        <w:numPr>
          <w:ilvl w:val="0"/>
          <w:numId w:val="4"/>
        </w:numPr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заданиями;</w:t>
      </w:r>
    </w:p>
    <w:p w:rsidR="00891CBE" w:rsidRDefault="00891CBE" w:rsidP="006E2BAE">
      <w:pPr>
        <w:pStyle w:val="11"/>
        <w:numPr>
          <w:ilvl w:val="0"/>
          <w:numId w:val="4"/>
        </w:numPr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умение написания сочинения-рассуждения (т.е. логично, доказательно и образно излагать свои мысли, аргументировать, уметь делать выводы);</w:t>
      </w:r>
    </w:p>
    <w:p w:rsidR="00891CBE" w:rsidRDefault="00891CBE" w:rsidP="006E2BAE">
      <w:pPr>
        <w:pStyle w:val="11"/>
        <w:numPr>
          <w:ilvl w:val="0"/>
          <w:numId w:val="4"/>
        </w:numPr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уровень речевого развития (т.е. сформулировать языковое чутье, научиться правильно выражать свои мысли в устной и письменной речи).</w:t>
      </w: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обучения:</w:t>
      </w:r>
    </w:p>
    <w:p w:rsidR="00891CBE" w:rsidRDefault="00891CBE" w:rsidP="006E2BAE">
      <w:pPr>
        <w:numPr>
          <w:ilvl w:val="0"/>
          <w:numId w:val="5"/>
        </w:numPr>
        <w:suppressAutoHyphens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Исследование;</w:t>
      </w:r>
    </w:p>
    <w:p w:rsidR="00891CBE" w:rsidRDefault="00891CBE" w:rsidP="006E2BAE">
      <w:pPr>
        <w:numPr>
          <w:ilvl w:val="0"/>
          <w:numId w:val="5"/>
        </w:numPr>
        <w:suppressAutoHyphens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Проблемно-поисковые задания;</w:t>
      </w:r>
    </w:p>
    <w:p w:rsidR="00891CBE" w:rsidRDefault="00891CBE" w:rsidP="006E2BAE">
      <w:pPr>
        <w:numPr>
          <w:ilvl w:val="0"/>
          <w:numId w:val="5"/>
        </w:numPr>
        <w:suppressAutoHyphens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 w:rsidR="00891CBE" w:rsidRDefault="00891CBE" w:rsidP="006E2BAE">
      <w:pPr>
        <w:numPr>
          <w:ilvl w:val="0"/>
          <w:numId w:val="5"/>
        </w:numPr>
        <w:suppressAutoHyphens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обобщающими схемами;</w:t>
      </w:r>
    </w:p>
    <w:p w:rsidR="00891CBE" w:rsidRDefault="00891CBE" w:rsidP="006E2BAE">
      <w:pPr>
        <w:numPr>
          <w:ilvl w:val="0"/>
          <w:numId w:val="5"/>
        </w:numPr>
        <w:suppressAutoHyphens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лингвистическими словарями;</w:t>
      </w:r>
    </w:p>
    <w:p w:rsidR="00891CBE" w:rsidRDefault="00891CBE" w:rsidP="006E2BAE">
      <w:pPr>
        <w:numPr>
          <w:ilvl w:val="0"/>
          <w:numId w:val="5"/>
        </w:numPr>
        <w:suppressAutoHyphens/>
        <w:spacing w:after="0" w:line="36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задания.</w:t>
      </w: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формами проверки знаний и умений учащихся являются:</w:t>
      </w: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устные формы – опрос, выступления;</w:t>
      </w: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письменные формы –самостоятельные творческие работы.</w:t>
      </w:r>
    </w:p>
    <w:p w:rsidR="006E2BAE" w:rsidRDefault="006E2BAE" w:rsidP="00891CB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</w:p>
    <w:p w:rsidR="00891CBE" w:rsidRDefault="00891CBE" w:rsidP="00891CBE">
      <w:pPr>
        <w:spacing w:after="0" w:line="360" w:lineRule="auto"/>
        <w:ind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Программа курса «Учимся писать сочинение»  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построена с учётом принципов системности, научности, доступности и преемственности;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способствует развитию коммуникативной компетенции учащихся; 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условия для реализации практической направленности,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учитывает возрастную психологию учащихся. </w:t>
      </w:r>
    </w:p>
    <w:p w:rsidR="00891CBE" w:rsidRDefault="00891CBE" w:rsidP="00891C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«Учимся писать сочинение</w:t>
      </w:r>
      <w:proofErr w:type="gramStart"/>
      <w:r>
        <w:rPr>
          <w:rFonts w:ascii="Times New Roman" w:hAnsi="Times New Roman"/>
          <w:b/>
          <w:sz w:val="24"/>
          <w:szCs w:val="24"/>
        </w:rPr>
        <w:t>»в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базисном учебном плане</w:t>
      </w:r>
      <w:r>
        <w:rPr>
          <w:rFonts w:ascii="Times New Roman" w:hAnsi="Times New Roman"/>
          <w:sz w:val="24"/>
          <w:szCs w:val="24"/>
        </w:rPr>
        <w:t xml:space="preserve"> МОУ « СОШ </w:t>
      </w:r>
      <w:proofErr w:type="spellStart"/>
      <w:r>
        <w:rPr>
          <w:rFonts w:ascii="Times New Roman" w:hAnsi="Times New Roman"/>
          <w:sz w:val="24"/>
          <w:szCs w:val="24"/>
        </w:rPr>
        <w:t>Поселья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891CBE" w:rsidRDefault="00891CBE" w:rsidP="00891C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в 11 классе в объеме 68 часов </w:t>
      </w:r>
    </w:p>
    <w:p w:rsidR="00891CBE" w:rsidRDefault="00891CBE" w:rsidP="00891CB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Данный курс предназначен для учащихся  11 класса. Программа рассчитана на  33 часа в 11 классе, что соответствует учебному плану школы.</w:t>
      </w:r>
    </w:p>
    <w:p w:rsidR="00891CBE" w:rsidRDefault="00891CBE" w:rsidP="00891CB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предусмотрен текущий контроль. Текущая проверка проводится систематически из урока в урок (на усмотрение учителя), к ней относятся проверочные и самостоятельные работы.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Специфика курса состоит в том, что он содержит методику подготовки к написанию сочинения в 11 классе, систематизирует теоретические сведения о сочинении-рассуждении. 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Новизна программы заключается в том, что она представляет систему работы учителя-словесника по решению проблемы формирования коммуникативных компетенций учащихся в рамках обучения написанию сочинения – рассуждения, в осуществлении системного подхода к организации деятельности учащихся по усвоению теории русского языка и литературы  и применению этих знаний на практике при написании сочинений.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Особый акцент сделан на использование ИКТ, что является признаком соответствия современным требованиям к организации учебного процесса.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891CBE" w:rsidRDefault="00891CBE" w:rsidP="00891CB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учащийся должен уметь:</w:t>
      </w:r>
    </w:p>
    <w:p w:rsidR="00891CBE" w:rsidRDefault="00891CBE" w:rsidP="00891CBE">
      <w:pPr>
        <w:pStyle w:val="1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необходимый материал для работы над сочинением-рассуждением;</w:t>
      </w:r>
    </w:p>
    <w:p w:rsidR="00891CBE" w:rsidRDefault="00891CBE" w:rsidP="00891CBE">
      <w:pPr>
        <w:pStyle w:val="1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справочным материалом;</w:t>
      </w:r>
    </w:p>
    <w:p w:rsidR="00891CBE" w:rsidRDefault="00891CBE" w:rsidP="00891CBE">
      <w:pPr>
        <w:pStyle w:val="1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художественные средства языка;</w:t>
      </w:r>
    </w:p>
    <w:p w:rsidR="00891CBE" w:rsidRDefault="00891CBE" w:rsidP="00891CBE">
      <w:pPr>
        <w:pStyle w:val="1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Писать сочинение-рассуждение;</w:t>
      </w:r>
    </w:p>
    <w:p w:rsidR="00891CBE" w:rsidRDefault="00891CBE" w:rsidP="00891CBE">
      <w:pPr>
        <w:pStyle w:val="11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свои творческие работы с точки зрения их речевой грамотности, композиционной </w:t>
      </w:r>
      <w:proofErr w:type="spellStart"/>
      <w:r>
        <w:rPr>
          <w:rFonts w:ascii="Times New Roman" w:hAnsi="Times New Roman"/>
          <w:sz w:val="24"/>
          <w:szCs w:val="24"/>
        </w:rPr>
        <w:t>выстроенности</w:t>
      </w:r>
      <w:proofErr w:type="spellEnd"/>
      <w:r>
        <w:rPr>
          <w:rFonts w:ascii="Times New Roman" w:hAnsi="Times New Roman"/>
          <w:sz w:val="24"/>
          <w:szCs w:val="24"/>
        </w:rPr>
        <w:t>, тематического соответствия, жанровой соотнесенности.</w:t>
      </w:r>
    </w:p>
    <w:p w:rsidR="006E2BAE" w:rsidRDefault="006E2BAE" w:rsidP="006E2BAE">
      <w:pPr>
        <w:spacing w:after="0" w:line="360" w:lineRule="auto"/>
        <w:ind w:firstLine="566"/>
        <w:jc w:val="both"/>
        <w:rPr>
          <w:rFonts w:ascii="Times New Roman" w:hAnsi="Times New Roman"/>
          <w:b/>
          <w:sz w:val="24"/>
          <w:szCs w:val="24"/>
        </w:rPr>
      </w:pP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 CYR" w:hAnsi="Times New Roman" w:cs="Times New Roman CYR"/>
          <w:b/>
          <w:bCs/>
          <w:color w:val="000000"/>
          <w:spacing w:val="5"/>
          <w:sz w:val="24"/>
          <w:szCs w:val="24"/>
        </w:rPr>
        <w:t>II.</w:t>
      </w:r>
      <w:r>
        <w:rPr>
          <w:rFonts w:ascii="Times New Roman" w:hAnsi="Times New Roman"/>
          <w:b/>
          <w:sz w:val="24"/>
          <w:szCs w:val="24"/>
        </w:rPr>
        <w:t xml:space="preserve"> Содержание курса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>Сочинение как текст. Основные признаки текста. Сбалансированность частей работы, соответствие определённой стилистике.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>Работа над текстом художественного произведения при подготовке к сочинению.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>Теоретико-литературные понятия и их роль в подготовке к экзаменам по русскому языку и литературе. Основные литературоведческие понятия в формулировках тем сочинений.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>Классификация сочинений по проблематике, тематике и жанрам. Своеобразие жанров. Зависимость структуры сочинения от его типа.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 xml:space="preserve">Выбор темы сочинения по русскому языку и литературе. Выбор эпиграфа. Цитирование. Использование цитат в сочинении. Развёрнутый план работы над сочинением-рассуждением. Сочинение-рассуждение. 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>Авторская позиция при прочитанном тексте. Понятие аргумент. Введение аргумента в текст.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lastRenderedPageBreak/>
        <w:t xml:space="preserve"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Основная часть сочинения. Заключительная часть сочинения. 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Cs/>
          <w:iCs/>
          <w:spacing w:val="-3"/>
          <w:sz w:val="24"/>
          <w:szCs w:val="24"/>
        </w:rPr>
      </w:pPr>
      <w:r>
        <w:rPr>
          <w:rFonts w:ascii="Times New Roman" w:hAnsi="Times New Roman"/>
          <w:bCs/>
          <w:iCs/>
          <w:spacing w:val="-3"/>
          <w:sz w:val="24"/>
          <w:szCs w:val="24"/>
        </w:rPr>
        <w:t>Стилистика сочинения. Редактирование и рецензирование, анализ.</w:t>
      </w:r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обученности</w:t>
      </w:r>
      <w:proofErr w:type="spellEnd"/>
    </w:p>
    <w:p w:rsidR="00891CBE" w:rsidRDefault="00891CBE" w:rsidP="006E2BAE">
      <w:pPr>
        <w:shd w:val="clear" w:color="auto" w:fill="FFFFFF"/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ответов учащихся</w:t>
      </w:r>
    </w:p>
    <w:p w:rsidR="00891CBE" w:rsidRDefault="00891CBE" w:rsidP="006E2BAE">
      <w:pPr>
        <w:pStyle w:val="1"/>
        <w:spacing w:before="0"/>
        <w:ind w:left="0" w:firstLine="566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 оценке ответа учащегося надо руководствоваться следую</w:t>
      </w:r>
      <w:r>
        <w:rPr>
          <w:rFonts w:ascii="Times New Roman" w:hAnsi="Times New Roman"/>
          <w:spacing w:val="-4"/>
          <w:sz w:val="24"/>
          <w:szCs w:val="24"/>
        </w:rPr>
        <w:softHyphen/>
        <w:t xml:space="preserve">щими критериями: 1) полнота и правильность ответа; 2) степень </w:t>
      </w:r>
      <w:r>
        <w:rPr>
          <w:rFonts w:ascii="Times New Roman" w:hAnsi="Times New Roman"/>
          <w:spacing w:val="-3"/>
          <w:sz w:val="24"/>
          <w:szCs w:val="24"/>
        </w:rPr>
        <w:t xml:space="preserve">осознанности, понимания изученного; 3) языковое оформление </w:t>
      </w:r>
      <w:r>
        <w:rPr>
          <w:rFonts w:ascii="Times New Roman" w:hAnsi="Times New Roman"/>
          <w:spacing w:val="-11"/>
          <w:sz w:val="24"/>
          <w:szCs w:val="24"/>
        </w:rPr>
        <w:t>ответа.</w:t>
      </w:r>
    </w:p>
    <w:p w:rsidR="00891CBE" w:rsidRDefault="00891CBE" w:rsidP="006E2BAE">
      <w:pPr>
        <w:pStyle w:val="1"/>
        <w:spacing w:before="0"/>
        <w:ind w:left="0" w:firstLine="566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u w:val="single"/>
        </w:rPr>
        <w:t>«Зачет»</w:t>
      </w:r>
      <w:r>
        <w:rPr>
          <w:rFonts w:ascii="Times New Roman" w:hAnsi="Times New Roman"/>
          <w:spacing w:val="-6"/>
          <w:sz w:val="24"/>
          <w:szCs w:val="24"/>
        </w:rPr>
        <w:t xml:space="preserve"> ставится, если учащийся: 1) полно излагает изучен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ный материал, дает правильные определения языковых понятий; </w:t>
      </w:r>
      <w:r>
        <w:rPr>
          <w:rFonts w:ascii="Times New Roman" w:hAnsi="Times New Roman"/>
          <w:spacing w:val="-2"/>
          <w:sz w:val="24"/>
          <w:szCs w:val="24"/>
        </w:rPr>
        <w:t>2) обнаруживает понимание материала, может обосновать свои суждения, применить знания на практике, привести необходи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>мые примеры не только по учебнику, но и самостоятельно со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 xml:space="preserve">ставленные; 3) излагает материал последовательно и правильно с </w:t>
      </w:r>
      <w:r>
        <w:rPr>
          <w:rFonts w:ascii="Times New Roman" w:hAnsi="Times New Roman"/>
          <w:spacing w:val="-4"/>
          <w:sz w:val="24"/>
          <w:szCs w:val="24"/>
        </w:rPr>
        <w:t>точки зрения норм литературного языка.</w:t>
      </w:r>
    </w:p>
    <w:p w:rsidR="00891CBE" w:rsidRDefault="00891CBE" w:rsidP="006E2BAE">
      <w:pPr>
        <w:pStyle w:val="1"/>
        <w:spacing w:before="0"/>
        <w:ind w:left="0" w:firstLine="566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  <w:u w:val="single"/>
        </w:rPr>
        <w:t>«Незачет»</w:t>
      </w:r>
      <w:r>
        <w:rPr>
          <w:rFonts w:ascii="Times New Roman" w:hAnsi="Times New Roman"/>
          <w:spacing w:val="-11"/>
          <w:sz w:val="24"/>
          <w:szCs w:val="24"/>
        </w:rPr>
        <w:t xml:space="preserve"> ставится, если учащийся обнаруживает незнание боль</w:t>
      </w:r>
      <w:r>
        <w:rPr>
          <w:rFonts w:ascii="Times New Roman" w:hAnsi="Times New Roman"/>
          <w:spacing w:val="-11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шей части соответствующего раздела изучаемого материала, до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>пускает ошибки в формулировке определений и правил, искажа</w:t>
      </w:r>
      <w:r>
        <w:rPr>
          <w:rFonts w:ascii="Times New Roman" w:hAnsi="Times New Roman"/>
          <w:spacing w:val="-6"/>
          <w:sz w:val="24"/>
          <w:szCs w:val="24"/>
        </w:rPr>
        <w:softHyphen/>
        <w:t>ющие их смысл, беспорядочно и неуверенно излагает материал.</w:t>
      </w:r>
    </w:p>
    <w:p w:rsidR="00891CBE" w:rsidRDefault="00891CBE" w:rsidP="006E2BAE">
      <w:pPr>
        <w:spacing w:after="0" w:line="360" w:lineRule="auto"/>
        <w:ind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Оценка письменных  работ учащихся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Используется система оценивания сочинений в формате ЕГЭ</w:t>
      </w:r>
    </w:p>
    <w:p w:rsidR="00891CBE" w:rsidRDefault="00891CBE" w:rsidP="006E2B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891CBE" w:rsidRDefault="00891CBE" w:rsidP="006E2B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Учебные и методические пособия:</w:t>
      </w:r>
    </w:p>
    <w:p w:rsidR="00891CBE" w:rsidRDefault="00891CBE" w:rsidP="006E2BAE">
      <w:pPr>
        <w:numPr>
          <w:ilvl w:val="0"/>
          <w:numId w:val="7"/>
        </w:numPr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«Литература. 5 – 11 класс» (автор-составитель: В.Я. Коровина, М.: Просвещение, 20</w:t>
      </w:r>
      <w:r w:rsidR="006E2BAE">
        <w:rPr>
          <w:rFonts w:ascii="Times New Roman" w:hAnsi="Times New Roman"/>
          <w:sz w:val="24"/>
          <w:szCs w:val="24"/>
        </w:rPr>
        <w:t>20)</w:t>
      </w:r>
    </w:p>
    <w:p w:rsidR="00891CBE" w:rsidRDefault="00891CBE" w:rsidP="006E2BAE">
      <w:pPr>
        <w:numPr>
          <w:ilvl w:val="0"/>
          <w:numId w:val="7"/>
        </w:numPr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Щербакова О. И.  Виды сочинений по литературе. 10—11 классы: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- М.: Просвещение, 2013. </w:t>
      </w:r>
    </w:p>
    <w:p w:rsidR="00891CBE" w:rsidRDefault="00891CBE" w:rsidP="006E2BAE">
      <w:pPr>
        <w:numPr>
          <w:ilvl w:val="0"/>
          <w:numId w:val="7"/>
        </w:numPr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Сочинение? Легко! 10—11 классы: пособие для учащихся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 /[С.И. Красовская, М.И. </w:t>
      </w:r>
      <w:proofErr w:type="spellStart"/>
      <w:r>
        <w:rPr>
          <w:rFonts w:ascii="Times New Roman" w:hAnsi="Times New Roman"/>
          <w:sz w:val="24"/>
          <w:szCs w:val="24"/>
        </w:rPr>
        <w:t>Шутан</w:t>
      </w:r>
      <w:proofErr w:type="spellEnd"/>
      <w:r>
        <w:rPr>
          <w:rFonts w:ascii="Times New Roman" w:hAnsi="Times New Roman"/>
          <w:sz w:val="24"/>
          <w:szCs w:val="24"/>
        </w:rPr>
        <w:t xml:space="preserve">, Е.А. </w:t>
      </w:r>
      <w:proofErr w:type="spellStart"/>
      <w:r>
        <w:rPr>
          <w:rFonts w:ascii="Times New Roman" w:hAnsi="Times New Roman"/>
          <w:sz w:val="24"/>
          <w:szCs w:val="24"/>
        </w:rPr>
        <w:t>Певак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др.]. — М.: Просвещение, 2015. </w:t>
      </w:r>
    </w:p>
    <w:p w:rsidR="00891CBE" w:rsidRDefault="00891CBE" w:rsidP="006E2BAE">
      <w:pPr>
        <w:numPr>
          <w:ilvl w:val="0"/>
          <w:numId w:val="7"/>
        </w:numPr>
        <w:suppressAutoHyphens/>
        <w:spacing w:after="0" w:line="36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и проведение итогового сочинения по литературе. Метод. рекомендации для </w:t>
      </w:r>
      <w:proofErr w:type="spellStart"/>
      <w:r>
        <w:rPr>
          <w:rFonts w:ascii="Times New Roman" w:hAnsi="Times New Roman"/>
          <w:sz w:val="24"/>
          <w:szCs w:val="24"/>
        </w:rPr>
        <w:t>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организаций. — М.: Просвещение, 2019. </w:t>
      </w:r>
    </w:p>
    <w:p w:rsidR="00891CBE" w:rsidRDefault="00891CBE" w:rsidP="006E2BA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Интерактивное рабочее место учителя</w:t>
      </w:r>
      <w:r>
        <w:rPr>
          <w:rFonts w:ascii="Times New Roman" w:hAnsi="Times New Roman"/>
          <w:sz w:val="24"/>
          <w:szCs w:val="24"/>
        </w:rPr>
        <w:t>.</w:t>
      </w:r>
    </w:p>
    <w:p w:rsidR="00891CBE" w:rsidRDefault="00891CB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91CBE" w:rsidRDefault="00891CB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2BAE" w:rsidRDefault="006E2BA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2BAE" w:rsidRDefault="006E2BA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2BAE" w:rsidRDefault="006E2BA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E2BAE" w:rsidRDefault="006E2BA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91CBE" w:rsidRDefault="00891CBE" w:rsidP="00891C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І</w:t>
      </w:r>
      <w:r>
        <w:rPr>
          <w:rFonts w:ascii="Times New Roman" w:eastAsia="Times New Roman CYR" w:hAnsi="Times New Roman" w:cs="Times New Roman CYR"/>
          <w:b/>
          <w:bCs/>
          <w:color w:val="000000"/>
          <w:spacing w:val="5"/>
          <w:sz w:val="24"/>
          <w:szCs w:val="24"/>
        </w:rPr>
        <w:t>II.</w:t>
      </w:r>
      <w:r>
        <w:rPr>
          <w:rFonts w:ascii="Times New Roman" w:hAnsi="Times New Roman"/>
          <w:b/>
          <w:sz w:val="24"/>
          <w:szCs w:val="24"/>
        </w:rPr>
        <w:t xml:space="preserve"> Календарно-тематическое планирование.  </w:t>
      </w:r>
    </w:p>
    <w:p w:rsidR="00891CBE" w:rsidRDefault="00891CBE" w:rsidP="00891CBE">
      <w:pPr>
        <w:spacing w:after="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66"/>
        <w:gridCol w:w="2835"/>
        <w:gridCol w:w="1276"/>
        <w:gridCol w:w="3971"/>
        <w:gridCol w:w="1419"/>
      </w:tblGrid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Цели и задачи урока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Виды контроля</w:t>
            </w:r>
          </w:p>
        </w:tc>
      </w:tr>
      <w:tr w:rsidR="00891CBE" w:rsidTr="00A349E1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 (1)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121" w:hanging="1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Выпускное сочинение по литературе.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алгоритм работы над итоговым сочинением;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10 КЛАССЕ (5)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Требования, критерии оценивания.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требования к экзаменационному сочинению;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Редактирование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написанное;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как текст.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Формулировать основную мысль сочинения;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ученического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жанровые признаки текста;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ученического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жанр в зависимости от темы и основной мысли;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rPr>
          <w:trHeight w:val="356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СОЧИНЕНИЕ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 сочинением.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простой и сложный план сочинения; подбирать литературные примеры к выбранной теме; писать черновой вариант сочинения;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работы над сочинением.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12705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направления 20</w:t>
            </w:r>
            <w:r w:rsidR="0012705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270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обсуждении новых тематических направлений;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Тематические направления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Формулировать тему сочинения в соответствии с тематическими направлениями;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Тематические направления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сочинения 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891CBE" w:rsidTr="00A349E1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 - РАССУЖДЕНИЕ  НА ОСНОВЕ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ПРОЧИТАННОГО</w:t>
            </w:r>
            <w:proofErr w:type="gramEnd"/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Особенности сочинения – рассуждения по прочитанному тексту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 выявлять проблематику прочитанного текста  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работать над текстом,  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прочитанный текст;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Композиция сочинения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Абзац.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сочинения. Простой и сложный план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Работаем над аргументами.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подбирать аргументы к предложенной теме рассуждения; 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прочитанные тексты;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вводить аргументы в текст сочинения;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писать черновой вариант сочинения;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редактировать собственный и чужой текст сочинения, совершенствуя написанное;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«Редактирование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Подводные течения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работать над орфографией и пунктуацией написанного текста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«Редактирование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Литературные произведения как аргумент к собственным рассуждениям.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использовать материал прочитанного произведения при написании собственного   материала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Редактировать собственный и чужой текст сочинения, совершенствуя написанное;    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критерий при проверке собственного текста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«Редактирование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«Редактирование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«Редактирование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Урок-практикум «Работаем над критериями».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891CBE" w:rsidTr="00A349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891CBE">
            <w:pPr>
              <w:numPr>
                <w:ilvl w:val="0"/>
                <w:numId w:val="6"/>
              </w:numPr>
              <w:suppressAutoHyphens/>
              <w:spacing w:after="0" w:line="100" w:lineRule="atLeast"/>
              <w:ind w:left="0" w:hanging="5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Урок-практикум «Написание сочинения».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CBE" w:rsidRDefault="00891CBE" w:rsidP="00A349E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ЕГЭ</w:t>
            </w:r>
          </w:p>
        </w:tc>
      </w:tr>
    </w:tbl>
    <w:p w:rsidR="00891CBE" w:rsidRDefault="00891CBE" w:rsidP="00891CB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1CBE" w:rsidRDefault="00891CBE" w:rsidP="00891CB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1CBE" w:rsidRDefault="00891CBE" w:rsidP="00891CB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91CBE" w:rsidRDefault="00891CBE"/>
    <w:sectPr w:rsidR="00891CBE" w:rsidSect="006E2BAE">
      <w:pgSz w:w="11906" w:h="16838"/>
      <w:pgMar w:top="567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7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3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o"/>
      <w:lvlJc w:val="left"/>
      <w:pPr>
        <w:tabs>
          <w:tab w:val="num" w:pos="0"/>
        </w:tabs>
        <w:ind w:left="1428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7">
    <w:nsid w:val="00000008"/>
    <w:multiLevelType w:val="multilevel"/>
    <w:tmpl w:val="00000008"/>
    <w:name w:val="WWNum10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8">
    <w:nsid w:val="41005942"/>
    <w:multiLevelType w:val="hybridMultilevel"/>
    <w:tmpl w:val="2B92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CBE"/>
    <w:rsid w:val="0008612A"/>
    <w:rsid w:val="00127052"/>
    <w:rsid w:val="0055251D"/>
    <w:rsid w:val="006E2BAE"/>
    <w:rsid w:val="00891CBE"/>
    <w:rsid w:val="00905323"/>
    <w:rsid w:val="00B4030F"/>
    <w:rsid w:val="00C340B3"/>
    <w:rsid w:val="00C94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BE"/>
  </w:style>
  <w:style w:type="paragraph" w:styleId="1">
    <w:name w:val="heading 1"/>
    <w:basedOn w:val="a"/>
    <w:next w:val="a0"/>
    <w:link w:val="10"/>
    <w:qFormat/>
    <w:rsid w:val="00891CBE"/>
    <w:pPr>
      <w:numPr>
        <w:numId w:val="1"/>
      </w:numPr>
      <w:suppressAutoHyphens/>
      <w:spacing w:before="600" w:after="0" w:line="360" w:lineRule="auto"/>
      <w:outlineLvl w:val="0"/>
    </w:pPr>
    <w:rPr>
      <w:rFonts w:ascii="Arial" w:eastAsia="Times New Roman" w:hAnsi="Arial" w:cs="Times New Roman"/>
      <w:b/>
      <w:bCs/>
      <w:i/>
      <w:i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91CBE"/>
    <w:rPr>
      <w:rFonts w:ascii="Arial" w:eastAsia="Times New Roman" w:hAnsi="Arial" w:cs="Times New Roman"/>
      <w:b/>
      <w:bCs/>
      <w:i/>
      <w:iCs/>
      <w:kern w:val="1"/>
      <w:sz w:val="32"/>
      <w:szCs w:val="32"/>
      <w:lang w:eastAsia="ar-SA"/>
    </w:rPr>
  </w:style>
  <w:style w:type="paragraph" w:customStyle="1" w:styleId="11">
    <w:name w:val="Абзац списка1"/>
    <w:basedOn w:val="a"/>
    <w:rsid w:val="00891CBE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891CBE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91CBE"/>
  </w:style>
  <w:style w:type="character" w:styleId="a6">
    <w:name w:val="Hyperlink"/>
    <w:basedOn w:val="a1"/>
    <w:uiPriority w:val="99"/>
    <w:unhideWhenUsed/>
    <w:rsid w:val="00891CB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2705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05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Olga</cp:lastModifiedBy>
  <cp:revision>3</cp:revision>
  <cp:lastPrinted>2023-04-17T18:11:00Z</cp:lastPrinted>
  <dcterms:created xsi:type="dcterms:W3CDTF">2023-11-13T06:19:00Z</dcterms:created>
  <dcterms:modified xsi:type="dcterms:W3CDTF">2023-11-22T13:29:00Z</dcterms:modified>
</cp:coreProperties>
</file>