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4A" w:rsidRPr="0011354A" w:rsidRDefault="0011354A" w:rsidP="0011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354A" w:rsidRPr="0011354A" w:rsidRDefault="0011354A" w:rsidP="0011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38AF" w:rsidRDefault="00D538AF" w:rsidP="00BD139D">
      <w:pPr>
        <w:pStyle w:val="a3"/>
        <w:spacing w:after="0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6188710" cy="4641533"/>
            <wp:effectExtent l="0" t="781050" r="0" b="749617"/>
            <wp:docPr id="1" name="Рисунок 1" descr="C:\Users\Olga\Documents\Easy Interactive Tools\читаем 1-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читаем 1-4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8AF" w:rsidRDefault="00D538AF" w:rsidP="00BD139D">
      <w:pPr>
        <w:pStyle w:val="a3"/>
        <w:spacing w:after="0"/>
        <w:rPr>
          <w:b/>
          <w:bCs/>
          <w:iCs/>
          <w:sz w:val="32"/>
          <w:szCs w:val="32"/>
        </w:rPr>
      </w:pPr>
    </w:p>
    <w:p w:rsidR="00D538AF" w:rsidRDefault="00D538AF" w:rsidP="00BD139D">
      <w:pPr>
        <w:pStyle w:val="a3"/>
        <w:spacing w:after="0"/>
        <w:rPr>
          <w:b/>
          <w:bCs/>
          <w:iCs/>
          <w:sz w:val="32"/>
          <w:szCs w:val="32"/>
        </w:rPr>
      </w:pPr>
    </w:p>
    <w:p w:rsidR="00D538AF" w:rsidRDefault="00D538AF" w:rsidP="00BD139D">
      <w:pPr>
        <w:pStyle w:val="a3"/>
        <w:spacing w:after="0"/>
        <w:rPr>
          <w:b/>
          <w:bCs/>
          <w:iCs/>
          <w:sz w:val="32"/>
          <w:szCs w:val="32"/>
        </w:rPr>
      </w:pPr>
    </w:p>
    <w:p w:rsidR="00D538AF" w:rsidRDefault="00D538AF" w:rsidP="00BD139D">
      <w:pPr>
        <w:pStyle w:val="a3"/>
        <w:spacing w:after="0"/>
        <w:rPr>
          <w:b/>
          <w:bCs/>
          <w:iCs/>
          <w:sz w:val="32"/>
          <w:szCs w:val="32"/>
        </w:rPr>
      </w:pPr>
    </w:p>
    <w:p w:rsidR="00D538AF" w:rsidRDefault="00D538AF" w:rsidP="00BD139D">
      <w:pPr>
        <w:pStyle w:val="a3"/>
        <w:spacing w:after="0"/>
        <w:rPr>
          <w:b/>
          <w:bCs/>
          <w:iCs/>
          <w:sz w:val="32"/>
          <w:szCs w:val="32"/>
        </w:rPr>
      </w:pPr>
    </w:p>
    <w:p w:rsidR="00BD139D" w:rsidRPr="004130AB" w:rsidRDefault="00BD139D" w:rsidP="00BD139D">
      <w:pPr>
        <w:pStyle w:val="a3"/>
        <w:spacing w:after="0"/>
        <w:rPr>
          <w:b/>
          <w:bCs/>
          <w:iCs/>
          <w:sz w:val="32"/>
          <w:szCs w:val="32"/>
        </w:rPr>
      </w:pPr>
      <w:r w:rsidRPr="009077E5">
        <w:rPr>
          <w:b/>
          <w:bCs/>
          <w:iCs/>
          <w:sz w:val="32"/>
          <w:szCs w:val="32"/>
        </w:rPr>
        <w:lastRenderedPageBreak/>
        <w:t xml:space="preserve">Планируемые  результаты освоения </w:t>
      </w:r>
      <w:proofErr w:type="gramStart"/>
      <w:r w:rsidRPr="009077E5">
        <w:rPr>
          <w:b/>
          <w:bCs/>
          <w:iCs/>
          <w:sz w:val="32"/>
          <w:szCs w:val="32"/>
        </w:rPr>
        <w:t>обучающимися</w:t>
      </w:r>
      <w:proofErr w:type="gramEnd"/>
      <w:r w:rsidRPr="009077E5">
        <w:rPr>
          <w:b/>
          <w:bCs/>
          <w:iCs/>
          <w:sz w:val="32"/>
          <w:szCs w:val="32"/>
        </w:rPr>
        <w:t xml:space="preserve"> программы внеуро</w:t>
      </w:r>
      <w:r w:rsidR="006865BD">
        <w:rPr>
          <w:b/>
          <w:bCs/>
          <w:iCs/>
          <w:sz w:val="32"/>
          <w:szCs w:val="32"/>
        </w:rPr>
        <w:t>чной деятельности «Читаем вместе</w:t>
      </w:r>
      <w:r w:rsidRPr="009077E5">
        <w:rPr>
          <w:b/>
          <w:bCs/>
          <w:iCs/>
          <w:sz w:val="32"/>
          <w:szCs w:val="32"/>
        </w:rPr>
        <w:t>»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BD139D" w:rsidRDefault="00BD139D" w:rsidP="00BD139D">
      <w:pPr>
        <w:pStyle w:val="a3"/>
        <w:spacing w:after="0" w:line="360" w:lineRule="auto"/>
        <w:jc w:val="both"/>
        <w:rPr>
          <w:i/>
          <w:iCs/>
          <w:sz w:val="28"/>
          <w:szCs w:val="28"/>
        </w:rPr>
      </w:pPr>
      <w:r w:rsidRPr="00592DC2">
        <w:rPr>
          <w:i/>
          <w:iCs/>
          <w:sz w:val="28"/>
          <w:szCs w:val="28"/>
        </w:rPr>
        <w:t xml:space="preserve"> Предметные умения: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осознавать значимость чтения для личного развития;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формировать потребность в систематическом чтении;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использовать разные виды чтения (ознакомительное, изучающее, выборочное, поисковое);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уметь самостоятельно выбирать интересующую литературу;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пользоваться справочными источниками для понимания и получения дополнительной информации.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/>
          <w:iCs/>
          <w:sz w:val="28"/>
          <w:szCs w:val="28"/>
        </w:rPr>
        <w:t xml:space="preserve">Регулятивные умения: </w:t>
      </w:r>
      <w:r w:rsidRPr="00592DC2">
        <w:rPr>
          <w:iCs/>
        </w:rPr>
        <w:t>− уметь работать с книгой, пользуясь алгоритмом учебных действий;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уметь самостоятельно работать с новым произведением;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уметь работать в парах и группах, участвовать в проектной деятельности, литературных играх;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уметь определять свою роль в общей работе и оценивать свои результаты.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4130AB">
        <w:rPr>
          <w:i/>
          <w:iCs/>
          <w:sz w:val="28"/>
          <w:szCs w:val="28"/>
        </w:rPr>
        <w:t>Познавательные учебные умения: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прогнозировать содержание книги до чтения, используя информацию из аппарата книги; − отбирать книги по теме, жанру и авторской принадлежности;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ориентироваться в мире книг (работа с каталогом, с открытым библиотечным фондом); − составлять краткие аннотации к прочитанным книгам;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пользоваться словарями, справочниками, энциклопедиями.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4130AB">
        <w:rPr>
          <w:i/>
          <w:iCs/>
          <w:sz w:val="28"/>
          <w:szCs w:val="28"/>
        </w:rPr>
        <w:lastRenderedPageBreak/>
        <w:t>Коммуникативные учебные умения</w:t>
      </w:r>
      <w:r w:rsidRPr="00592DC2">
        <w:rPr>
          <w:iCs/>
        </w:rPr>
        <w:t>: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участвовать в беседе о прочитанной книге, выражать своё мнение и аргументировать свою точку зрения;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оценивать поведение героев с точки зрения морали, формировать свою этическую позицию;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высказывать своё суждение об оформлении и структуре книги;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участвовать в конкурсах чтецов и рассказчиков; − соблюдать правила общения и поведения в школе, библиотеке, дома и </w:t>
      </w:r>
      <w:proofErr w:type="spellStart"/>
      <w:r w:rsidRPr="00592DC2">
        <w:rPr>
          <w:iCs/>
        </w:rPr>
        <w:t>тд</w:t>
      </w:r>
      <w:proofErr w:type="spellEnd"/>
      <w:r w:rsidRPr="00592DC2">
        <w:rPr>
          <w:iCs/>
        </w:rPr>
        <w:t xml:space="preserve">.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4130AB">
        <w:rPr>
          <w:i/>
          <w:iCs/>
          <w:sz w:val="28"/>
          <w:szCs w:val="28"/>
        </w:rPr>
        <w:t>Универсальные учебные действия</w:t>
      </w:r>
      <w:r w:rsidRPr="00592DC2">
        <w:rPr>
          <w:iCs/>
        </w:rPr>
        <w:t xml:space="preserve">: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находить книгу в открытом библиотечном фонде;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выбирать нужную книгу по теме, жанру и авторской принадлежности;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сравнивать книги одного автора разных лет издания по оформлению;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формулировать и высказывать своё впечатление о прочитанной  книге и героях;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характеризовать книгу, определять </w:t>
      </w:r>
      <w:r>
        <w:rPr>
          <w:iCs/>
        </w:rPr>
        <w:t xml:space="preserve">тему и жанр, выбирать книгу на </w:t>
      </w:r>
      <w:r w:rsidRPr="00592DC2">
        <w:rPr>
          <w:iCs/>
        </w:rPr>
        <w:t xml:space="preserve"> заданную тему;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− сравнивать книгу-сборник с книгой-произведением;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слушать и читать книгу, понимать прочитанное; 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− пользоваться аппаратом книги; </w:t>
      </w:r>
    </w:p>
    <w:p w:rsidR="00BD139D" w:rsidRPr="00592DC2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овладевать правилами поведения в общественных местах (библиотеке);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>− систематизировать по темам детские книги в домашней библиотеке. Тематическое наполнение, часовая нагрузка занятий отражены в учебно</w:t>
      </w:r>
      <w:r>
        <w:rPr>
          <w:iCs/>
        </w:rPr>
        <w:t>-</w:t>
      </w:r>
      <w:r w:rsidRPr="00592DC2">
        <w:rPr>
          <w:iCs/>
        </w:rPr>
        <w:t>тематическом плане</w:t>
      </w:r>
    </w:p>
    <w:p w:rsidR="00BD139D" w:rsidRDefault="00BD139D" w:rsidP="00BD139D">
      <w:pPr>
        <w:pStyle w:val="a3"/>
        <w:spacing w:after="0" w:line="360" w:lineRule="auto"/>
        <w:jc w:val="both"/>
        <w:rPr>
          <w:b/>
          <w:i/>
          <w:iCs/>
          <w:sz w:val="28"/>
          <w:szCs w:val="28"/>
        </w:rPr>
      </w:pPr>
    </w:p>
    <w:p w:rsidR="00BD139D" w:rsidRPr="009A2674" w:rsidRDefault="00BD139D" w:rsidP="00BD139D">
      <w:pPr>
        <w:pStyle w:val="a3"/>
        <w:spacing w:after="0" w:line="360" w:lineRule="auto"/>
        <w:jc w:val="both"/>
        <w:rPr>
          <w:b/>
          <w:i/>
          <w:iCs/>
          <w:sz w:val="28"/>
          <w:szCs w:val="28"/>
        </w:rPr>
      </w:pPr>
      <w:r w:rsidRPr="009A2674">
        <w:rPr>
          <w:b/>
          <w:i/>
          <w:iCs/>
          <w:sz w:val="28"/>
          <w:szCs w:val="28"/>
        </w:rPr>
        <w:lastRenderedPageBreak/>
        <w:t>Формы организации  занятий: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Основными формами занятий являются  теоретические занятия, на которых ребята знакомятся с жизнью и творчеством наших или зарубежных писателей, художниками</w:t>
      </w:r>
      <w:r>
        <w:rPr>
          <w:iCs/>
        </w:rPr>
        <w:t>-</w:t>
      </w:r>
      <w:r w:rsidRPr="00592DC2">
        <w:rPr>
          <w:iCs/>
        </w:rPr>
        <w:t>илл</w:t>
      </w:r>
      <w:r>
        <w:rPr>
          <w:iCs/>
        </w:rPr>
        <w:t xml:space="preserve">юстраторами книг, </w:t>
      </w:r>
      <w:r w:rsidRPr="00592DC2">
        <w:rPr>
          <w:iCs/>
        </w:rPr>
        <w:t xml:space="preserve"> отраслевой и справочной литературой.</w:t>
      </w: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  <w:r w:rsidRPr="00592DC2">
        <w:rPr>
          <w:iCs/>
        </w:rPr>
        <w:t xml:space="preserve"> </w:t>
      </w:r>
      <w:proofErr w:type="gramStart"/>
      <w:r w:rsidRPr="00592DC2">
        <w:rPr>
          <w:iCs/>
        </w:rPr>
        <w:t>Проводятся обсуждения прочитанного, викторин</w:t>
      </w:r>
      <w:r>
        <w:rPr>
          <w:iCs/>
        </w:rPr>
        <w:t>ы и литературные игры по книгам,</w:t>
      </w:r>
      <w:r w:rsidRPr="00592DC2">
        <w:rPr>
          <w:iCs/>
        </w:rPr>
        <w:t xml:space="preserve"> занятие-диспут,</w:t>
      </w:r>
      <w:r>
        <w:rPr>
          <w:iCs/>
        </w:rPr>
        <w:t xml:space="preserve"> занятие-спектакль, занятие-праздник, </w:t>
      </w:r>
      <w:r w:rsidRPr="00592DC2">
        <w:rPr>
          <w:iCs/>
        </w:rPr>
        <w:t>занятие-интервью,</w:t>
      </w:r>
      <w:r>
        <w:rPr>
          <w:iCs/>
        </w:rPr>
        <w:t xml:space="preserve"> интегрированное занятие,  конференция,  устный журнал,  конкурсы, выставки книг.</w:t>
      </w:r>
      <w:proofErr w:type="gramEnd"/>
    </w:p>
    <w:p w:rsidR="00BD139D" w:rsidRPr="00BD139D" w:rsidRDefault="00BD139D" w:rsidP="00BD139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:rsidR="00BD139D" w:rsidRPr="00BD139D" w:rsidRDefault="00BD139D" w:rsidP="00BD139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Содержание программы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Из истории книги (6 ч)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Письмо вчера и сегодня. Первые книги, первые библиотеки.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Библиотека царя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Ашшурбанипала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 Александрийская библиотека.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Книги о природе и животных (10 ч.)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К. Ушинский «Четыре желания», «Дети в роще», «Проказы старухи зимы».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Г.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Скребицкий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«Лесное эхо», «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Носатик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», «Четыре художника», «Митины друзья».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К. Паустовский «Барсучий нос», «Заячьи лапы», «Подарок».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Познавательные  книги о природе, энциклопедии, справочники.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Русские писатели – детям (20 ч.)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Творчество К.Д. Ушинского, Ф.И. Тютчева, Н.Г. Гарина-Михайловского, В.М. Гаршина, 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Н.Н. Носова, В.Д. Драгунского, А. Гайдара, И.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Токмаковой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Г. Сапгира.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Зарубежные писатели – детям (10 ч.)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Творчество Д.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Биссета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С. Лагерлеф, О.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Пройслера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Д.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Родари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Л.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Баума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Д.Харриса.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Хочу всё знать! (8 ч.)</w:t>
      </w:r>
    </w:p>
    <w:p w:rsidR="00BD139D" w:rsidRPr="00BD139D" w:rsidRDefault="00BD139D" w:rsidP="00BD139D">
      <w:pPr>
        <w:spacing w:before="100" w:beforeAutospacing="1"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История вещей (вилы и вилка, зачем нужны пуговицы, история стекла, как утюг стал электрическим и т.д.)</w:t>
      </w:r>
    </w:p>
    <w:p w:rsidR="00BD139D" w:rsidRPr="00BD139D" w:rsidRDefault="00BD139D" w:rsidP="00BD139D">
      <w:pPr>
        <w:spacing w:before="100" w:beforeAutospacing="1"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Почему человек спит? Что мы знаем о сне? Для чего зеваем? и т.д.</w:t>
      </w:r>
    </w:p>
    <w:p w:rsidR="00BD139D" w:rsidRPr="00BD139D" w:rsidRDefault="00BD139D" w:rsidP="00BD139D">
      <w:pPr>
        <w:spacing w:before="100" w:beforeAutospacing="1"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История географических открытий (географические открытия Ф.Ф.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Беллингаузена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М.П. Лазарева, Н.Н. Миклухо-Маклая, Н.М. Пржевальского)</w:t>
      </w:r>
    </w:p>
    <w:p w:rsidR="00BD139D" w:rsidRPr="00BD139D" w:rsidRDefault="00BD139D" w:rsidP="00BD139D">
      <w:pPr>
        <w:spacing w:before="100" w:beforeAutospacing="1"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Где язык у бабочки? Любят ли кошки сладкое? У кого нос на усиках?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Удивительный мир открытий (6 ч.)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Великие путешественники (о Христофоре Колумбе,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Васко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да Гама, пирате Френсисе Дрейке, Джеймсе Куке). 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История техники (о телеграфе, об автомобиле, вертолете, часах без стрелок)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Ян Лари «Необыкновенные приключения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Карика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 Вали».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Веселая переменка (7 ч.)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Произведения М. Зощенко, В. </w:t>
      </w:r>
      <w:proofErr w:type="spellStart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Голявкина</w:t>
      </w:r>
      <w:proofErr w:type="spellEnd"/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В. Медведева. В. Катаева, Л. Давыдычева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Заключительное занятие (1ч.)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Подведение итогов.</w:t>
      </w:r>
    </w:p>
    <w:p w:rsidR="00BD139D" w:rsidRPr="00BD139D" w:rsidRDefault="00BD139D" w:rsidP="00BD139D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D139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«Почитай-ка! Угадай-ка!» (литературная викторина)</w:t>
      </w:r>
    </w:p>
    <w:p w:rsidR="00BD139D" w:rsidRPr="00BD139D" w:rsidRDefault="00BD139D" w:rsidP="00BD139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BD139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Тематическое планирование</w:t>
      </w:r>
      <w:r w:rsidRPr="00BD139D"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  <w:t xml:space="preserve"> (68 часов)</w:t>
      </w:r>
    </w:p>
    <w:p w:rsidR="00BD139D" w:rsidRPr="00BD139D" w:rsidRDefault="00BD139D" w:rsidP="00BD139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5758"/>
        <w:gridCol w:w="1418"/>
        <w:gridCol w:w="1843"/>
      </w:tblGrid>
      <w:tr w:rsidR="00BD139D" w:rsidRPr="00BD139D" w:rsidTr="00745CD7">
        <w:tc>
          <w:tcPr>
            <w:tcW w:w="587" w:type="dxa"/>
            <w:shd w:val="clear" w:color="auto" w:fill="CCCCCC"/>
          </w:tcPr>
          <w:p w:rsidR="00BD139D" w:rsidRPr="00BD139D" w:rsidRDefault="00BD139D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8" w:type="dxa"/>
            <w:shd w:val="clear" w:color="auto" w:fill="CCCCCC"/>
          </w:tcPr>
          <w:p w:rsidR="00BD139D" w:rsidRPr="00BD139D" w:rsidRDefault="00BD139D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139D" w:rsidRPr="00BD139D" w:rsidRDefault="00BD139D" w:rsidP="00BD13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1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139D" w:rsidRPr="00BD139D" w:rsidRDefault="00BD139D" w:rsidP="00BD13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1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Приблизительные сроки прохождения</w:t>
            </w: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Из истории книги.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CD7234" w:rsidRDefault="001E6FBA" w:rsidP="005A7372">
            <w:pPr>
              <w:jc w:val="center"/>
            </w:pPr>
            <w:r>
              <w:t>0</w:t>
            </w:r>
            <w:r w:rsidRPr="00CD7234">
              <w:t>3.09 –</w:t>
            </w:r>
            <w:r>
              <w:t xml:space="preserve"> 07</w:t>
            </w:r>
            <w:r w:rsidRPr="00CD7234">
              <w:t>.09</w:t>
            </w: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Письмо вчера и сегодня.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BD139D" w:rsidRDefault="001E6FBA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Первые книги.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CD7234" w:rsidRDefault="001E6FBA" w:rsidP="005A7372">
            <w:r>
              <w:t>10.09 – 14.09</w:t>
            </w: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Первые библиотеки.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BD139D" w:rsidRDefault="001E6FBA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Библиотека царя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Ашшурбанипала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481D59" w:rsidRDefault="001E6FBA" w:rsidP="005A7372">
            <w:r w:rsidRPr="00481D59">
              <w:t>17.09 – 21.09</w:t>
            </w: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Александрийская библиотека.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BD139D" w:rsidRDefault="001E6FBA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Книги о природе и животных. К. Ушинский «Четыре желания».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481D59" w:rsidRDefault="001E6FBA" w:rsidP="005A7372">
            <w:r>
              <w:t>24.09 – 28.09</w:t>
            </w: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«Дети в роще»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BD139D" w:rsidRDefault="001E6FBA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«Проказы старухи зимы».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481D59" w:rsidRDefault="001E6FBA" w:rsidP="005A7372">
            <w:r>
              <w:t>01.10 – 05.10</w:t>
            </w:r>
          </w:p>
        </w:tc>
      </w:tr>
      <w:tr w:rsidR="001E6FBA" w:rsidRPr="00BD139D" w:rsidTr="00745CD7">
        <w:tc>
          <w:tcPr>
            <w:tcW w:w="587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Г.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«Лесное эхо»</w:t>
            </w:r>
          </w:p>
        </w:tc>
        <w:tc>
          <w:tcPr>
            <w:tcW w:w="1418" w:type="dxa"/>
            <w:shd w:val="clear" w:color="auto" w:fill="auto"/>
          </w:tcPr>
          <w:p w:rsidR="001E6FBA" w:rsidRPr="00BD139D" w:rsidRDefault="001E6FBA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6FBA" w:rsidRPr="00BD139D" w:rsidRDefault="001E6FBA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Носатик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», «Четыре художника».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305293" w:rsidRDefault="00D513BC" w:rsidP="005A7372">
            <w:r w:rsidRPr="00305293">
              <w:t>15.10- 19.10</w:t>
            </w: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«Митины друзья».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BD139D" w:rsidRDefault="00D513BC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К. Паустовский «Барсучий нос»,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C86E94" w:rsidRDefault="00D513BC" w:rsidP="005A7372">
            <w:r w:rsidRPr="00C86E94">
              <w:t>22.10 – 26.10</w:t>
            </w: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«Заячьи лапы», «Подарок».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BD139D" w:rsidRDefault="00D513BC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Познавательные  книги о природе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735684" w:rsidRDefault="00D513BC" w:rsidP="005A7372">
            <w:r w:rsidRPr="00735684">
              <w:t xml:space="preserve">29.10 - </w:t>
            </w:r>
            <w:r>
              <w:t>02</w:t>
            </w:r>
            <w:r w:rsidRPr="00735684">
              <w:t>.11</w:t>
            </w: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Энциклопедии, справочники.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BD139D" w:rsidRDefault="00D513BC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Русские писатели – детям.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416C7E" w:rsidRDefault="00D513BC" w:rsidP="005A7372">
            <w:r w:rsidRPr="00416C7E">
              <w:t>05.11 – 09.11</w:t>
            </w:r>
          </w:p>
        </w:tc>
      </w:tr>
      <w:tr w:rsidR="00D513BC" w:rsidRPr="00BD139D" w:rsidTr="00745CD7">
        <w:tc>
          <w:tcPr>
            <w:tcW w:w="587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Творчество К.Д. Ушинского</w:t>
            </w:r>
          </w:p>
        </w:tc>
        <w:tc>
          <w:tcPr>
            <w:tcW w:w="1418" w:type="dxa"/>
            <w:shd w:val="clear" w:color="auto" w:fill="auto"/>
          </w:tcPr>
          <w:p w:rsidR="00D513BC" w:rsidRPr="00BD139D" w:rsidRDefault="00D513BC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3BC" w:rsidRPr="00BD139D" w:rsidRDefault="00D513BC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Творчество К.Д. Ушинского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416C7E" w:rsidRDefault="00624C46" w:rsidP="005A7372">
            <w:r>
              <w:t>12.11 – 16.11</w:t>
            </w: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Ф.И. Тютчев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BD139D" w:rsidRDefault="00624C46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Ф.И. Тютчева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416C7E" w:rsidRDefault="00624C46" w:rsidP="005A7372">
            <w:r>
              <w:t>26.11 – 30.11</w:t>
            </w: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Н.Г. Гарина-Михайловский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BD139D" w:rsidRDefault="00624C46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Н.Г. Гарина-Михайловский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416C7E" w:rsidRDefault="00624C46" w:rsidP="005A7372">
            <w:r>
              <w:t>03.12-07.12</w:t>
            </w: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Н.Г. Гарина-Михайловский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BD139D" w:rsidRDefault="00624C46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В.М. Гаршин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416C7E" w:rsidRDefault="00624C46" w:rsidP="005A7372">
            <w:r>
              <w:t>10.12 – 13.12</w:t>
            </w: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В.М. Гаршин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BD139D" w:rsidRDefault="00624C46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Н.Н. Носов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416C7E" w:rsidRDefault="00624C46" w:rsidP="005A7372">
            <w:r>
              <w:t>17.12 – 21.12</w:t>
            </w:r>
          </w:p>
        </w:tc>
      </w:tr>
      <w:tr w:rsidR="00624C46" w:rsidRPr="00BD139D" w:rsidTr="00745CD7">
        <w:tc>
          <w:tcPr>
            <w:tcW w:w="587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5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Н.Н. Носов</w:t>
            </w:r>
          </w:p>
        </w:tc>
        <w:tc>
          <w:tcPr>
            <w:tcW w:w="1418" w:type="dxa"/>
            <w:shd w:val="clear" w:color="auto" w:fill="auto"/>
          </w:tcPr>
          <w:p w:rsidR="00624C46" w:rsidRPr="00BD139D" w:rsidRDefault="00624C46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4C46" w:rsidRPr="00BD139D" w:rsidRDefault="00624C46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Н.Н. Носов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416C7E" w:rsidRDefault="006E23D4" w:rsidP="005A7372">
            <w:r>
              <w:t>24.12 – 28.12</w:t>
            </w: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В.Д. Драгунский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BD139D" w:rsidRDefault="006E23D4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В.Д. Драгунский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416C7E" w:rsidRDefault="006E23D4" w:rsidP="005A7372">
            <w:r>
              <w:t>07.01 – 11-01</w:t>
            </w: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 Гайдар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BD139D" w:rsidRDefault="006E23D4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 Гайдар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416C7E" w:rsidRDefault="006E23D4" w:rsidP="005A7372">
            <w:r>
              <w:t>14.01 – 18.01</w:t>
            </w: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BD139D" w:rsidRDefault="006E23D4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416C7E" w:rsidRDefault="006E23D4" w:rsidP="005A7372">
            <w:r>
              <w:t>21.01 – 25.01</w:t>
            </w: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Г. Сапгир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BD139D" w:rsidRDefault="006E23D4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Зарубежные писатели – детям.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416C7E" w:rsidRDefault="006E23D4" w:rsidP="005A7372">
            <w:r>
              <w:t>28.01 – 01-02</w:t>
            </w: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Творчество Д.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Биссета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BD139D" w:rsidRDefault="006E23D4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Творчество Д.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Биссета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416C7E" w:rsidRDefault="006E23D4" w:rsidP="005A7372">
            <w:r>
              <w:t>04.02 – 08.02</w:t>
            </w:r>
          </w:p>
        </w:tc>
      </w:tr>
      <w:tr w:rsidR="006E23D4" w:rsidRPr="00BD139D" w:rsidTr="00745CD7">
        <w:tc>
          <w:tcPr>
            <w:tcW w:w="587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5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С. Лагерлеф</w:t>
            </w:r>
          </w:p>
        </w:tc>
        <w:tc>
          <w:tcPr>
            <w:tcW w:w="1418" w:type="dxa"/>
            <w:shd w:val="clear" w:color="auto" w:fill="auto"/>
          </w:tcPr>
          <w:p w:rsidR="006E23D4" w:rsidRPr="00BD139D" w:rsidRDefault="006E23D4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23D4" w:rsidRPr="00BD139D" w:rsidRDefault="006E23D4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С. Лагерлеф</w:t>
            </w:r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416C7E" w:rsidRDefault="0019656E" w:rsidP="005A7372">
            <w:r>
              <w:t>11.02 – 15.02</w:t>
            </w: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Пройслер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BD139D" w:rsidRDefault="0019656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Родари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416C7E" w:rsidRDefault="0019656E" w:rsidP="005A7372">
            <w:r>
              <w:t>25.02 – 01.03</w:t>
            </w: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Родари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BD139D" w:rsidRDefault="0019656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Баум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416C7E" w:rsidRDefault="0019656E" w:rsidP="005A7372">
            <w:r>
              <w:t>04.03 – 08.03</w:t>
            </w: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Д.Харрис</w:t>
            </w:r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BD139D" w:rsidRDefault="0019656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Хочу все знать!</w:t>
            </w:r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416C7E" w:rsidRDefault="0019656E" w:rsidP="005A7372">
            <w:r>
              <w:t>11.03 – 15.03</w:t>
            </w: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История вещей (вилы и вилка, зачем нужны пуговицы, история стекла, как утюг стал электрическим и т.д.)</w:t>
            </w:r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BD139D" w:rsidRDefault="0019656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Почему человек спит? Что мы знаем о сне?</w:t>
            </w:r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416C7E" w:rsidRDefault="0019656E" w:rsidP="005A7372">
            <w:r>
              <w:t>18.03 – 22.03</w:t>
            </w:r>
          </w:p>
        </w:tc>
      </w:tr>
      <w:tr w:rsidR="0019656E" w:rsidRPr="00BD139D" w:rsidTr="00745CD7">
        <w:tc>
          <w:tcPr>
            <w:tcW w:w="587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5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Для чего зеваем? и т.д.</w:t>
            </w:r>
          </w:p>
        </w:tc>
        <w:tc>
          <w:tcPr>
            <w:tcW w:w="1418" w:type="dxa"/>
            <w:shd w:val="clear" w:color="auto" w:fill="auto"/>
          </w:tcPr>
          <w:p w:rsidR="0019656E" w:rsidRPr="00BD139D" w:rsidRDefault="0019656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9656E" w:rsidRPr="00BD139D" w:rsidRDefault="0019656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История географических открытий (географические открытия Ф.Ф.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Беллингаузена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 М.П. Лазарева)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416C7E" w:rsidRDefault="005779CE" w:rsidP="005A7372">
            <w:r>
              <w:t>25.03 – 29.03</w:t>
            </w: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История географических открытий (географические открытия Н.Н. Миклухо-Маклая, Н.М. Пржевальского)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BD139D" w:rsidRDefault="005779C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Где язык у бабочки? Любят ли кошки сладкое?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416C7E" w:rsidRDefault="005779CE" w:rsidP="005A7372">
            <w:r>
              <w:t>01.04 – 05.04</w:t>
            </w: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 кого нос на усиках и т.д.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BD139D" w:rsidRDefault="005779C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Удивительный мир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открытий.Великие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путешественники (о Христофоре Колумбе,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Васко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да Гама)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416C7E" w:rsidRDefault="005779CE" w:rsidP="005A7372">
            <w:r>
              <w:t>15.04 – 19.04</w:t>
            </w: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Великие путешественники (о  пирате Френсисе </w:t>
            </w: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Дрейке, Джеймсе Куке). 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BD139D" w:rsidRDefault="005779C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История техники (о телеграфе, об автомобиле)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416C7E" w:rsidRDefault="005779CE" w:rsidP="005A7372">
            <w:r>
              <w:t>22.04 – 26.04</w:t>
            </w: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История техники (о вертолете, часах без стрелок)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BD139D" w:rsidRDefault="005779C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Ян Лари «Необыкновенные приключения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Карика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Вали».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416C7E" w:rsidRDefault="005779CE" w:rsidP="005A7372">
            <w:r>
              <w:t>29.04 – 03.05</w:t>
            </w:r>
          </w:p>
        </w:tc>
      </w:tr>
      <w:tr w:rsidR="005779CE" w:rsidRPr="00BD139D" w:rsidTr="00745CD7">
        <w:tc>
          <w:tcPr>
            <w:tcW w:w="587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5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Ян Лари «Необыкновенные приключения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Карика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Вали».</w:t>
            </w:r>
          </w:p>
        </w:tc>
        <w:tc>
          <w:tcPr>
            <w:tcW w:w="1418" w:type="dxa"/>
            <w:shd w:val="clear" w:color="auto" w:fill="auto"/>
          </w:tcPr>
          <w:p w:rsidR="005779CE" w:rsidRPr="00BD139D" w:rsidRDefault="005779CE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79CE" w:rsidRPr="00BD139D" w:rsidRDefault="005779CE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Веселая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переменка.Произведения</w:t>
            </w:r>
            <w:proofErr w:type="spellEnd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 Зощенко</w:t>
            </w:r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416C7E" w:rsidRDefault="005A6680" w:rsidP="005A7372">
            <w:r>
              <w:t>06.05 – 10.05</w:t>
            </w: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Произведения М. Зощенко</w:t>
            </w:r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BD139D" w:rsidRDefault="005A6680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Голявкин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416C7E" w:rsidRDefault="005A6680" w:rsidP="005A7372">
            <w:r>
              <w:t>13.05 – 17.05</w:t>
            </w: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Голявкин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BD139D" w:rsidRDefault="005A6680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В. Медведев</w:t>
            </w:r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416C7E" w:rsidRDefault="005A6680" w:rsidP="005A7372">
            <w:r>
              <w:t>20.05 – 25.05</w:t>
            </w: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В. Катаев</w:t>
            </w:r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BD139D" w:rsidRDefault="005A6680" w:rsidP="00BD139D">
            <w:pPr>
              <w:rPr>
                <w:rFonts w:ascii="Calibri" w:eastAsia="Times New Roman" w:hAnsi="Calibri" w:cs="Calibri"/>
              </w:rPr>
            </w:pP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5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Л. Давыдычев</w:t>
            </w:r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416C7E" w:rsidRDefault="005A6680" w:rsidP="005A7372">
            <w:r>
              <w:t>27.05 – 31.05</w:t>
            </w:r>
          </w:p>
        </w:tc>
      </w:tr>
      <w:tr w:rsidR="005A6680" w:rsidRPr="00BD139D" w:rsidTr="00745CD7">
        <w:tc>
          <w:tcPr>
            <w:tcW w:w="587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58" w:type="dxa"/>
            <w:shd w:val="clear" w:color="auto" w:fill="auto"/>
          </w:tcPr>
          <w:p w:rsidR="005A6680" w:rsidRDefault="005A6680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Заключительное занятие. Викторина</w:t>
            </w:r>
          </w:p>
          <w:p w:rsidR="002D3E2F" w:rsidRPr="00BD139D" w:rsidRDefault="002D3E2F" w:rsidP="00BD139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13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A6680" w:rsidRPr="00BD139D" w:rsidRDefault="005A6680" w:rsidP="00BD139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D139D" w:rsidRPr="00BD139D" w:rsidRDefault="00BD139D" w:rsidP="00BD139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BD139D" w:rsidRDefault="00BD139D" w:rsidP="00BD139D">
      <w:pPr>
        <w:pStyle w:val="a3"/>
        <w:spacing w:after="0" w:line="360" w:lineRule="auto"/>
        <w:jc w:val="both"/>
        <w:rPr>
          <w:iCs/>
        </w:rPr>
      </w:pPr>
    </w:p>
    <w:p w:rsidR="00BD139D" w:rsidRDefault="00BD139D" w:rsidP="00BD139D">
      <w:pPr>
        <w:pStyle w:val="a3"/>
        <w:spacing w:after="0" w:line="360" w:lineRule="auto"/>
        <w:jc w:val="both"/>
        <w:rPr>
          <w:b/>
          <w:iCs/>
          <w:sz w:val="32"/>
          <w:szCs w:val="32"/>
        </w:rPr>
      </w:pPr>
    </w:p>
    <w:p w:rsidR="00A417F7" w:rsidRDefault="00D538AF">
      <w:bookmarkStart w:id="0" w:name="_GoBack"/>
      <w:bookmarkEnd w:id="0"/>
    </w:p>
    <w:sectPr w:rsidR="00A417F7" w:rsidSect="001135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6587"/>
    <w:rsid w:val="000048E1"/>
    <w:rsid w:val="000C08AC"/>
    <w:rsid w:val="0011354A"/>
    <w:rsid w:val="0019656E"/>
    <w:rsid w:val="001E6FBA"/>
    <w:rsid w:val="002D3E2F"/>
    <w:rsid w:val="00516B6D"/>
    <w:rsid w:val="005779CE"/>
    <w:rsid w:val="005A6680"/>
    <w:rsid w:val="00624C46"/>
    <w:rsid w:val="00680548"/>
    <w:rsid w:val="006865BD"/>
    <w:rsid w:val="006E23D4"/>
    <w:rsid w:val="00745CD7"/>
    <w:rsid w:val="007B6587"/>
    <w:rsid w:val="007D02A8"/>
    <w:rsid w:val="008019A6"/>
    <w:rsid w:val="009811E5"/>
    <w:rsid w:val="00A27ACE"/>
    <w:rsid w:val="00B85B8F"/>
    <w:rsid w:val="00BD139D"/>
    <w:rsid w:val="00CE10DA"/>
    <w:rsid w:val="00D513BC"/>
    <w:rsid w:val="00D538AF"/>
    <w:rsid w:val="00DA203E"/>
    <w:rsid w:val="00DC2AD7"/>
    <w:rsid w:val="00DF6BD1"/>
    <w:rsid w:val="00FD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39D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E10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Tsunemi Chiba</dc:creator>
  <cp:keywords/>
  <dc:description/>
  <cp:lastModifiedBy>Olga</cp:lastModifiedBy>
  <cp:revision>5</cp:revision>
  <dcterms:created xsi:type="dcterms:W3CDTF">2023-11-11T03:36:00Z</dcterms:created>
  <dcterms:modified xsi:type="dcterms:W3CDTF">2023-11-23T11:46:00Z</dcterms:modified>
</cp:coreProperties>
</file>