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1B0" w:rsidRPr="00565CB1" w:rsidRDefault="00C1615F">
      <w:pPr>
        <w:rPr>
          <w:sz w:val="24"/>
          <w:szCs w:val="24"/>
          <w:lang w:val="ru-RU"/>
        </w:rPr>
        <w:sectPr w:rsidR="002531B0" w:rsidRPr="00565CB1">
          <w:pgSz w:w="11906" w:h="16383"/>
          <w:pgMar w:top="1134" w:right="850" w:bottom="1134" w:left="1701" w:header="720" w:footer="720" w:gutter="0"/>
          <w:cols w:space="720"/>
        </w:sectPr>
      </w:pPr>
      <w:bookmarkStart w:id="0" w:name="block-1665605"/>
      <w:r>
        <w:rPr>
          <w:noProof/>
          <w:sz w:val="24"/>
          <w:szCs w:val="24"/>
          <w:lang w:val="ru-RU" w:eastAsia="ru-RU"/>
        </w:rPr>
        <w:drawing>
          <wp:inline distT="0" distB="0" distL="0" distR="0">
            <wp:extent cx="5940425" cy="4452057"/>
            <wp:effectExtent l="0" t="742950" r="0" b="729543"/>
            <wp:docPr id="1" name="Рисунок 1" descr="C:\Users\Olga\Documents\Easy Interactive Tools\лит 5-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лит 5-60001.jpg"/>
                    <pic:cNvPicPr>
                      <a:picLocks noChangeAspect="1" noChangeArrowheads="1"/>
                    </pic:cNvPicPr>
                  </pic:nvPicPr>
                  <pic:blipFill>
                    <a:blip r:embed="rId5"/>
                    <a:srcRect/>
                    <a:stretch>
                      <a:fillRect/>
                    </a:stretch>
                  </pic:blipFill>
                  <pic:spPr bwMode="auto">
                    <a:xfrm rot="16200000">
                      <a:off x="0" y="0"/>
                      <a:ext cx="5940425" cy="4452057"/>
                    </a:xfrm>
                    <a:prstGeom prst="rect">
                      <a:avLst/>
                    </a:prstGeom>
                    <a:noFill/>
                    <a:ln w="9525">
                      <a:noFill/>
                      <a:miter lim="800000"/>
                      <a:headEnd/>
                      <a:tailEnd/>
                    </a:ln>
                  </pic:spPr>
                </pic:pic>
              </a:graphicData>
            </a:graphic>
          </wp:inline>
        </w:drawing>
      </w:r>
    </w:p>
    <w:p w:rsidR="002531B0" w:rsidRPr="00565CB1" w:rsidRDefault="00CE09EB">
      <w:pPr>
        <w:spacing w:after="0" w:line="264" w:lineRule="auto"/>
        <w:ind w:left="120"/>
        <w:jc w:val="both"/>
        <w:rPr>
          <w:sz w:val="24"/>
          <w:szCs w:val="24"/>
          <w:lang w:val="ru-RU"/>
        </w:rPr>
      </w:pPr>
      <w:bookmarkStart w:id="1" w:name="block-1665606"/>
      <w:bookmarkEnd w:id="0"/>
      <w:r w:rsidRPr="00565CB1">
        <w:rPr>
          <w:rFonts w:ascii="Times New Roman" w:hAnsi="Times New Roman"/>
          <w:b/>
          <w:color w:val="000000"/>
          <w:sz w:val="24"/>
          <w:szCs w:val="24"/>
          <w:lang w:val="ru-RU"/>
        </w:rPr>
        <w:lastRenderedPageBreak/>
        <w:t>ПОЯСНИТЕЛЬНАЯ ЗАПИСКА</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65CB1">
        <w:rPr>
          <w:rFonts w:ascii="Times New Roman" w:hAnsi="Times New Roman"/>
          <w:color w:val="333333"/>
          <w:sz w:val="24"/>
          <w:szCs w:val="24"/>
          <w:lang w:val="ru-RU"/>
        </w:rPr>
        <w:t xml:space="preserve">рабочей </w:t>
      </w:r>
      <w:r w:rsidRPr="00565CB1">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 xml:space="preserve">ОБЩАЯ ХАРАКТЕРИСТИКА </w:t>
      </w:r>
      <w:r w:rsidRPr="00565CB1">
        <w:rPr>
          <w:rFonts w:ascii="Times New Roman" w:hAnsi="Times New Roman"/>
          <w:b/>
          <w:color w:val="333333"/>
          <w:sz w:val="24"/>
          <w:szCs w:val="24"/>
          <w:lang w:val="ru-RU"/>
        </w:rPr>
        <w:t>УЧЕБНОГО ПРЕДМЕТА «ЛИТЕРАТУРА»</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 xml:space="preserve">ЦЕЛИ ИЗУЧЕНИЯ </w:t>
      </w:r>
      <w:r w:rsidRPr="00565CB1">
        <w:rPr>
          <w:rFonts w:ascii="Times New Roman" w:hAnsi="Times New Roman"/>
          <w:b/>
          <w:color w:val="333333"/>
          <w:sz w:val="24"/>
          <w:szCs w:val="24"/>
          <w:lang w:val="ru-RU"/>
        </w:rPr>
        <w:t>УЧЕБНОГО ПРЕДМЕТА «ЛИТЕРАТУРА»</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w:t>
      </w:r>
      <w:r w:rsidRPr="00565CB1">
        <w:rPr>
          <w:rFonts w:ascii="Times New Roman" w:hAnsi="Times New Roman"/>
          <w:color w:val="000000"/>
          <w:sz w:val="24"/>
          <w:szCs w:val="24"/>
          <w:lang w:val="ru-RU"/>
        </w:rPr>
        <w:lastRenderedPageBreak/>
        <w:t xml:space="preserve">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МЕСТО УЧЕБНОГО ПРЕДМЕТА «ЛИТЕРАТУРА» В УЧЕБНОМ ПЛАНЕ</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565CB1" w:rsidRDefault="00565CB1">
      <w:pPr>
        <w:spacing w:after="0" w:line="264" w:lineRule="auto"/>
        <w:ind w:left="120"/>
        <w:jc w:val="both"/>
        <w:rPr>
          <w:sz w:val="24"/>
          <w:szCs w:val="24"/>
          <w:lang w:val="ru-RU"/>
        </w:rPr>
      </w:pPr>
      <w:bookmarkStart w:id="2" w:name="block-1665607"/>
      <w:bookmarkEnd w:id="1"/>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СОДЕРЖАНИЕ УЧЕБНОГО ПРЕДМЕТА</w:t>
      </w: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5 КЛАСС</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Мифология.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 xml:space="preserve">Мифы народов России и мира.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Фольклор. </w:t>
      </w:r>
      <w:r w:rsidRPr="00565CB1">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565CB1">
        <w:rPr>
          <w:rFonts w:ascii="Times New Roman" w:hAnsi="Times New Roman"/>
          <w:color w:val="000000"/>
          <w:sz w:val="24"/>
          <w:szCs w:val="24"/>
          <w:lang w:val="ru-RU"/>
        </w:rPr>
        <w:t>(не менее трёх).</w:t>
      </w:r>
      <w:bookmarkEnd w:id="3"/>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первой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 И. А. Крылов. </w:t>
      </w:r>
      <w:r w:rsidRPr="00565CB1">
        <w:rPr>
          <w:rFonts w:ascii="Times New Roman" w:hAnsi="Times New Roman"/>
          <w:color w:val="000000"/>
          <w:sz w:val="24"/>
          <w:szCs w:val="24"/>
          <w:lang w:val="ru-RU"/>
        </w:rPr>
        <w:t>Басни ‌</w:t>
      </w:r>
      <w:bookmarkStart w:id="4" w:name="f1cdb435-b3ac-4333-9983-9795e004a0c2"/>
      <w:r w:rsidRPr="00565CB1">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4"/>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А. С. Пушкин. </w:t>
      </w:r>
      <w:r w:rsidRPr="00565CB1">
        <w:rPr>
          <w:rFonts w:ascii="Times New Roman" w:hAnsi="Times New Roman"/>
          <w:color w:val="000000"/>
          <w:sz w:val="24"/>
          <w:szCs w:val="24"/>
          <w:lang w:val="ru-RU"/>
        </w:rPr>
        <w:t>Стихотворения ‌</w:t>
      </w:r>
      <w:bookmarkStart w:id="5" w:name="b8731a29-438b-4b6a-a37d-ff778ded575a"/>
      <w:r w:rsidRPr="00565CB1">
        <w:rPr>
          <w:rFonts w:ascii="Times New Roman" w:hAnsi="Times New Roman"/>
          <w:color w:val="000000"/>
          <w:sz w:val="24"/>
          <w:szCs w:val="24"/>
          <w:lang w:val="ru-RU"/>
        </w:rPr>
        <w:t>(не менее трёх). «Зимнее утро», «Зимний вечер», «Няне» и др.</w:t>
      </w:r>
      <w:bookmarkEnd w:id="5"/>
      <w:r w:rsidRPr="00565CB1">
        <w:rPr>
          <w:rFonts w:ascii="Times New Roman" w:hAnsi="Times New Roman"/>
          <w:color w:val="000000"/>
          <w:sz w:val="24"/>
          <w:szCs w:val="24"/>
          <w:lang w:val="ru-RU"/>
        </w:rPr>
        <w:t xml:space="preserve">‌‌ «Сказка о мёртвой царевне и о семи богатырях».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М. Ю. Лермонтов.</w:t>
      </w:r>
      <w:r w:rsidRPr="00565CB1">
        <w:rPr>
          <w:rFonts w:ascii="Times New Roman" w:hAnsi="Times New Roman"/>
          <w:color w:val="000000"/>
          <w:sz w:val="24"/>
          <w:szCs w:val="24"/>
          <w:lang w:val="ru-RU"/>
        </w:rPr>
        <w:t xml:space="preserve"> Стихотворение «Бородино».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Н. В. Гоголь.</w:t>
      </w:r>
      <w:r w:rsidRPr="00565CB1">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второй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И. С. Тургенев.</w:t>
      </w:r>
      <w:r w:rsidRPr="00565CB1">
        <w:rPr>
          <w:rFonts w:ascii="Times New Roman" w:hAnsi="Times New Roman"/>
          <w:color w:val="000000"/>
          <w:sz w:val="24"/>
          <w:szCs w:val="24"/>
          <w:lang w:val="ru-RU"/>
        </w:rPr>
        <w:t xml:space="preserve"> Рассказ «Муму».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Н. А. Некрасов.</w:t>
      </w:r>
      <w:r w:rsidRPr="00565CB1">
        <w:rPr>
          <w:rFonts w:ascii="Times New Roman" w:hAnsi="Times New Roman"/>
          <w:color w:val="000000"/>
          <w:sz w:val="24"/>
          <w:szCs w:val="24"/>
          <w:lang w:val="ru-RU"/>
        </w:rPr>
        <w:t xml:space="preserve"> Стихотворения ‌</w:t>
      </w:r>
      <w:bookmarkStart w:id="6" w:name="1d4fde75-5a86-4cea-90d5-aae01314b835"/>
      <w:r w:rsidRPr="00565CB1">
        <w:rPr>
          <w:rFonts w:ascii="Times New Roman" w:hAnsi="Times New Roman"/>
          <w:color w:val="000000"/>
          <w:sz w:val="24"/>
          <w:szCs w:val="24"/>
          <w:lang w:val="ru-RU"/>
        </w:rPr>
        <w:t>(не менее двух). «Крестьянские дети», «Школьник» и др.</w:t>
      </w:r>
      <w:bookmarkEnd w:id="6"/>
      <w:r w:rsidRPr="00565CB1">
        <w:rPr>
          <w:rFonts w:ascii="Times New Roman" w:hAnsi="Times New Roman"/>
          <w:color w:val="000000"/>
          <w:sz w:val="24"/>
          <w:szCs w:val="24"/>
          <w:lang w:val="ru-RU"/>
        </w:rPr>
        <w:t xml:space="preserve">‌ Поэма «Мороз, Красный нос» (фрагмент).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Л. Н. Толстой.</w:t>
      </w:r>
      <w:r w:rsidRPr="00565CB1">
        <w:rPr>
          <w:rFonts w:ascii="Times New Roman" w:hAnsi="Times New Roman"/>
          <w:color w:val="000000"/>
          <w:sz w:val="24"/>
          <w:szCs w:val="24"/>
          <w:lang w:val="ru-RU"/>
        </w:rPr>
        <w:t xml:space="preserve"> Рассказ «Кавказский пленник».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–ХХ веков.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Стихотворения отечественных поэтов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–ХХ веков о родной природе и о связи человека с Родиной </w:t>
      </w:r>
      <w:r w:rsidRPr="00565CB1">
        <w:rPr>
          <w:rFonts w:ascii="Times New Roman" w:hAnsi="Times New Roman"/>
          <w:color w:val="000000"/>
          <w:sz w:val="24"/>
          <w:szCs w:val="24"/>
          <w:lang w:val="ru-RU"/>
        </w:rPr>
        <w:t>‌</w:t>
      </w:r>
      <w:bookmarkStart w:id="7" w:name="3c5dcffd-8a26-4103-9932-75cd7a8dd3e4"/>
      <w:r w:rsidRPr="00565CB1">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Юмористические рассказы отечественных писателей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 xml:space="preserve"> веков.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А. П. Чехов </w:t>
      </w:r>
      <w:r w:rsidRPr="00565CB1">
        <w:rPr>
          <w:rFonts w:ascii="Times New Roman" w:hAnsi="Times New Roman"/>
          <w:color w:val="000000"/>
          <w:sz w:val="24"/>
          <w:szCs w:val="24"/>
          <w:lang w:val="ru-RU"/>
        </w:rPr>
        <w:t>‌</w:t>
      </w:r>
      <w:bookmarkStart w:id="8" w:name="dbfddf02-0071-45b9-8d3c-fa1cc17b4b15"/>
      <w:r w:rsidRPr="00565CB1">
        <w:rPr>
          <w:rFonts w:ascii="Times New Roman" w:hAnsi="Times New Roman"/>
          <w:color w:val="000000"/>
          <w:sz w:val="24"/>
          <w:szCs w:val="24"/>
          <w:lang w:val="ru-RU"/>
        </w:rPr>
        <w:t>(два рассказа по выбору). Например, «Лошадиная фамилия», «Мальчики», «Хирургия» и др.</w:t>
      </w:r>
      <w:bookmarkEnd w:id="8"/>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М. М. Зощенко </w:t>
      </w:r>
      <w:r w:rsidRPr="00565CB1">
        <w:rPr>
          <w:rFonts w:ascii="Times New Roman" w:hAnsi="Times New Roman"/>
          <w:color w:val="000000"/>
          <w:sz w:val="24"/>
          <w:szCs w:val="24"/>
          <w:lang w:val="ru-RU"/>
        </w:rPr>
        <w:t>‌</w:t>
      </w:r>
      <w:bookmarkStart w:id="9" w:name="90913393-50df-412f-ac1a-f5af225a368e"/>
      <w:r w:rsidRPr="00565CB1">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отечественной литературы о природе и животных</w:t>
      </w:r>
      <w:r w:rsidRPr="00565CB1">
        <w:rPr>
          <w:rFonts w:ascii="Times New Roman" w:hAnsi="Times New Roman"/>
          <w:color w:val="000000"/>
          <w:sz w:val="24"/>
          <w:szCs w:val="24"/>
          <w:lang w:val="ru-RU"/>
        </w:rPr>
        <w:t xml:space="preserve"> ‌</w:t>
      </w:r>
      <w:bookmarkStart w:id="10" w:name="aec23ce7-13ed-416b-91bb-298806d5c90e"/>
      <w:r w:rsidRPr="00565CB1">
        <w:rPr>
          <w:rFonts w:ascii="Times New Roman" w:hAnsi="Times New Roman"/>
          <w:color w:val="000000"/>
          <w:sz w:val="24"/>
          <w:szCs w:val="24"/>
          <w:lang w:val="ru-RU"/>
        </w:rPr>
        <w:t>(не менее двух). Например, А. И. Куприна, М. М. Пришвина, К. Г. Паустовского.</w:t>
      </w:r>
      <w:bookmarkEnd w:id="10"/>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А. П. Платонов.</w:t>
      </w:r>
      <w:r w:rsidRPr="00565CB1">
        <w:rPr>
          <w:rFonts w:ascii="Times New Roman" w:hAnsi="Times New Roman"/>
          <w:color w:val="000000"/>
          <w:sz w:val="24"/>
          <w:szCs w:val="24"/>
          <w:lang w:val="ru-RU"/>
        </w:rPr>
        <w:t xml:space="preserve"> Рассказы ‌</w:t>
      </w:r>
      <w:bookmarkStart w:id="11" w:name="cfa39edd-5597-42b5-b07f-489d84e47a94"/>
      <w:r w:rsidRPr="00565CB1">
        <w:rPr>
          <w:rFonts w:ascii="Times New Roman" w:hAnsi="Times New Roman"/>
          <w:color w:val="000000"/>
          <w:sz w:val="24"/>
          <w:szCs w:val="24"/>
          <w:lang w:val="ru-RU"/>
        </w:rPr>
        <w:t>(один по выбору). Например, «Корова», «Никита» и др.</w:t>
      </w:r>
      <w:bookmarkEnd w:id="11"/>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В. П. Астафьев.</w:t>
      </w:r>
      <w:r w:rsidRPr="00565CB1">
        <w:rPr>
          <w:rFonts w:ascii="Times New Roman" w:hAnsi="Times New Roman"/>
          <w:color w:val="000000"/>
          <w:sz w:val="24"/>
          <w:szCs w:val="24"/>
          <w:lang w:val="ru-RU"/>
        </w:rPr>
        <w:t xml:space="preserve"> Рассказ «Васюткино озеро».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w:t>
      </w:r>
      <w:r w:rsidRPr="00565CB1">
        <w:rPr>
          <w:rFonts w:ascii="Times New Roman" w:hAnsi="Times New Roman"/>
          <w:b/>
          <w:color w:val="000000"/>
          <w:sz w:val="24"/>
          <w:szCs w:val="24"/>
        </w:rPr>
        <w:t>XXI</w:t>
      </w:r>
      <w:r w:rsidRPr="00565CB1">
        <w:rPr>
          <w:rFonts w:ascii="Times New Roman" w:hAnsi="Times New Roman"/>
          <w:b/>
          <w:color w:val="000000"/>
          <w:sz w:val="24"/>
          <w:szCs w:val="24"/>
          <w:lang w:val="ru-RU"/>
        </w:rPr>
        <w:t xml:space="preserve"> веков.</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отечественной литературы на тему «Человек на войне»</w:t>
      </w:r>
      <w:r w:rsidRPr="00565CB1">
        <w:rPr>
          <w:rFonts w:ascii="Times New Roman" w:hAnsi="Times New Roman"/>
          <w:color w:val="000000"/>
          <w:sz w:val="24"/>
          <w:szCs w:val="24"/>
          <w:lang w:val="ru-RU"/>
        </w:rPr>
        <w:t xml:space="preserve"> ‌</w:t>
      </w:r>
      <w:bookmarkStart w:id="12" w:name="35dcef7b-869c-4626-b557-2b2839912c37"/>
      <w:r w:rsidRPr="00565CB1">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Произведения отечественных писателей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w:t>
      </w:r>
      <w:r w:rsidRPr="00565CB1">
        <w:rPr>
          <w:rFonts w:ascii="Times New Roman" w:hAnsi="Times New Roman"/>
          <w:b/>
          <w:color w:val="000000"/>
          <w:sz w:val="24"/>
          <w:szCs w:val="24"/>
        </w:rPr>
        <w:t>XXI</w:t>
      </w:r>
      <w:r w:rsidRPr="00565CB1">
        <w:rPr>
          <w:rFonts w:ascii="Times New Roman" w:hAnsi="Times New Roman"/>
          <w:b/>
          <w:color w:val="000000"/>
          <w:sz w:val="24"/>
          <w:szCs w:val="24"/>
          <w:lang w:val="ru-RU"/>
        </w:rPr>
        <w:t xml:space="preserve"> веков на тему детства</w:t>
      </w:r>
      <w:r w:rsidRPr="00565CB1">
        <w:rPr>
          <w:rFonts w:ascii="Times New Roman" w:hAnsi="Times New Roman"/>
          <w:color w:val="000000"/>
          <w:sz w:val="24"/>
          <w:szCs w:val="24"/>
          <w:lang w:val="ru-RU"/>
        </w:rPr>
        <w:t xml:space="preserve"> ‌</w:t>
      </w:r>
      <w:bookmarkStart w:id="13" w:name="a5fd8ebc-c46e-41fa-818f-2757c5fc34dd"/>
      <w:r w:rsidRPr="00565CB1">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приключенческого жанра отечественных писателей</w:t>
      </w:r>
      <w:r w:rsidRPr="00565CB1">
        <w:rPr>
          <w:rFonts w:ascii="Times New Roman" w:hAnsi="Times New Roman"/>
          <w:color w:val="000000"/>
          <w:sz w:val="24"/>
          <w:szCs w:val="24"/>
          <w:lang w:val="ru-RU"/>
        </w:rPr>
        <w:t>‌</w:t>
      </w:r>
      <w:bookmarkStart w:id="14" w:name="0447e246-04d6-4654-9850-bc46c641eafe"/>
      <w:r w:rsidRPr="00565CB1">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народов Российской Федерации. Стихотворения </w:t>
      </w:r>
      <w:r w:rsidRPr="00565CB1">
        <w:rPr>
          <w:rFonts w:ascii="Times New Roman" w:hAnsi="Times New Roman"/>
          <w:color w:val="000000"/>
          <w:sz w:val="24"/>
          <w:szCs w:val="24"/>
          <w:lang w:val="ru-RU"/>
        </w:rPr>
        <w:t>‌</w:t>
      </w:r>
      <w:bookmarkStart w:id="15" w:name="e8c5701d-d8b6-4159-b2e0-3a6ac9c7dd15"/>
      <w:r w:rsidRPr="00565CB1">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5"/>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lastRenderedPageBreak/>
        <w:t xml:space="preserve">Зарубежная литература.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Х. К. Андерсен. </w:t>
      </w:r>
      <w:r w:rsidRPr="00565CB1">
        <w:rPr>
          <w:rFonts w:ascii="Times New Roman" w:hAnsi="Times New Roman"/>
          <w:color w:val="000000"/>
          <w:sz w:val="24"/>
          <w:szCs w:val="24"/>
          <w:lang w:val="ru-RU"/>
        </w:rPr>
        <w:t>Сказки ‌</w:t>
      </w:r>
      <w:bookmarkStart w:id="16" w:name="2ca66737-c580-4ac4-a5b2-7f657ef38e3a"/>
      <w:r w:rsidRPr="00565CB1">
        <w:rPr>
          <w:rFonts w:ascii="Times New Roman" w:hAnsi="Times New Roman"/>
          <w:color w:val="000000"/>
          <w:sz w:val="24"/>
          <w:szCs w:val="24"/>
          <w:lang w:val="ru-RU"/>
        </w:rPr>
        <w:t>(одна по выбору). Например, «Снежная королева», «Соловей» и др.</w:t>
      </w:r>
      <w:bookmarkEnd w:id="16"/>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Зарубежная сказочная проза</w:t>
      </w:r>
      <w:r w:rsidRPr="00565CB1">
        <w:rPr>
          <w:rFonts w:ascii="Times New Roman" w:hAnsi="Times New Roman"/>
          <w:color w:val="000000"/>
          <w:sz w:val="24"/>
          <w:szCs w:val="24"/>
          <w:lang w:val="ru-RU"/>
        </w:rPr>
        <w:t xml:space="preserve"> ‌</w:t>
      </w:r>
      <w:bookmarkStart w:id="17" w:name="fd694784-5635-4214-94a4-c12d0a30d199"/>
      <w:r w:rsidRPr="00565CB1">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7"/>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Зарубежная проза о детях и подростках </w:t>
      </w:r>
      <w:r w:rsidRPr="00565CB1">
        <w:rPr>
          <w:rFonts w:ascii="Times New Roman" w:hAnsi="Times New Roman"/>
          <w:color w:val="000000"/>
          <w:sz w:val="24"/>
          <w:szCs w:val="24"/>
          <w:lang w:val="ru-RU"/>
        </w:rPr>
        <w:t>‌</w:t>
      </w:r>
      <w:bookmarkStart w:id="18" w:name="b40b601e-d0c3-4299-89d0-394ad0dce0c8"/>
      <w:r w:rsidRPr="00565CB1">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Зарубежная приключенческая проза </w:t>
      </w:r>
      <w:r w:rsidRPr="00565CB1">
        <w:rPr>
          <w:rFonts w:ascii="Times New Roman" w:hAnsi="Times New Roman"/>
          <w:color w:val="000000"/>
          <w:sz w:val="24"/>
          <w:szCs w:val="24"/>
          <w:lang w:val="ru-RU"/>
        </w:rPr>
        <w:t>‌</w:t>
      </w:r>
      <w:bookmarkStart w:id="19" w:name="103698ad-506d-4d05-bb28-79e90ac8cd6a"/>
      <w:r w:rsidRPr="00565CB1">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Зарубежная проза о животных </w:t>
      </w:r>
      <w:r w:rsidRPr="00565CB1">
        <w:rPr>
          <w:rFonts w:ascii="Times New Roman" w:hAnsi="Times New Roman"/>
          <w:color w:val="000000"/>
          <w:sz w:val="24"/>
          <w:szCs w:val="24"/>
          <w:lang w:val="ru-RU"/>
        </w:rPr>
        <w:t>‌</w:t>
      </w:r>
      <w:bookmarkStart w:id="20" w:name="8a53c771-ce41-4f85-8a47-a227160dd957"/>
      <w:r w:rsidRPr="00565CB1">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565CB1">
        <w:rPr>
          <w:rFonts w:ascii="Times New Roman" w:hAnsi="Times New Roman"/>
          <w:color w:val="000000"/>
          <w:sz w:val="24"/>
          <w:szCs w:val="24"/>
          <w:lang w:val="ru-RU"/>
        </w:rPr>
        <w:t>‌‌</w:t>
      </w:r>
    </w:p>
    <w:p w:rsidR="002531B0" w:rsidRPr="00565CB1" w:rsidRDefault="002531B0">
      <w:pPr>
        <w:spacing w:after="0" w:line="264" w:lineRule="auto"/>
        <w:ind w:left="120"/>
        <w:jc w:val="both"/>
        <w:rPr>
          <w:sz w:val="24"/>
          <w:szCs w:val="24"/>
          <w:lang w:val="ru-RU"/>
        </w:rPr>
      </w:pP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6 КЛАСС</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Античная литература.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Гомер.</w:t>
      </w:r>
      <w:r w:rsidRPr="00565CB1">
        <w:rPr>
          <w:rFonts w:ascii="Times New Roman" w:hAnsi="Times New Roman"/>
          <w:color w:val="000000"/>
          <w:sz w:val="24"/>
          <w:szCs w:val="24"/>
          <w:lang w:val="ru-RU"/>
        </w:rPr>
        <w:t xml:space="preserve"> Поэмы. «Илиада», «Одиссея» (фрагменты).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Фольклор. </w:t>
      </w:r>
      <w:r w:rsidRPr="00565CB1">
        <w:rPr>
          <w:rFonts w:ascii="Times New Roman" w:hAnsi="Times New Roman"/>
          <w:color w:val="000000"/>
          <w:sz w:val="24"/>
          <w:szCs w:val="24"/>
          <w:lang w:val="ru-RU"/>
        </w:rPr>
        <w:t>Русские былины ‌</w:t>
      </w:r>
      <w:bookmarkStart w:id="21" w:name="2d1a2719-45ad-4395-a569-7b3d43745842"/>
      <w:r w:rsidRPr="00565CB1">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Древнерусская литература.</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«Повесть временных лет»</w:t>
      </w:r>
      <w:r w:rsidRPr="00565CB1">
        <w:rPr>
          <w:rFonts w:ascii="Times New Roman" w:hAnsi="Times New Roman"/>
          <w:color w:val="000000"/>
          <w:sz w:val="24"/>
          <w:szCs w:val="24"/>
          <w:lang w:val="ru-RU"/>
        </w:rPr>
        <w:t>‌</w:t>
      </w:r>
      <w:bookmarkStart w:id="22" w:name="ad04843b-b512-47d3-b84b-e22df1580588"/>
      <w:r w:rsidRPr="00565CB1">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первой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А. С. Пушкин.</w:t>
      </w:r>
      <w:r w:rsidRPr="00565CB1">
        <w:rPr>
          <w:rFonts w:ascii="Times New Roman" w:hAnsi="Times New Roman"/>
          <w:color w:val="000000"/>
          <w:sz w:val="24"/>
          <w:szCs w:val="24"/>
          <w:lang w:val="ru-RU"/>
        </w:rPr>
        <w:t xml:space="preserve"> Стихотворения ‌</w:t>
      </w:r>
      <w:bookmarkStart w:id="23" w:name="582b55ee-e1e5-46d8-8c0a-755ec48e137e"/>
      <w:r w:rsidRPr="00565CB1">
        <w:rPr>
          <w:rFonts w:ascii="Times New Roman" w:hAnsi="Times New Roman"/>
          <w:color w:val="000000"/>
          <w:sz w:val="24"/>
          <w:szCs w:val="24"/>
          <w:lang w:val="ru-RU"/>
        </w:rPr>
        <w:t>(не менее трёх). «Песнь о вещем Олеге», «Зимняя дорога», «Узник», «Туча» и др.</w:t>
      </w:r>
      <w:bookmarkEnd w:id="23"/>
      <w:r w:rsidRPr="00565CB1">
        <w:rPr>
          <w:rFonts w:ascii="Times New Roman" w:hAnsi="Times New Roman"/>
          <w:color w:val="000000"/>
          <w:sz w:val="24"/>
          <w:szCs w:val="24"/>
          <w:lang w:val="ru-RU"/>
        </w:rPr>
        <w:t>‌‌ Роман «Дубровский».</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М. Ю. Лермонтов.</w:t>
      </w:r>
      <w:r w:rsidRPr="00565CB1">
        <w:rPr>
          <w:rFonts w:ascii="Times New Roman" w:hAnsi="Times New Roman"/>
          <w:color w:val="000000"/>
          <w:sz w:val="24"/>
          <w:szCs w:val="24"/>
          <w:lang w:val="ru-RU"/>
        </w:rPr>
        <w:t xml:space="preserve"> Стихотворения ‌</w:t>
      </w:r>
      <w:bookmarkStart w:id="24" w:name="e979ff73-e74d-4b41-9daa-86d17094fc9b"/>
      <w:r w:rsidRPr="00565CB1">
        <w:rPr>
          <w:rFonts w:ascii="Times New Roman" w:hAnsi="Times New Roman"/>
          <w:color w:val="000000"/>
          <w:sz w:val="24"/>
          <w:szCs w:val="24"/>
          <w:lang w:val="ru-RU"/>
        </w:rPr>
        <w:t>(не менее трёх). «Три пальмы», «Листок», «Утёс» и др.</w:t>
      </w:r>
      <w:bookmarkEnd w:id="24"/>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А. В. Кольцов.</w:t>
      </w:r>
      <w:r w:rsidRPr="00565CB1">
        <w:rPr>
          <w:rFonts w:ascii="Times New Roman" w:hAnsi="Times New Roman"/>
          <w:color w:val="000000"/>
          <w:sz w:val="24"/>
          <w:szCs w:val="24"/>
          <w:lang w:val="ru-RU"/>
        </w:rPr>
        <w:t xml:space="preserve"> Стихотворения ‌</w:t>
      </w:r>
      <w:bookmarkStart w:id="25" w:name="9aa6636f-e65a-485c-aff8-0cee29fb09d5"/>
      <w:r w:rsidRPr="00565CB1">
        <w:rPr>
          <w:rFonts w:ascii="Times New Roman" w:hAnsi="Times New Roman"/>
          <w:color w:val="000000"/>
          <w:sz w:val="24"/>
          <w:szCs w:val="24"/>
          <w:lang w:val="ru-RU"/>
        </w:rPr>
        <w:t>(не менее двух). Например, «Косарь», «Соловей» и др.</w:t>
      </w:r>
      <w:bookmarkEnd w:id="25"/>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второй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Ф. И. Тютчев. </w:t>
      </w:r>
      <w:r w:rsidRPr="00565CB1">
        <w:rPr>
          <w:rFonts w:ascii="Times New Roman" w:hAnsi="Times New Roman"/>
          <w:color w:val="000000"/>
          <w:sz w:val="24"/>
          <w:szCs w:val="24"/>
          <w:lang w:val="ru-RU"/>
        </w:rPr>
        <w:t>Стихотворения ‌</w:t>
      </w:r>
      <w:bookmarkStart w:id="26" w:name="c36fcc5a-2cdd-400a-b3ee-0e5071a59ee1"/>
      <w:r w:rsidRPr="00565CB1">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А. А. Фет.</w:t>
      </w:r>
      <w:r w:rsidRPr="00565CB1">
        <w:rPr>
          <w:rFonts w:ascii="Times New Roman" w:hAnsi="Times New Roman"/>
          <w:color w:val="000000"/>
          <w:sz w:val="24"/>
          <w:szCs w:val="24"/>
          <w:lang w:val="ru-RU"/>
        </w:rPr>
        <w:t xml:space="preserve"> Стихотворения ‌</w:t>
      </w:r>
      <w:bookmarkStart w:id="27" w:name="e75d9245-73fc-447a-aaf6-d7ac09f2bf3a"/>
      <w:r w:rsidRPr="00565CB1">
        <w:rPr>
          <w:rFonts w:ascii="Times New Roman" w:hAnsi="Times New Roman"/>
          <w:color w:val="000000"/>
          <w:sz w:val="24"/>
          <w:szCs w:val="24"/>
          <w:lang w:val="ru-RU"/>
        </w:rPr>
        <w:t>(не менее двух). «Учись у них – у дуба, у берёзы…», «Я пришёл к тебе с приветом…».</w:t>
      </w:r>
      <w:bookmarkEnd w:id="27"/>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И. С. Тургенев.</w:t>
      </w:r>
      <w:r w:rsidRPr="00565CB1">
        <w:rPr>
          <w:rFonts w:ascii="Times New Roman" w:hAnsi="Times New Roman"/>
          <w:color w:val="000000"/>
          <w:sz w:val="24"/>
          <w:szCs w:val="24"/>
          <w:lang w:val="ru-RU"/>
        </w:rPr>
        <w:t xml:space="preserve"> Рассказ «Бежин луг».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Н. С. Лесков.</w:t>
      </w:r>
      <w:r w:rsidRPr="00565CB1">
        <w:rPr>
          <w:rFonts w:ascii="Times New Roman" w:hAnsi="Times New Roman"/>
          <w:color w:val="000000"/>
          <w:sz w:val="24"/>
          <w:szCs w:val="24"/>
          <w:lang w:val="ru-RU"/>
        </w:rPr>
        <w:t xml:space="preserve"> Сказ «Левша».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Л. Н. Толстой.</w:t>
      </w:r>
      <w:r w:rsidRPr="00565CB1">
        <w:rPr>
          <w:rFonts w:ascii="Times New Roman" w:hAnsi="Times New Roman"/>
          <w:color w:val="000000"/>
          <w:sz w:val="24"/>
          <w:szCs w:val="24"/>
          <w:lang w:val="ru-RU"/>
        </w:rPr>
        <w:t xml:space="preserve"> Повесть «Детство» ‌</w:t>
      </w:r>
      <w:bookmarkStart w:id="28" w:name="977de391-a0ab-47d0-b055-bb99283dc920"/>
      <w:r w:rsidRPr="00565CB1">
        <w:rPr>
          <w:rFonts w:ascii="Times New Roman" w:hAnsi="Times New Roman"/>
          <w:color w:val="000000"/>
          <w:sz w:val="24"/>
          <w:szCs w:val="24"/>
          <w:lang w:val="ru-RU"/>
        </w:rPr>
        <w:t>(главы по выбору).</w:t>
      </w:r>
      <w:bookmarkEnd w:id="28"/>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А. П. Чехов. </w:t>
      </w:r>
      <w:r w:rsidRPr="00565CB1">
        <w:rPr>
          <w:rFonts w:ascii="Times New Roman" w:hAnsi="Times New Roman"/>
          <w:color w:val="000000"/>
          <w:sz w:val="24"/>
          <w:szCs w:val="24"/>
          <w:lang w:val="ru-RU"/>
        </w:rPr>
        <w:t>Рассказы ‌</w:t>
      </w:r>
      <w:bookmarkStart w:id="29" w:name="5ccd7dea-76bb-435c-9fae-1b74ca2890ed"/>
      <w:r w:rsidRPr="00565CB1">
        <w:rPr>
          <w:rFonts w:ascii="Times New Roman" w:hAnsi="Times New Roman"/>
          <w:color w:val="000000"/>
          <w:sz w:val="24"/>
          <w:szCs w:val="24"/>
          <w:lang w:val="ru-RU"/>
        </w:rPr>
        <w:t>(три по выбору). Например, «Толстый и тонкий», «Хамелеон», «Смерть чиновника» и др.</w:t>
      </w:r>
      <w:bookmarkEnd w:id="29"/>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А. И. Куприн. </w:t>
      </w:r>
      <w:r w:rsidRPr="00565CB1">
        <w:rPr>
          <w:rFonts w:ascii="Times New Roman" w:hAnsi="Times New Roman"/>
          <w:color w:val="000000"/>
          <w:sz w:val="24"/>
          <w:szCs w:val="24"/>
          <w:lang w:val="ru-RU"/>
        </w:rPr>
        <w:t>Рассказ «Чудесный доктор».</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Литература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 xml:space="preserve"> века.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Стихотворения отечественных поэтов начала ХХ века </w:t>
      </w:r>
      <w:r w:rsidRPr="00565CB1">
        <w:rPr>
          <w:rFonts w:ascii="Times New Roman" w:hAnsi="Times New Roman"/>
          <w:color w:val="000000"/>
          <w:sz w:val="24"/>
          <w:szCs w:val="24"/>
          <w:lang w:val="ru-RU"/>
        </w:rPr>
        <w:t>‌</w:t>
      </w:r>
      <w:bookmarkStart w:id="30" w:name="1a89c352-1e28-490d-a532-18fd47b8e1fa"/>
      <w:r w:rsidRPr="00565CB1">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30"/>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Стихотворения отечественных поэтов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 xml:space="preserve"> века </w:t>
      </w:r>
      <w:r w:rsidRPr="00565CB1">
        <w:rPr>
          <w:rFonts w:ascii="Times New Roman" w:hAnsi="Times New Roman"/>
          <w:color w:val="000000"/>
          <w:sz w:val="24"/>
          <w:szCs w:val="24"/>
          <w:lang w:val="ru-RU"/>
        </w:rPr>
        <w:t>‌</w:t>
      </w:r>
      <w:bookmarkStart w:id="31" w:name="5118f498-9661-45e8-9924-bef67bfbf524"/>
      <w:r w:rsidRPr="00565CB1">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lastRenderedPageBreak/>
        <w:t xml:space="preserve">Проза отечественных писателей конца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 xml:space="preserve"> – начала </w:t>
      </w:r>
      <w:r w:rsidRPr="00565CB1">
        <w:rPr>
          <w:rFonts w:ascii="Times New Roman" w:hAnsi="Times New Roman"/>
          <w:b/>
          <w:color w:val="000000"/>
          <w:sz w:val="24"/>
          <w:szCs w:val="24"/>
        </w:rPr>
        <w:t>XXI</w:t>
      </w:r>
      <w:r w:rsidRPr="00565CB1">
        <w:rPr>
          <w:rFonts w:ascii="Times New Roman" w:hAnsi="Times New Roman"/>
          <w:b/>
          <w:color w:val="000000"/>
          <w:sz w:val="24"/>
          <w:szCs w:val="24"/>
          <w:lang w:val="ru-RU"/>
        </w:rPr>
        <w:t xml:space="preserve"> века, в том числе о Великой Отечественной войне</w:t>
      </w:r>
      <w:r w:rsidRPr="00565CB1">
        <w:rPr>
          <w:rFonts w:ascii="Times New Roman" w:hAnsi="Times New Roman"/>
          <w:color w:val="000000"/>
          <w:sz w:val="24"/>
          <w:szCs w:val="24"/>
          <w:lang w:val="ru-RU"/>
        </w:rPr>
        <w:t xml:space="preserve"> ‌</w:t>
      </w:r>
      <w:bookmarkStart w:id="32" w:name="a35f0a0b-d9a0-4ac9-afd6-3c0ec32f1224"/>
      <w:r w:rsidRPr="00565CB1">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В. Г. Распутин. </w:t>
      </w:r>
      <w:r w:rsidRPr="00565CB1">
        <w:rPr>
          <w:rFonts w:ascii="Times New Roman" w:hAnsi="Times New Roman"/>
          <w:color w:val="000000"/>
          <w:sz w:val="24"/>
          <w:szCs w:val="24"/>
          <w:lang w:val="ru-RU"/>
        </w:rPr>
        <w:t xml:space="preserve">Рассказ «Уроки французского».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565CB1">
        <w:rPr>
          <w:rFonts w:ascii="Times New Roman" w:hAnsi="Times New Roman"/>
          <w:color w:val="000000"/>
          <w:sz w:val="24"/>
          <w:szCs w:val="24"/>
          <w:lang w:val="ru-RU"/>
        </w:rPr>
        <w:t>‌</w:t>
      </w:r>
      <w:bookmarkStart w:id="33" w:name="7f695bb6-7ce9-46a5-96af-f43597f5f296"/>
      <w:r w:rsidRPr="00565CB1">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современных отечественных писателей-фантастов</w:t>
      </w:r>
      <w:r w:rsidRPr="00565CB1">
        <w:rPr>
          <w:rFonts w:ascii="Times New Roman" w:hAnsi="Times New Roman"/>
          <w:color w:val="000000"/>
          <w:sz w:val="24"/>
          <w:szCs w:val="24"/>
          <w:lang w:val="ru-RU"/>
        </w:rPr>
        <w:t xml:space="preserve"> ‌</w:t>
      </w:r>
      <w:bookmarkStart w:id="34" w:name="99ff4dfc-6077-4b1d-979a-efd5d464e2ea"/>
      <w:r w:rsidRPr="00565CB1">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4"/>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Литература народов Российской Федерации. Стихотворения</w:t>
      </w:r>
      <w:r w:rsidRPr="00565CB1">
        <w:rPr>
          <w:rFonts w:ascii="Times New Roman" w:hAnsi="Times New Roman"/>
          <w:color w:val="000000"/>
          <w:sz w:val="24"/>
          <w:szCs w:val="24"/>
          <w:lang w:val="ru-RU"/>
        </w:rPr>
        <w:t xml:space="preserve"> ‌</w:t>
      </w:r>
      <w:bookmarkStart w:id="35" w:name="8c6e542d-3297-4f00-9d18-f11cc02b5c2a"/>
      <w:r w:rsidRPr="00565CB1">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Зарубежная литература Д. Дефо. </w:t>
      </w:r>
      <w:r w:rsidRPr="00565CB1">
        <w:rPr>
          <w:rFonts w:ascii="Times New Roman" w:hAnsi="Times New Roman"/>
          <w:color w:val="000000"/>
          <w:sz w:val="24"/>
          <w:szCs w:val="24"/>
          <w:lang w:val="ru-RU"/>
        </w:rPr>
        <w:t>«Робинзон Крузо» ‌</w:t>
      </w:r>
      <w:bookmarkStart w:id="36" w:name="c11c39d0-823d-48a6-b780-3c956bde3174"/>
      <w:r w:rsidRPr="00565CB1">
        <w:rPr>
          <w:rFonts w:ascii="Times New Roman" w:hAnsi="Times New Roman"/>
          <w:color w:val="000000"/>
          <w:sz w:val="24"/>
          <w:szCs w:val="24"/>
          <w:lang w:val="ru-RU"/>
        </w:rPr>
        <w:t>(главы по выбору).</w:t>
      </w:r>
      <w:bookmarkEnd w:id="36"/>
      <w:r w:rsidRPr="00565CB1">
        <w:rPr>
          <w:rFonts w:ascii="Times New Roman" w:hAnsi="Times New Roman"/>
          <w:color w:val="000000"/>
          <w:sz w:val="24"/>
          <w:szCs w:val="24"/>
          <w:lang w:val="ru-RU"/>
        </w:rPr>
        <w:t xml:space="preserve">‌‌ </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 xml:space="preserve">Дж. Свифт. </w:t>
      </w:r>
      <w:r w:rsidRPr="00565CB1">
        <w:rPr>
          <w:rFonts w:ascii="Times New Roman" w:hAnsi="Times New Roman"/>
          <w:color w:val="000000"/>
          <w:sz w:val="24"/>
          <w:szCs w:val="24"/>
          <w:lang w:val="ru-RU"/>
        </w:rPr>
        <w:t>«Путешествия Гулливера» ‌</w:t>
      </w:r>
      <w:bookmarkStart w:id="37" w:name="401c2012-d122-4b9b-86de-93f36659c25d"/>
      <w:r w:rsidRPr="00565CB1">
        <w:rPr>
          <w:rFonts w:ascii="Times New Roman" w:hAnsi="Times New Roman"/>
          <w:color w:val="000000"/>
          <w:sz w:val="24"/>
          <w:szCs w:val="24"/>
          <w:lang w:val="ru-RU"/>
        </w:rPr>
        <w:t>(главы по выбору).</w:t>
      </w:r>
      <w:bookmarkEnd w:id="37"/>
      <w:r w:rsidRPr="00565CB1">
        <w:rPr>
          <w:rFonts w:ascii="Times New Roman" w:hAnsi="Times New Roman"/>
          <w:color w:val="000000"/>
          <w:sz w:val="24"/>
          <w:szCs w:val="24"/>
          <w:lang w:val="ru-RU"/>
        </w:rPr>
        <w:t>‌‌</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зарубежных писателей на тему взросления человека</w:t>
      </w:r>
      <w:r w:rsidRPr="00565CB1">
        <w:rPr>
          <w:rFonts w:ascii="Times New Roman" w:hAnsi="Times New Roman"/>
          <w:color w:val="000000"/>
          <w:sz w:val="24"/>
          <w:szCs w:val="24"/>
          <w:lang w:val="ru-RU"/>
        </w:rPr>
        <w:t xml:space="preserve"> ‌</w:t>
      </w:r>
      <w:bookmarkStart w:id="38" w:name="e9c8f8f3-f048-4763-af7b-4a65b4f5147c"/>
      <w:r w:rsidRPr="00565CB1">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565CB1">
        <w:rPr>
          <w:rFonts w:ascii="Times New Roman" w:hAnsi="Times New Roman"/>
          <w:color w:val="000000"/>
          <w:sz w:val="24"/>
          <w:szCs w:val="24"/>
          <w:lang w:val="ru-RU"/>
        </w:rPr>
        <w:t xml:space="preserve">‌‌ </w:t>
      </w:r>
    </w:p>
    <w:p w:rsidR="002531B0" w:rsidRPr="00565CB1" w:rsidRDefault="00CE09EB" w:rsidP="00565CB1">
      <w:pPr>
        <w:spacing w:after="0" w:line="264" w:lineRule="auto"/>
        <w:ind w:firstLine="600"/>
        <w:jc w:val="both"/>
        <w:rPr>
          <w:sz w:val="24"/>
          <w:szCs w:val="24"/>
          <w:lang w:val="ru-RU"/>
        </w:rPr>
      </w:pPr>
      <w:r w:rsidRPr="00565CB1">
        <w:rPr>
          <w:rFonts w:ascii="Times New Roman" w:hAnsi="Times New Roman"/>
          <w:b/>
          <w:color w:val="000000"/>
          <w:sz w:val="24"/>
          <w:szCs w:val="24"/>
          <w:lang w:val="ru-RU"/>
        </w:rPr>
        <w:t>Произведения современных зарубежных писателей-фантастов</w:t>
      </w:r>
      <w:r w:rsidRPr="00565CB1">
        <w:rPr>
          <w:rFonts w:ascii="Times New Roman" w:hAnsi="Times New Roman"/>
          <w:color w:val="000000"/>
          <w:sz w:val="24"/>
          <w:szCs w:val="24"/>
          <w:lang w:val="ru-RU"/>
        </w:rPr>
        <w:t xml:space="preserve"> ‌</w:t>
      </w:r>
      <w:bookmarkStart w:id="39" w:name="87635890-b010-49cb-95f4-49753ca9152c"/>
      <w:r w:rsidRPr="00565CB1">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9"/>
      <w:r w:rsidRPr="00565CB1">
        <w:rPr>
          <w:rFonts w:ascii="Times New Roman" w:hAnsi="Times New Roman"/>
          <w:color w:val="000000"/>
          <w:sz w:val="24"/>
          <w:szCs w:val="24"/>
          <w:lang w:val="ru-RU"/>
        </w:rPr>
        <w:t>‌‌</w:t>
      </w:r>
    </w:p>
    <w:p w:rsidR="00565CB1" w:rsidRPr="00565CB1" w:rsidRDefault="00565CB1" w:rsidP="00565CB1">
      <w:pPr>
        <w:spacing w:after="0" w:line="264" w:lineRule="auto"/>
        <w:jc w:val="both"/>
        <w:rPr>
          <w:sz w:val="24"/>
          <w:szCs w:val="24"/>
          <w:lang w:val="ru-RU"/>
        </w:rPr>
      </w:pPr>
      <w:bookmarkStart w:id="40" w:name="block-1665602"/>
      <w:bookmarkEnd w:id="2"/>
    </w:p>
    <w:p w:rsidR="00565CB1" w:rsidRPr="00565CB1" w:rsidRDefault="00565CB1" w:rsidP="00565CB1">
      <w:pPr>
        <w:spacing w:after="0" w:line="264" w:lineRule="auto"/>
        <w:jc w:val="both"/>
        <w:rPr>
          <w:sz w:val="24"/>
          <w:szCs w:val="24"/>
          <w:lang w:val="ru-RU"/>
        </w:rPr>
      </w:pPr>
    </w:p>
    <w:p w:rsidR="002531B0" w:rsidRPr="00565CB1" w:rsidRDefault="00CE09EB" w:rsidP="00565CB1">
      <w:pPr>
        <w:spacing w:after="0" w:line="264" w:lineRule="auto"/>
        <w:jc w:val="both"/>
        <w:rPr>
          <w:sz w:val="24"/>
          <w:szCs w:val="24"/>
          <w:lang w:val="ru-RU"/>
        </w:rPr>
      </w:pPr>
      <w:r w:rsidRPr="00565CB1">
        <w:rPr>
          <w:rFonts w:ascii="Times New Roman" w:hAnsi="Times New Roman"/>
          <w:b/>
          <w:color w:val="000000"/>
          <w:sz w:val="24"/>
          <w:szCs w:val="24"/>
          <w:lang w:val="ru-RU"/>
        </w:rPr>
        <w:t>ПЛАНИРУЕМЫЕ ОБРАЗОВАТЕЛЬНЫЕ РЕЗУЛЬТАТЫ</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2531B0" w:rsidRPr="00565CB1" w:rsidRDefault="002531B0">
      <w:pPr>
        <w:spacing w:after="0" w:line="264" w:lineRule="auto"/>
        <w:ind w:left="120"/>
        <w:jc w:val="both"/>
        <w:rPr>
          <w:sz w:val="24"/>
          <w:szCs w:val="24"/>
          <w:lang w:val="ru-RU"/>
        </w:rPr>
      </w:pP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ЛИЧНОСТНЫЕ РЕЗУЛЬТАТЫ</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Гражданскоговоспитания:</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неприятие любых форм экстремизма, дискриминации;</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lastRenderedPageBreak/>
        <w:t>понимание роли различных социальных институтов в жизни человека;</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представление о способах противодействия коррупции;</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активное участие в школьном самоуправлении;</w:t>
      </w:r>
    </w:p>
    <w:p w:rsidR="002531B0" w:rsidRPr="00565CB1" w:rsidRDefault="00CE09EB">
      <w:pPr>
        <w:numPr>
          <w:ilvl w:val="0"/>
          <w:numId w:val="1"/>
        </w:numPr>
        <w:spacing w:after="0" w:line="264" w:lineRule="auto"/>
        <w:jc w:val="both"/>
        <w:rPr>
          <w:sz w:val="24"/>
          <w:szCs w:val="24"/>
          <w:lang w:val="ru-RU"/>
        </w:rPr>
      </w:pPr>
      <w:r w:rsidRPr="00565CB1">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Патриотическоговоспитания:</w:t>
      </w:r>
    </w:p>
    <w:p w:rsidR="002531B0" w:rsidRPr="00565CB1" w:rsidRDefault="00CE09EB">
      <w:pPr>
        <w:numPr>
          <w:ilvl w:val="0"/>
          <w:numId w:val="2"/>
        </w:numPr>
        <w:spacing w:after="0" w:line="264" w:lineRule="auto"/>
        <w:jc w:val="both"/>
        <w:rPr>
          <w:sz w:val="24"/>
          <w:szCs w:val="24"/>
          <w:lang w:val="ru-RU"/>
        </w:rPr>
      </w:pPr>
      <w:r w:rsidRPr="00565CB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531B0" w:rsidRPr="00565CB1" w:rsidRDefault="00CE09EB">
      <w:pPr>
        <w:numPr>
          <w:ilvl w:val="0"/>
          <w:numId w:val="2"/>
        </w:numPr>
        <w:spacing w:after="0" w:line="264" w:lineRule="auto"/>
        <w:jc w:val="both"/>
        <w:rPr>
          <w:sz w:val="24"/>
          <w:szCs w:val="24"/>
          <w:lang w:val="ru-RU"/>
        </w:rPr>
      </w:pPr>
      <w:r w:rsidRPr="00565CB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531B0" w:rsidRPr="00565CB1" w:rsidRDefault="00CE09EB">
      <w:pPr>
        <w:numPr>
          <w:ilvl w:val="0"/>
          <w:numId w:val="2"/>
        </w:numPr>
        <w:spacing w:after="0" w:line="264" w:lineRule="auto"/>
        <w:jc w:val="both"/>
        <w:rPr>
          <w:sz w:val="24"/>
          <w:szCs w:val="24"/>
          <w:lang w:val="ru-RU"/>
        </w:rPr>
      </w:pPr>
      <w:r w:rsidRPr="00565CB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Духовно-нравственноговоспитания:</w:t>
      </w:r>
    </w:p>
    <w:p w:rsidR="002531B0" w:rsidRPr="00565CB1" w:rsidRDefault="00CE09EB">
      <w:pPr>
        <w:numPr>
          <w:ilvl w:val="0"/>
          <w:numId w:val="3"/>
        </w:numPr>
        <w:spacing w:after="0" w:line="264" w:lineRule="auto"/>
        <w:jc w:val="both"/>
        <w:rPr>
          <w:sz w:val="24"/>
          <w:szCs w:val="24"/>
          <w:lang w:val="ru-RU"/>
        </w:rPr>
      </w:pPr>
      <w:r w:rsidRPr="00565CB1">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531B0" w:rsidRPr="00565CB1" w:rsidRDefault="00CE09EB">
      <w:pPr>
        <w:numPr>
          <w:ilvl w:val="0"/>
          <w:numId w:val="3"/>
        </w:numPr>
        <w:spacing w:after="0" w:line="264" w:lineRule="auto"/>
        <w:jc w:val="both"/>
        <w:rPr>
          <w:sz w:val="24"/>
          <w:szCs w:val="24"/>
          <w:lang w:val="ru-RU"/>
        </w:rPr>
      </w:pPr>
      <w:r w:rsidRPr="00565CB1">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31B0" w:rsidRPr="00565CB1" w:rsidRDefault="00CE09EB">
      <w:pPr>
        <w:numPr>
          <w:ilvl w:val="0"/>
          <w:numId w:val="3"/>
        </w:numPr>
        <w:spacing w:after="0" w:line="264" w:lineRule="auto"/>
        <w:jc w:val="both"/>
        <w:rPr>
          <w:sz w:val="24"/>
          <w:szCs w:val="24"/>
          <w:lang w:val="ru-RU"/>
        </w:rPr>
      </w:pPr>
      <w:r w:rsidRPr="00565CB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Эстетическоговоспитания:</w:t>
      </w:r>
    </w:p>
    <w:p w:rsidR="002531B0" w:rsidRPr="00565CB1" w:rsidRDefault="00CE09EB">
      <w:pPr>
        <w:numPr>
          <w:ilvl w:val="0"/>
          <w:numId w:val="4"/>
        </w:numPr>
        <w:spacing w:after="0" w:line="264" w:lineRule="auto"/>
        <w:jc w:val="both"/>
        <w:rPr>
          <w:sz w:val="24"/>
          <w:szCs w:val="24"/>
          <w:lang w:val="ru-RU"/>
        </w:rPr>
      </w:pPr>
      <w:r w:rsidRPr="00565CB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531B0" w:rsidRPr="00565CB1" w:rsidRDefault="00CE09EB">
      <w:pPr>
        <w:numPr>
          <w:ilvl w:val="0"/>
          <w:numId w:val="4"/>
        </w:numPr>
        <w:spacing w:after="0" w:line="264" w:lineRule="auto"/>
        <w:jc w:val="both"/>
        <w:rPr>
          <w:sz w:val="24"/>
          <w:szCs w:val="24"/>
          <w:lang w:val="ru-RU"/>
        </w:rPr>
      </w:pPr>
      <w:r w:rsidRPr="00565CB1">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2531B0" w:rsidRPr="00565CB1" w:rsidRDefault="00CE09EB">
      <w:pPr>
        <w:numPr>
          <w:ilvl w:val="0"/>
          <w:numId w:val="4"/>
        </w:numPr>
        <w:spacing w:after="0" w:line="264" w:lineRule="auto"/>
        <w:jc w:val="both"/>
        <w:rPr>
          <w:sz w:val="24"/>
          <w:szCs w:val="24"/>
          <w:lang w:val="ru-RU"/>
        </w:rPr>
      </w:pPr>
      <w:r w:rsidRPr="00565CB1">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2531B0" w:rsidRPr="00565CB1" w:rsidRDefault="00CE09EB">
      <w:pPr>
        <w:numPr>
          <w:ilvl w:val="0"/>
          <w:numId w:val="4"/>
        </w:numPr>
        <w:spacing w:after="0" w:line="264" w:lineRule="auto"/>
        <w:jc w:val="both"/>
        <w:rPr>
          <w:sz w:val="24"/>
          <w:szCs w:val="24"/>
          <w:lang w:val="ru-RU"/>
        </w:rPr>
      </w:pPr>
      <w:r w:rsidRPr="00565CB1">
        <w:rPr>
          <w:rFonts w:ascii="Times New Roman" w:hAnsi="Times New Roman"/>
          <w:color w:val="000000"/>
          <w:sz w:val="24"/>
          <w:szCs w:val="24"/>
          <w:lang w:val="ru-RU"/>
        </w:rPr>
        <w:t>стремление к самовыражению в разных видах искусства.</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умение принимать себя и других, не осуждая;</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уметь управлять собственным эмоциональным состоянием;</w:t>
      </w:r>
    </w:p>
    <w:p w:rsidR="002531B0" w:rsidRPr="00565CB1" w:rsidRDefault="00CE09EB">
      <w:pPr>
        <w:numPr>
          <w:ilvl w:val="0"/>
          <w:numId w:val="5"/>
        </w:numPr>
        <w:spacing w:after="0" w:line="264" w:lineRule="auto"/>
        <w:jc w:val="both"/>
        <w:rPr>
          <w:sz w:val="24"/>
          <w:szCs w:val="24"/>
          <w:lang w:val="ru-RU"/>
        </w:rPr>
      </w:pPr>
      <w:r w:rsidRPr="00565CB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Трудовоговоспитания:</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 xml:space="preserve">готовность адаптироваться в профессиональной среде; </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531B0" w:rsidRPr="00565CB1" w:rsidRDefault="00CE09EB">
      <w:pPr>
        <w:numPr>
          <w:ilvl w:val="0"/>
          <w:numId w:val="6"/>
        </w:numPr>
        <w:spacing w:after="0" w:line="264" w:lineRule="auto"/>
        <w:jc w:val="both"/>
        <w:rPr>
          <w:sz w:val="24"/>
          <w:szCs w:val="24"/>
          <w:lang w:val="ru-RU"/>
        </w:rPr>
      </w:pPr>
      <w:r w:rsidRPr="00565CB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Экологическоговоспитания:</w:t>
      </w:r>
    </w:p>
    <w:p w:rsidR="002531B0" w:rsidRPr="00565CB1" w:rsidRDefault="00CE09EB">
      <w:pPr>
        <w:numPr>
          <w:ilvl w:val="0"/>
          <w:numId w:val="7"/>
        </w:numPr>
        <w:spacing w:after="0" w:line="264" w:lineRule="auto"/>
        <w:jc w:val="both"/>
        <w:rPr>
          <w:sz w:val="24"/>
          <w:szCs w:val="24"/>
          <w:lang w:val="ru-RU"/>
        </w:rPr>
      </w:pPr>
      <w:r w:rsidRPr="00565CB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531B0" w:rsidRPr="00565CB1" w:rsidRDefault="00CE09EB">
      <w:pPr>
        <w:numPr>
          <w:ilvl w:val="0"/>
          <w:numId w:val="7"/>
        </w:numPr>
        <w:spacing w:after="0" w:line="264" w:lineRule="auto"/>
        <w:jc w:val="both"/>
        <w:rPr>
          <w:sz w:val="24"/>
          <w:szCs w:val="24"/>
          <w:lang w:val="ru-RU"/>
        </w:rPr>
      </w:pPr>
      <w:r w:rsidRPr="00565CB1">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2531B0" w:rsidRPr="00565CB1" w:rsidRDefault="00CE09EB">
      <w:pPr>
        <w:numPr>
          <w:ilvl w:val="0"/>
          <w:numId w:val="7"/>
        </w:numPr>
        <w:spacing w:after="0" w:line="264" w:lineRule="auto"/>
        <w:jc w:val="both"/>
        <w:rPr>
          <w:sz w:val="24"/>
          <w:szCs w:val="24"/>
          <w:lang w:val="ru-RU"/>
        </w:rPr>
      </w:pPr>
      <w:r w:rsidRPr="00565CB1">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531B0" w:rsidRPr="00565CB1" w:rsidRDefault="00CE09EB">
      <w:pPr>
        <w:numPr>
          <w:ilvl w:val="0"/>
          <w:numId w:val="7"/>
        </w:numPr>
        <w:spacing w:after="0" w:line="264" w:lineRule="auto"/>
        <w:jc w:val="both"/>
        <w:rPr>
          <w:sz w:val="24"/>
          <w:szCs w:val="24"/>
          <w:lang w:val="ru-RU"/>
        </w:rPr>
      </w:pPr>
      <w:r w:rsidRPr="00565CB1">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531B0" w:rsidRPr="00565CB1" w:rsidRDefault="00CE09EB">
      <w:pPr>
        <w:numPr>
          <w:ilvl w:val="0"/>
          <w:numId w:val="7"/>
        </w:numPr>
        <w:spacing w:after="0" w:line="264" w:lineRule="auto"/>
        <w:jc w:val="both"/>
        <w:rPr>
          <w:sz w:val="24"/>
          <w:szCs w:val="24"/>
          <w:lang w:val="ru-RU"/>
        </w:rPr>
      </w:pPr>
      <w:r w:rsidRPr="00565CB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rPr>
      </w:pPr>
      <w:r w:rsidRPr="00565CB1">
        <w:rPr>
          <w:rFonts w:ascii="Times New Roman" w:hAnsi="Times New Roman"/>
          <w:b/>
          <w:color w:val="000000"/>
          <w:sz w:val="24"/>
          <w:szCs w:val="24"/>
        </w:rPr>
        <w:t>Ценностинаучногопознания:</w:t>
      </w:r>
    </w:p>
    <w:p w:rsidR="002531B0" w:rsidRPr="00565CB1" w:rsidRDefault="00CE09EB">
      <w:pPr>
        <w:numPr>
          <w:ilvl w:val="0"/>
          <w:numId w:val="8"/>
        </w:numPr>
        <w:spacing w:after="0" w:line="264" w:lineRule="auto"/>
        <w:jc w:val="both"/>
        <w:rPr>
          <w:sz w:val="24"/>
          <w:szCs w:val="24"/>
          <w:lang w:val="ru-RU"/>
        </w:rPr>
      </w:pPr>
      <w:r w:rsidRPr="00565CB1">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531B0" w:rsidRPr="00565CB1" w:rsidRDefault="00CE09EB">
      <w:pPr>
        <w:numPr>
          <w:ilvl w:val="0"/>
          <w:numId w:val="8"/>
        </w:numPr>
        <w:spacing w:after="0" w:line="264" w:lineRule="auto"/>
        <w:jc w:val="both"/>
        <w:rPr>
          <w:sz w:val="24"/>
          <w:szCs w:val="24"/>
          <w:lang w:val="ru-RU"/>
        </w:rPr>
      </w:pPr>
      <w:r w:rsidRPr="00565CB1">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2531B0" w:rsidRPr="00565CB1" w:rsidRDefault="00CE09EB">
      <w:pPr>
        <w:numPr>
          <w:ilvl w:val="0"/>
          <w:numId w:val="8"/>
        </w:numPr>
        <w:spacing w:after="0" w:line="264" w:lineRule="auto"/>
        <w:jc w:val="both"/>
        <w:rPr>
          <w:sz w:val="24"/>
          <w:szCs w:val="24"/>
          <w:lang w:val="ru-RU"/>
        </w:rPr>
      </w:pPr>
      <w:r w:rsidRPr="00565CB1">
        <w:rPr>
          <w:rFonts w:ascii="Times New Roman" w:hAnsi="Times New Roman"/>
          <w:color w:val="000000"/>
          <w:sz w:val="24"/>
          <w:szCs w:val="24"/>
          <w:lang w:val="ru-RU"/>
        </w:rPr>
        <w:lastRenderedPageBreak/>
        <w:t xml:space="preserve">овладение основными навыками исследовательской деятельности с учётом специфики школьного литературного образования; </w:t>
      </w:r>
    </w:p>
    <w:p w:rsidR="002531B0" w:rsidRPr="00565CB1" w:rsidRDefault="00CE09EB">
      <w:pPr>
        <w:numPr>
          <w:ilvl w:val="0"/>
          <w:numId w:val="8"/>
        </w:numPr>
        <w:spacing w:after="0" w:line="264" w:lineRule="auto"/>
        <w:jc w:val="both"/>
        <w:rPr>
          <w:sz w:val="24"/>
          <w:szCs w:val="24"/>
          <w:lang w:val="ru-RU"/>
        </w:rPr>
      </w:pPr>
      <w:r w:rsidRPr="00565CB1">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изучение и оценка социальных ролей персонажей литературных произведений;</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воспринимать стрессовую ситуацию как вызов, требующий контрмер;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2531B0" w:rsidRPr="00565CB1" w:rsidRDefault="00CE09EB">
      <w:pPr>
        <w:numPr>
          <w:ilvl w:val="0"/>
          <w:numId w:val="9"/>
        </w:numPr>
        <w:spacing w:after="0" w:line="264" w:lineRule="auto"/>
        <w:jc w:val="both"/>
        <w:rPr>
          <w:sz w:val="24"/>
          <w:szCs w:val="24"/>
          <w:lang w:val="ru-RU"/>
        </w:rPr>
      </w:pPr>
      <w:r w:rsidRPr="00565CB1">
        <w:rPr>
          <w:rFonts w:ascii="Times New Roman" w:hAnsi="Times New Roman"/>
          <w:color w:val="000000"/>
          <w:sz w:val="24"/>
          <w:szCs w:val="24"/>
          <w:lang w:val="ru-RU"/>
        </w:rPr>
        <w:t>быть готовым действовать в отсутствии гарантий успеха.</w:t>
      </w:r>
    </w:p>
    <w:p w:rsidR="002531B0" w:rsidRPr="00565CB1" w:rsidRDefault="002531B0">
      <w:pPr>
        <w:spacing w:after="0" w:line="264" w:lineRule="auto"/>
        <w:ind w:left="120"/>
        <w:jc w:val="both"/>
        <w:rPr>
          <w:sz w:val="24"/>
          <w:szCs w:val="24"/>
          <w:lang w:val="ru-RU"/>
        </w:rPr>
      </w:pP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МЕТАПРЕДМЕТНЫЕ РЕЗУЛЬТАТЫ</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Универсальные учебные познавательные действия:</w:t>
      </w:r>
    </w:p>
    <w:p w:rsidR="002531B0" w:rsidRPr="00565CB1" w:rsidRDefault="002531B0">
      <w:pPr>
        <w:spacing w:after="0" w:line="264" w:lineRule="auto"/>
        <w:ind w:left="120"/>
        <w:jc w:val="both"/>
        <w:rPr>
          <w:sz w:val="24"/>
          <w:szCs w:val="24"/>
          <w:lang w:val="ru-RU"/>
        </w:rPr>
      </w:pP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1) Базовые логические действия:</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литературных фактах и наблюдениях над текстом;</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формулировать гипотезы об их взаимосвязях;</w:t>
      </w:r>
    </w:p>
    <w:p w:rsidR="002531B0" w:rsidRPr="00565CB1" w:rsidRDefault="00CE09EB">
      <w:pPr>
        <w:numPr>
          <w:ilvl w:val="0"/>
          <w:numId w:val="10"/>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2) Базовыеисследовательскиедействия:</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2531B0" w:rsidRPr="00565CB1" w:rsidRDefault="00CE09EB">
      <w:pPr>
        <w:numPr>
          <w:ilvl w:val="0"/>
          <w:numId w:val="11"/>
        </w:numPr>
        <w:spacing w:after="0" w:line="264" w:lineRule="auto"/>
        <w:jc w:val="both"/>
        <w:rPr>
          <w:sz w:val="24"/>
          <w:szCs w:val="24"/>
          <w:lang w:val="ru-RU"/>
        </w:rPr>
      </w:pPr>
      <w:r w:rsidRPr="00565CB1">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3) Работа с информацией:</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531B0" w:rsidRPr="00565CB1" w:rsidRDefault="00CE09EB">
      <w:pPr>
        <w:numPr>
          <w:ilvl w:val="0"/>
          <w:numId w:val="12"/>
        </w:numPr>
        <w:spacing w:after="0" w:line="264" w:lineRule="auto"/>
        <w:jc w:val="both"/>
        <w:rPr>
          <w:sz w:val="24"/>
          <w:szCs w:val="24"/>
          <w:lang w:val="ru-RU"/>
        </w:rPr>
      </w:pPr>
      <w:r w:rsidRPr="00565CB1">
        <w:rPr>
          <w:rFonts w:ascii="Times New Roman" w:hAnsi="Times New Roman"/>
          <w:color w:val="000000"/>
          <w:sz w:val="24"/>
          <w:szCs w:val="24"/>
          <w:lang w:val="ru-RU"/>
        </w:rPr>
        <w:t>эффективно запоминать и систематизировать эту информацию.</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Универсальные учебные коммуникативные действия:</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1) Общение:</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lastRenderedPageBreak/>
        <w:t>воспринимать и формулировать суждения, выражать эмоции в соответствии с условиями и целями общения;</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выражать себя (свою точку зрения) в устных и письменных текстах;</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2531B0" w:rsidRPr="00565CB1" w:rsidRDefault="00CE09EB">
      <w:pPr>
        <w:numPr>
          <w:ilvl w:val="0"/>
          <w:numId w:val="13"/>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2) Совместнаядеятельность:</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уметь обобщать мнения нескольких людей;</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t>участниками взаимодействия на литературных занятиях;</w:t>
      </w:r>
    </w:p>
    <w:p w:rsidR="002531B0" w:rsidRPr="00565CB1" w:rsidRDefault="00CE09EB">
      <w:pPr>
        <w:numPr>
          <w:ilvl w:val="0"/>
          <w:numId w:val="14"/>
        </w:numPr>
        <w:spacing w:after="0" w:line="264" w:lineRule="auto"/>
        <w:jc w:val="both"/>
        <w:rPr>
          <w:sz w:val="24"/>
          <w:szCs w:val="24"/>
          <w:lang w:val="ru-RU"/>
        </w:rPr>
      </w:pPr>
      <w:r w:rsidRPr="00565CB1">
        <w:rPr>
          <w:rFonts w:ascii="Times New Roman" w:hAnsi="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31B0" w:rsidRPr="00565CB1" w:rsidRDefault="00CE09EB">
      <w:pPr>
        <w:spacing w:after="0" w:line="264" w:lineRule="auto"/>
        <w:ind w:left="120"/>
        <w:jc w:val="both"/>
        <w:rPr>
          <w:sz w:val="24"/>
          <w:szCs w:val="24"/>
          <w:lang w:val="ru-RU"/>
        </w:rPr>
      </w:pPr>
      <w:r w:rsidRPr="00565CB1">
        <w:rPr>
          <w:rFonts w:ascii="Times New Roman" w:hAnsi="Times New Roman"/>
          <w:b/>
          <w:color w:val="000000"/>
          <w:sz w:val="24"/>
          <w:szCs w:val="24"/>
          <w:lang w:val="ru-RU"/>
        </w:rPr>
        <w:t>Универсальные учебные регулятивные действия:</w:t>
      </w:r>
    </w:p>
    <w:p w:rsidR="002531B0" w:rsidRPr="00565CB1" w:rsidRDefault="00CE09EB">
      <w:pPr>
        <w:spacing w:after="0" w:line="264" w:lineRule="auto"/>
        <w:ind w:firstLine="600"/>
        <w:jc w:val="both"/>
        <w:rPr>
          <w:sz w:val="24"/>
          <w:szCs w:val="24"/>
          <w:lang w:val="ru-RU"/>
        </w:rPr>
      </w:pPr>
      <w:r w:rsidRPr="00565CB1">
        <w:rPr>
          <w:rFonts w:ascii="Times New Roman" w:hAnsi="Times New Roman"/>
          <w:b/>
          <w:color w:val="000000"/>
          <w:sz w:val="24"/>
          <w:szCs w:val="24"/>
          <w:lang w:val="ru-RU"/>
        </w:rPr>
        <w:t>1) Самоорганизация:</w:t>
      </w:r>
    </w:p>
    <w:p w:rsidR="002531B0" w:rsidRPr="00565CB1" w:rsidRDefault="00CE09EB">
      <w:pPr>
        <w:numPr>
          <w:ilvl w:val="0"/>
          <w:numId w:val="15"/>
        </w:numPr>
        <w:spacing w:after="0" w:line="264" w:lineRule="auto"/>
        <w:jc w:val="both"/>
        <w:rPr>
          <w:sz w:val="24"/>
          <w:szCs w:val="24"/>
          <w:lang w:val="ru-RU"/>
        </w:rPr>
      </w:pPr>
      <w:r w:rsidRPr="00565CB1">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2531B0" w:rsidRPr="00565CB1" w:rsidRDefault="00CE09EB">
      <w:pPr>
        <w:numPr>
          <w:ilvl w:val="0"/>
          <w:numId w:val="15"/>
        </w:numPr>
        <w:spacing w:after="0" w:line="264" w:lineRule="auto"/>
        <w:jc w:val="both"/>
        <w:rPr>
          <w:sz w:val="24"/>
          <w:szCs w:val="24"/>
          <w:lang w:val="ru-RU"/>
        </w:rPr>
      </w:pPr>
      <w:r w:rsidRPr="00565CB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2531B0" w:rsidRPr="00565CB1" w:rsidRDefault="00CE09EB">
      <w:pPr>
        <w:numPr>
          <w:ilvl w:val="0"/>
          <w:numId w:val="15"/>
        </w:numPr>
        <w:spacing w:after="0" w:line="264" w:lineRule="auto"/>
        <w:jc w:val="both"/>
        <w:rPr>
          <w:sz w:val="24"/>
          <w:szCs w:val="24"/>
          <w:lang w:val="ru-RU"/>
        </w:rPr>
      </w:pPr>
      <w:r w:rsidRPr="00565CB1">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31B0" w:rsidRPr="00565CB1" w:rsidRDefault="00CE09EB">
      <w:pPr>
        <w:numPr>
          <w:ilvl w:val="0"/>
          <w:numId w:val="15"/>
        </w:numPr>
        <w:spacing w:after="0" w:line="264" w:lineRule="auto"/>
        <w:jc w:val="both"/>
        <w:rPr>
          <w:sz w:val="24"/>
          <w:szCs w:val="24"/>
          <w:lang w:val="ru-RU"/>
        </w:rPr>
      </w:pPr>
      <w:r w:rsidRPr="00565CB1">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531B0" w:rsidRPr="00565CB1" w:rsidRDefault="00CE09EB">
      <w:pPr>
        <w:numPr>
          <w:ilvl w:val="0"/>
          <w:numId w:val="15"/>
        </w:numPr>
        <w:spacing w:after="0" w:line="264" w:lineRule="auto"/>
        <w:jc w:val="both"/>
        <w:rPr>
          <w:sz w:val="24"/>
          <w:szCs w:val="24"/>
          <w:lang w:val="ru-RU"/>
        </w:rPr>
      </w:pPr>
      <w:r w:rsidRPr="00565CB1">
        <w:rPr>
          <w:rFonts w:ascii="Times New Roman" w:hAnsi="Times New Roman"/>
          <w:color w:val="000000"/>
          <w:sz w:val="24"/>
          <w:szCs w:val="24"/>
          <w:lang w:val="ru-RU"/>
        </w:rPr>
        <w:t>делать выбор и брать ответственность за решение.</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2) Самоконтроль:</w:t>
      </w:r>
    </w:p>
    <w:p w:rsidR="002531B0" w:rsidRPr="00565CB1" w:rsidRDefault="00CE09EB">
      <w:pPr>
        <w:numPr>
          <w:ilvl w:val="0"/>
          <w:numId w:val="16"/>
        </w:numPr>
        <w:spacing w:after="0" w:line="264" w:lineRule="auto"/>
        <w:jc w:val="both"/>
        <w:rPr>
          <w:sz w:val="24"/>
          <w:szCs w:val="24"/>
          <w:lang w:val="ru-RU"/>
        </w:rPr>
      </w:pPr>
      <w:r w:rsidRPr="00565CB1">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531B0" w:rsidRPr="00565CB1" w:rsidRDefault="00CE09EB">
      <w:pPr>
        <w:numPr>
          <w:ilvl w:val="0"/>
          <w:numId w:val="16"/>
        </w:numPr>
        <w:spacing w:after="0" w:line="264" w:lineRule="auto"/>
        <w:jc w:val="both"/>
        <w:rPr>
          <w:sz w:val="24"/>
          <w:szCs w:val="24"/>
          <w:lang w:val="ru-RU"/>
        </w:rPr>
      </w:pPr>
      <w:r w:rsidRPr="00565CB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31B0" w:rsidRPr="00565CB1" w:rsidRDefault="00CE09EB">
      <w:pPr>
        <w:numPr>
          <w:ilvl w:val="0"/>
          <w:numId w:val="16"/>
        </w:numPr>
        <w:spacing w:after="0" w:line="264" w:lineRule="auto"/>
        <w:jc w:val="both"/>
        <w:rPr>
          <w:sz w:val="24"/>
          <w:szCs w:val="24"/>
          <w:lang w:val="ru-RU"/>
        </w:rPr>
      </w:pPr>
      <w:r w:rsidRPr="00565CB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31B0" w:rsidRPr="00565CB1" w:rsidRDefault="00CE09EB">
      <w:pPr>
        <w:numPr>
          <w:ilvl w:val="0"/>
          <w:numId w:val="16"/>
        </w:numPr>
        <w:spacing w:after="0" w:line="264" w:lineRule="auto"/>
        <w:jc w:val="both"/>
        <w:rPr>
          <w:sz w:val="24"/>
          <w:szCs w:val="24"/>
          <w:lang w:val="ru-RU"/>
        </w:rPr>
      </w:pPr>
      <w:r w:rsidRPr="00565CB1">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3) Эмоциональныйинтеллект:</w:t>
      </w:r>
    </w:p>
    <w:p w:rsidR="002531B0" w:rsidRPr="00565CB1" w:rsidRDefault="00CE09EB">
      <w:pPr>
        <w:numPr>
          <w:ilvl w:val="0"/>
          <w:numId w:val="17"/>
        </w:numPr>
        <w:spacing w:after="0" w:line="264" w:lineRule="auto"/>
        <w:jc w:val="both"/>
        <w:rPr>
          <w:sz w:val="24"/>
          <w:szCs w:val="24"/>
          <w:lang w:val="ru-RU"/>
        </w:rPr>
      </w:pPr>
      <w:r w:rsidRPr="00565CB1">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2531B0" w:rsidRPr="00565CB1" w:rsidRDefault="00CE09EB">
      <w:pPr>
        <w:numPr>
          <w:ilvl w:val="0"/>
          <w:numId w:val="17"/>
        </w:numPr>
        <w:spacing w:after="0" w:line="264" w:lineRule="auto"/>
        <w:jc w:val="both"/>
        <w:rPr>
          <w:sz w:val="24"/>
          <w:szCs w:val="24"/>
          <w:lang w:val="ru-RU"/>
        </w:rPr>
      </w:pPr>
      <w:r w:rsidRPr="00565CB1">
        <w:rPr>
          <w:rFonts w:ascii="Times New Roman" w:hAnsi="Times New Roman"/>
          <w:color w:val="000000"/>
          <w:sz w:val="24"/>
          <w:szCs w:val="24"/>
          <w:lang w:val="ru-RU"/>
        </w:rPr>
        <w:t>выявлять и анализировать причины эмоций;</w:t>
      </w:r>
    </w:p>
    <w:p w:rsidR="002531B0" w:rsidRPr="00565CB1" w:rsidRDefault="00CE09EB">
      <w:pPr>
        <w:numPr>
          <w:ilvl w:val="0"/>
          <w:numId w:val="17"/>
        </w:numPr>
        <w:spacing w:after="0" w:line="264" w:lineRule="auto"/>
        <w:jc w:val="both"/>
        <w:rPr>
          <w:sz w:val="24"/>
          <w:szCs w:val="24"/>
          <w:lang w:val="ru-RU"/>
        </w:rPr>
      </w:pPr>
      <w:r w:rsidRPr="00565CB1">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2531B0" w:rsidRPr="00565CB1" w:rsidRDefault="00CE09EB">
      <w:pPr>
        <w:numPr>
          <w:ilvl w:val="0"/>
          <w:numId w:val="17"/>
        </w:numPr>
        <w:spacing w:after="0" w:line="264" w:lineRule="auto"/>
        <w:jc w:val="both"/>
        <w:rPr>
          <w:sz w:val="24"/>
          <w:szCs w:val="24"/>
          <w:lang w:val="ru-RU"/>
        </w:rPr>
      </w:pPr>
      <w:r w:rsidRPr="00565CB1">
        <w:rPr>
          <w:rFonts w:ascii="Times New Roman" w:hAnsi="Times New Roman"/>
          <w:color w:val="000000"/>
          <w:sz w:val="24"/>
          <w:szCs w:val="24"/>
          <w:lang w:val="ru-RU"/>
        </w:rPr>
        <w:t>регулировать способ выражения своих эмоций.</w:t>
      </w:r>
    </w:p>
    <w:p w:rsidR="002531B0" w:rsidRPr="00565CB1" w:rsidRDefault="00CE09EB">
      <w:pPr>
        <w:spacing w:after="0" w:line="264" w:lineRule="auto"/>
        <w:ind w:firstLine="600"/>
        <w:jc w:val="both"/>
        <w:rPr>
          <w:sz w:val="24"/>
          <w:szCs w:val="24"/>
        </w:rPr>
      </w:pPr>
      <w:r w:rsidRPr="00565CB1">
        <w:rPr>
          <w:rFonts w:ascii="Times New Roman" w:hAnsi="Times New Roman"/>
          <w:b/>
          <w:color w:val="000000"/>
          <w:sz w:val="24"/>
          <w:szCs w:val="24"/>
        </w:rPr>
        <w:t>4) Принятиесебя и других:</w:t>
      </w:r>
    </w:p>
    <w:p w:rsidR="002531B0" w:rsidRPr="00565CB1" w:rsidRDefault="00CE09EB">
      <w:pPr>
        <w:numPr>
          <w:ilvl w:val="0"/>
          <w:numId w:val="18"/>
        </w:numPr>
        <w:spacing w:after="0" w:line="264" w:lineRule="auto"/>
        <w:jc w:val="both"/>
        <w:rPr>
          <w:sz w:val="24"/>
          <w:szCs w:val="24"/>
          <w:lang w:val="ru-RU"/>
        </w:rPr>
      </w:pPr>
      <w:r w:rsidRPr="00565CB1">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2531B0" w:rsidRPr="00565CB1" w:rsidRDefault="00CE09EB">
      <w:pPr>
        <w:numPr>
          <w:ilvl w:val="0"/>
          <w:numId w:val="18"/>
        </w:numPr>
        <w:spacing w:after="0" w:line="264" w:lineRule="auto"/>
        <w:jc w:val="both"/>
        <w:rPr>
          <w:sz w:val="24"/>
          <w:szCs w:val="24"/>
          <w:lang w:val="ru-RU"/>
        </w:rPr>
      </w:pPr>
      <w:r w:rsidRPr="00565CB1">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2531B0" w:rsidRPr="00565CB1" w:rsidRDefault="00CE09EB">
      <w:pPr>
        <w:numPr>
          <w:ilvl w:val="0"/>
          <w:numId w:val="18"/>
        </w:numPr>
        <w:spacing w:after="0" w:line="264" w:lineRule="auto"/>
        <w:jc w:val="both"/>
        <w:rPr>
          <w:sz w:val="24"/>
          <w:szCs w:val="24"/>
          <w:lang w:val="ru-RU"/>
        </w:rPr>
      </w:pPr>
      <w:r w:rsidRPr="00565CB1">
        <w:rPr>
          <w:rFonts w:ascii="Times New Roman" w:hAnsi="Times New Roman"/>
          <w:color w:val="000000"/>
          <w:sz w:val="24"/>
          <w:szCs w:val="24"/>
          <w:lang w:val="ru-RU"/>
        </w:rPr>
        <w:t>проявлять открытость себе и другим;</w:t>
      </w:r>
    </w:p>
    <w:p w:rsidR="002531B0" w:rsidRPr="00565CB1" w:rsidRDefault="00CE09EB">
      <w:pPr>
        <w:numPr>
          <w:ilvl w:val="0"/>
          <w:numId w:val="18"/>
        </w:numPr>
        <w:spacing w:after="0" w:line="264" w:lineRule="auto"/>
        <w:jc w:val="both"/>
        <w:rPr>
          <w:sz w:val="24"/>
          <w:szCs w:val="24"/>
          <w:lang w:val="ru-RU"/>
        </w:rPr>
      </w:pPr>
      <w:r w:rsidRPr="00565CB1">
        <w:rPr>
          <w:rFonts w:ascii="Times New Roman" w:hAnsi="Times New Roman"/>
          <w:color w:val="000000"/>
          <w:sz w:val="24"/>
          <w:szCs w:val="24"/>
          <w:lang w:val="ru-RU"/>
        </w:rPr>
        <w:t>осознавать невозможность контролировать всё вокруг.</w:t>
      </w:r>
    </w:p>
    <w:p w:rsidR="002531B0" w:rsidRPr="00565CB1" w:rsidRDefault="002531B0">
      <w:pPr>
        <w:spacing w:after="0" w:line="264" w:lineRule="auto"/>
        <w:ind w:left="120"/>
        <w:jc w:val="both"/>
        <w:rPr>
          <w:sz w:val="24"/>
          <w:szCs w:val="24"/>
          <w:lang w:val="ru-RU"/>
        </w:rPr>
      </w:pP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ПРЕДМЕТНЫЕ РЕЗУЛЬТАТЫ</w:t>
      </w: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5 КЛАСС</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lastRenderedPageBreak/>
        <w:t>3) владеть элементарными умениями воспринимать, анализировать, интерпретировать и оценивать прочитанные произведения:</w:t>
      </w:r>
    </w:p>
    <w:p w:rsidR="002531B0" w:rsidRPr="00565CB1" w:rsidRDefault="00CE09EB">
      <w:pPr>
        <w:numPr>
          <w:ilvl w:val="0"/>
          <w:numId w:val="19"/>
        </w:numPr>
        <w:spacing w:after="0" w:line="264" w:lineRule="auto"/>
        <w:jc w:val="both"/>
        <w:rPr>
          <w:sz w:val="24"/>
          <w:szCs w:val="24"/>
          <w:lang w:val="ru-RU"/>
        </w:rPr>
      </w:pPr>
      <w:r w:rsidRPr="00565CB1">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531B0" w:rsidRPr="00565CB1" w:rsidRDefault="00CE09EB">
      <w:pPr>
        <w:numPr>
          <w:ilvl w:val="0"/>
          <w:numId w:val="19"/>
        </w:numPr>
        <w:spacing w:after="0" w:line="264" w:lineRule="auto"/>
        <w:jc w:val="both"/>
        <w:rPr>
          <w:sz w:val="24"/>
          <w:szCs w:val="24"/>
          <w:lang w:val="ru-RU"/>
        </w:rPr>
      </w:pPr>
      <w:r w:rsidRPr="00565CB1">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531B0" w:rsidRPr="00565CB1" w:rsidRDefault="00CE09EB">
      <w:pPr>
        <w:numPr>
          <w:ilvl w:val="0"/>
          <w:numId w:val="19"/>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темы и сюжеты произведений, образы персонажей;</w:t>
      </w:r>
    </w:p>
    <w:p w:rsidR="002531B0" w:rsidRPr="00565CB1" w:rsidRDefault="00CE09EB">
      <w:pPr>
        <w:numPr>
          <w:ilvl w:val="0"/>
          <w:numId w:val="19"/>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31B0" w:rsidRPr="00565CB1" w:rsidRDefault="002531B0">
      <w:pPr>
        <w:spacing w:after="0" w:line="264" w:lineRule="auto"/>
        <w:ind w:left="120"/>
        <w:jc w:val="both"/>
        <w:rPr>
          <w:sz w:val="24"/>
          <w:szCs w:val="24"/>
          <w:lang w:val="ru-RU"/>
        </w:rPr>
      </w:pPr>
    </w:p>
    <w:p w:rsidR="002531B0" w:rsidRPr="00565CB1" w:rsidRDefault="00CE09EB" w:rsidP="00565CB1">
      <w:pPr>
        <w:spacing w:after="0" w:line="264" w:lineRule="auto"/>
        <w:ind w:left="120"/>
        <w:jc w:val="both"/>
        <w:rPr>
          <w:sz w:val="24"/>
          <w:szCs w:val="24"/>
          <w:lang w:val="ru-RU"/>
        </w:rPr>
      </w:pPr>
      <w:r w:rsidRPr="00565CB1">
        <w:rPr>
          <w:rFonts w:ascii="Times New Roman" w:hAnsi="Times New Roman"/>
          <w:b/>
          <w:color w:val="000000"/>
          <w:sz w:val="24"/>
          <w:szCs w:val="24"/>
          <w:lang w:val="ru-RU"/>
        </w:rPr>
        <w:t>6 КЛАСС</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531B0" w:rsidRPr="00565CB1" w:rsidRDefault="00CE09EB">
      <w:pPr>
        <w:numPr>
          <w:ilvl w:val="0"/>
          <w:numId w:val="20"/>
        </w:numPr>
        <w:spacing w:after="0" w:line="264" w:lineRule="auto"/>
        <w:jc w:val="both"/>
        <w:rPr>
          <w:sz w:val="24"/>
          <w:szCs w:val="24"/>
          <w:lang w:val="ru-RU"/>
        </w:rPr>
      </w:pPr>
      <w:r w:rsidRPr="00565CB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531B0" w:rsidRPr="00565CB1" w:rsidRDefault="00CE09EB">
      <w:pPr>
        <w:numPr>
          <w:ilvl w:val="0"/>
          <w:numId w:val="20"/>
        </w:numPr>
        <w:spacing w:after="0" w:line="264" w:lineRule="auto"/>
        <w:jc w:val="both"/>
        <w:rPr>
          <w:sz w:val="24"/>
          <w:szCs w:val="24"/>
          <w:lang w:val="ru-RU"/>
        </w:rPr>
      </w:pPr>
      <w:r w:rsidRPr="00565CB1">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531B0" w:rsidRPr="00565CB1" w:rsidRDefault="00CE09EB">
      <w:pPr>
        <w:numPr>
          <w:ilvl w:val="0"/>
          <w:numId w:val="20"/>
        </w:numPr>
        <w:spacing w:after="0" w:line="264" w:lineRule="auto"/>
        <w:jc w:val="both"/>
        <w:rPr>
          <w:sz w:val="24"/>
          <w:szCs w:val="24"/>
          <w:lang w:val="ru-RU"/>
        </w:rPr>
      </w:pPr>
      <w:r w:rsidRPr="00565CB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2531B0" w:rsidRPr="00565CB1" w:rsidRDefault="00CE09EB">
      <w:pPr>
        <w:numPr>
          <w:ilvl w:val="0"/>
          <w:numId w:val="20"/>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531B0" w:rsidRPr="00565CB1" w:rsidRDefault="00CE09EB">
      <w:pPr>
        <w:numPr>
          <w:ilvl w:val="0"/>
          <w:numId w:val="20"/>
        </w:numPr>
        <w:spacing w:after="0" w:line="264" w:lineRule="auto"/>
        <w:jc w:val="both"/>
        <w:rPr>
          <w:sz w:val="24"/>
          <w:szCs w:val="24"/>
          <w:lang w:val="ru-RU"/>
        </w:rPr>
      </w:pPr>
      <w:r w:rsidRPr="00565CB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531B0" w:rsidRPr="00565CB1" w:rsidRDefault="00CE09EB">
      <w:pPr>
        <w:spacing w:after="0" w:line="264" w:lineRule="auto"/>
        <w:ind w:firstLine="600"/>
        <w:jc w:val="both"/>
        <w:rPr>
          <w:sz w:val="24"/>
          <w:szCs w:val="24"/>
          <w:lang w:val="ru-RU"/>
        </w:rPr>
      </w:pPr>
      <w:r w:rsidRPr="00565CB1">
        <w:rPr>
          <w:rFonts w:ascii="Times New Roman" w:hAnsi="Times New Roman"/>
          <w:color w:val="000000"/>
          <w:sz w:val="24"/>
          <w:szCs w:val="24"/>
          <w:lang w:val="ru-RU"/>
        </w:rPr>
        <w:lastRenderedPageBreak/>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31B0" w:rsidRPr="00565CB1" w:rsidRDefault="002531B0">
      <w:pPr>
        <w:spacing w:after="0" w:line="264" w:lineRule="auto"/>
        <w:ind w:left="120"/>
        <w:jc w:val="both"/>
        <w:rPr>
          <w:sz w:val="24"/>
          <w:szCs w:val="24"/>
          <w:lang w:val="ru-RU"/>
        </w:rPr>
      </w:pPr>
    </w:p>
    <w:p w:rsidR="002531B0" w:rsidRPr="00565CB1" w:rsidRDefault="002531B0">
      <w:pPr>
        <w:rPr>
          <w:sz w:val="24"/>
          <w:szCs w:val="24"/>
          <w:lang w:val="ru-RU"/>
        </w:rPr>
        <w:sectPr w:rsidR="002531B0" w:rsidRPr="00565CB1" w:rsidSect="00800FD7">
          <w:pgSz w:w="11906" w:h="16383"/>
          <w:pgMar w:top="567" w:right="851" w:bottom="567" w:left="1134" w:header="720" w:footer="720" w:gutter="0"/>
          <w:cols w:space="720"/>
          <w:docGrid w:linePitch="299"/>
        </w:sectPr>
      </w:pPr>
    </w:p>
    <w:p w:rsidR="002531B0" w:rsidRPr="00565CB1" w:rsidRDefault="00CE09EB" w:rsidP="00565CB1">
      <w:pPr>
        <w:spacing w:after="0"/>
        <w:ind w:left="120"/>
        <w:jc w:val="center"/>
        <w:rPr>
          <w:sz w:val="24"/>
          <w:szCs w:val="24"/>
        </w:rPr>
      </w:pPr>
      <w:bookmarkStart w:id="41" w:name="block-1665603"/>
      <w:bookmarkEnd w:id="40"/>
      <w:r w:rsidRPr="00565CB1">
        <w:rPr>
          <w:rFonts w:ascii="Times New Roman" w:hAnsi="Times New Roman"/>
          <w:b/>
          <w:color w:val="000000"/>
          <w:sz w:val="24"/>
          <w:szCs w:val="24"/>
        </w:rPr>
        <w:lastRenderedPageBreak/>
        <w:t>ТЕМАТИЧЕСКОЕ ПЛАНИРОВАНИЕ</w:t>
      </w:r>
    </w:p>
    <w:p w:rsidR="002531B0" w:rsidRPr="00565CB1" w:rsidRDefault="00CE09EB" w:rsidP="00565CB1">
      <w:pPr>
        <w:spacing w:after="0"/>
        <w:ind w:left="120"/>
        <w:jc w:val="center"/>
        <w:rPr>
          <w:sz w:val="24"/>
          <w:szCs w:val="24"/>
        </w:rPr>
      </w:pPr>
      <w:r w:rsidRPr="00565CB1">
        <w:rPr>
          <w:rFonts w:ascii="Times New Roman" w:hAnsi="Times New Roman"/>
          <w:b/>
          <w:color w:val="000000"/>
          <w:sz w:val="24"/>
          <w:szCs w:val="24"/>
        </w:rPr>
        <w:t>5 КЛАСС</w:t>
      </w:r>
    </w:p>
    <w:tbl>
      <w:tblPr>
        <w:tblW w:w="14363"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9"/>
        <w:gridCol w:w="6139"/>
        <w:gridCol w:w="946"/>
        <w:gridCol w:w="1886"/>
        <w:gridCol w:w="1326"/>
        <w:gridCol w:w="3115"/>
        <w:gridCol w:w="24"/>
        <w:gridCol w:w="28"/>
      </w:tblGrid>
      <w:tr w:rsidR="002531B0" w:rsidRPr="00565CB1" w:rsidTr="00800FD7">
        <w:trPr>
          <w:gridAfter w:val="2"/>
          <w:wAfter w:w="61" w:type="dxa"/>
          <w:trHeight w:val="144"/>
          <w:tblCellSpacing w:w="20" w:type="nil"/>
        </w:trPr>
        <w:tc>
          <w:tcPr>
            <w:tcW w:w="946"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 xml:space="preserve">№ п/п </w:t>
            </w:r>
          </w:p>
          <w:p w:rsidR="002531B0" w:rsidRPr="00565CB1" w:rsidRDefault="002531B0">
            <w:pPr>
              <w:spacing w:after="0"/>
              <w:ind w:left="135"/>
              <w:rPr>
                <w:sz w:val="24"/>
                <w:szCs w:val="24"/>
              </w:rPr>
            </w:pPr>
          </w:p>
        </w:tc>
        <w:tc>
          <w:tcPr>
            <w:tcW w:w="6851"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Наименованиеразделов и темпрограммы</w:t>
            </w:r>
          </w:p>
          <w:p w:rsidR="002531B0" w:rsidRPr="00565CB1" w:rsidRDefault="002531B0">
            <w:pPr>
              <w:spacing w:after="0"/>
              <w:ind w:left="135"/>
              <w:rPr>
                <w:sz w:val="24"/>
                <w:szCs w:val="24"/>
              </w:rPr>
            </w:pPr>
          </w:p>
        </w:tc>
        <w:tc>
          <w:tcPr>
            <w:tcW w:w="3455" w:type="dxa"/>
            <w:gridSpan w:val="3"/>
            <w:tcMar>
              <w:top w:w="50" w:type="dxa"/>
              <w:left w:w="100" w:type="dxa"/>
            </w:tcMar>
            <w:vAlign w:val="center"/>
          </w:tcPr>
          <w:p w:rsidR="002531B0" w:rsidRPr="00565CB1" w:rsidRDefault="00CE09EB">
            <w:pPr>
              <w:spacing w:after="0"/>
              <w:rPr>
                <w:sz w:val="24"/>
                <w:szCs w:val="24"/>
              </w:rPr>
            </w:pPr>
            <w:r w:rsidRPr="00565CB1">
              <w:rPr>
                <w:rFonts w:ascii="Times New Roman" w:hAnsi="Times New Roman"/>
                <w:b/>
                <w:color w:val="000000"/>
                <w:sz w:val="24"/>
                <w:szCs w:val="24"/>
              </w:rPr>
              <w:t>Количествочасов</w:t>
            </w:r>
          </w:p>
        </w:tc>
        <w:tc>
          <w:tcPr>
            <w:tcW w:w="3050"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Электронные (цифровые) образовательныересурсы</w:t>
            </w:r>
          </w:p>
        </w:tc>
      </w:tr>
      <w:tr w:rsidR="002531B0" w:rsidRPr="00565CB1" w:rsidTr="00800FD7">
        <w:trPr>
          <w:gridAfter w:val="2"/>
          <w:wAfter w:w="61" w:type="dxa"/>
          <w:trHeight w:val="144"/>
          <w:tblCellSpacing w:w="20" w:type="nil"/>
        </w:trPr>
        <w:tc>
          <w:tcPr>
            <w:tcW w:w="0" w:type="auto"/>
            <w:vMerge/>
            <w:tcBorders>
              <w:top w:val="nil"/>
            </w:tcBorders>
            <w:tcMar>
              <w:top w:w="50" w:type="dxa"/>
              <w:left w:w="100" w:type="dxa"/>
            </w:tcMar>
          </w:tcPr>
          <w:p w:rsidR="002531B0" w:rsidRPr="00565CB1" w:rsidRDefault="002531B0">
            <w:pPr>
              <w:rPr>
                <w:sz w:val="24"/>
                <w:szCs w:val="24"/>
              </w:rPr>
            </w:pPr>
          </w:p>
        </w:tc>
        <w:tc>
          <w:tcPr>
            <w:tcW w:w="6851" w:type="dxa"/>
            <w:vMerge/>
            <w:tcBorders>
              <w:top w:val="nil"/>
            </w:tcBorders>
            <w:tcMar>
              <w:top w:w="50" w:type="dxa"/>
              <w:left w:w="100" w:type="dxa"/>
            </w:tcMar>
          </w:tcPr>
          <w:p w:rsidR="002531B0" w:rsidRPr="00565CB1" w:rsidRDefault="002531B0">
            <w:pPr>
              <w:rPr>
                <w:sz w:val="24"/>
                <w:szCs w:val="24"/>
              </w:rPr>
            </w:pPr>
          </w:p>
        </w:tc>
        <w:tc>
          <w:tcPr>
            <w:tcW w:w="946"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Всего</w:t>
            </w:r>
          </w:p>
          <w:p w:rsidR="002531B0" w:rsidRPr="00565CB1" w:rsidRDefault="002531B0">
            <w:pPr>
              <w:spacing w:after="0"/>
              <w:ind w:left="135"/>
              <w:rPr>
                <w:sz w:val="24"/>
                <w:szCs w:val="24"/>
              </w:rPr>
            </w:pPr>
          </w:p>
        </w:tc>
        <w:tc>
          <w:tcPr>
            <w:tcW w:w="1142"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Контр</w:t>
            </w:r>
            <w:r w:rsidR="00800FD7">
              <w:rPr>
                <w:rFonts w:ascii="Times New Roman" w:hAnsi="Times New Roman"/>
                <w:b/>
                <w:color w:val="000000"/>
                <w:sz w:val="24"/>
                <w:szCs w:val="24"/>
                <w:lang w:val="ru-RU"/>
              </w:rPr>
              <w:t>.</w:t>
            </w:r>
            <w:r w:rsidRPr="00565CB1">
              <w:rPr>
                <w:rFonts w:ascii="Times New Roman" w:hAnsi="Times New Roman"/>
                <w:b/>
                <w:color w:val="000000"/>
                <w:sz w:val="24"/>
                <w:szCs w:val="24"/>
              </w:rPr>
              <w:t>работы</w:t>
            </w:r>
          </w:p>
        </w:tc>
        <w:tc>
          <w:tcPr>
            <w:tcW w:w="1367" w:type="dxa"/>
            <w:tcMar>
              <w:top w:w="50" w:type="dxa"/>
              <w:left w:w="100" w:type="dxa"/>
            </w:tcMar>
            <w:vAlign w:val="center"/>
          </w:tcPr>
          <w:p w:rsidR="00800FD7" w:rsidRDefault="00CE09EB">
            <w:pPr>
              <w:spacing w:after="0"/>
              <w:ind w:left="135"/>
              <w:rPr>
                <w:rFonts w:ascii="Times New Roman" w:hAnsi="Times New Roman"/>
                <w:b/>
                <w:color w:val="000000"/>
                <w:sz w:val="24"/>
                <w:szCs w:val="24"/>
                <w:lang w:val="ru-RU"/>
              </w:rPr>
            </w:pPr>
            <w:r w:rsidRPr="00565CB1">
              <w:rPr>
                <w:rFonts w:ascii="Times New Roman" w:hAnsi="Times New Roman"/>
                <w:b/>
                <w:color w:val="000000"/>
                <w:sz w:val="24"/>
                <w:szCs w:val="24"/>
              </w:rPr>
              <w:t>Практ</w:t>
            </w:r>
            <w:r w:rsidR="00800FD7">
              <w:rPr>
                <w:rFonts w:ascii="Times New Roman" w:hAnsi="Times New Roman"/>
                <w:b/>
                <w:color w:val="000000"/>
                <w:sz w:val="24"/>
                <w:szCs w:val="24"/>
                <w:lang w:val="ru-RU"/>
              </w:rPr>
              <w:t>.</w:t>
            </w:r>
          </w:p>
          <w:p w:rsidR="002531B0" w:rsidRPr="00565CB1" w:rsidRDefault="00CE09EB" w:rsidP="00800FD7">
            <w:pPr>
              <w:spacing w:after="0"/>
              <w:ind w:left="135"/>
              <w:rPr>
                <w:sz w:val="24"/>
                <w:szCs w:val="24"/>
              </w:rPr>
            </w:pPr>
            <w:r w:rsidRPr="00565CB1">
              <w:rPr>
                <w:rFonts w:ascii="Times New Roman" w:hAnsi="Times New Roman"/>
                <w:b/>
                <w:color w:val="000000"/>
                <w:sz w:val="24"/>
                <w:szCs w:val="24"/>
              </w:rPr>
              <w:t>работы</w:t>
            </w:r>
          </w:p>
        </w:tc>
        <w:tc>
          <w:tcPr>
            <w:tcW w:w="0" w:type="auto"/>
            <w:tcBorders>
              <w:top w:val="nil"/>
            </w:tcBorders>
            <w:tcMar>
              <w:top w:w="50" w:type="dxa"/>
              <w:left w:w="100" w:type="dxa"/>
            </w:tcMar>
          </w:tcPr>
          <w:p w:rsidR="002531B0" w:rsidRPr="00565CB1" w:rsidRDefault="002531B0">
            <w:pPr>
              <w:rPr>
                <w:sz w:val="24"/>
                <w:szCs w:val="24"/>
              </w:rPr>
            </w:pPr>
          </w:p>
        </w:tc>
      </w:tr>
      <w:tr w:rsidR="002531B0" w:rsidRPr="00565CB1"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1.Мифология</w:t>
            </w:r>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Мифы народов России и мира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2.Фольклор</w:t>
            </w:r>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Малые жанры: пословицы, поговорки, загадки</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2.2</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Сказки народов России и народов мира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5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5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C1615F"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3.Литература первой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w:t>
            </w:r>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3.2</w:t>
            </w:r>
          </w:p>
        </w:tc>
        <w:tc>
          <w:tcPr>
            <w:tcW w:w="6851"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565CB1">
              <w:rPr>
                <w:rFonts w:ascii="Times New Roman" w:hAnsi="Times New Roman"/>
                <w:color w:val="000000"/>
                <w:sz w:val="24"/>
                <w:szCs w:val="24"/>
              </w:rPr>
              <w:t>«Сказка о мёртвойцаревне и о семибогатырях».</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6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6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3.3</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Стихотворение «Бородино»</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3.4</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В. Гоголь. Повесть «Ночь перед Рождеством»</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14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C1615F"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4.Литература второй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w:t>
            </w:r>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«Муму»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5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5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4.2</w:t>
            </w:r>
          </w:p>
        </w:tc>
        <w:tc>
          <w:tcPr>
            <w:tcW w:w="6851"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565CB1">
              <w:rPr>
                <w:rFonts w:ascii="Times New Roman" w:hAnsi="Times New Roman"/>
                <w:color w:val="000000"/>
                <w:sz w:val="24"/>
                <w:szCs w:val="24"/>
              </w:rPr>
              <w:t>Поэма «Мороз, Красныйнос» (фрагмент)</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C1615F"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4.3</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 Н. Толстой. Рассказ «Кавказский пленник»</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5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5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13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C1615F"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5.Литература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—ХХ веков</w:t>
            </w:r>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5.2</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Юмористические рассказы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5.3</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5.4</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П. Платонов. Рассказы (один по выбору).Например, «Корова», «Никита»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5.5</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 П. Астафьев. Рассказ «Васюткино озеро»</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16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103048"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6.Литература </w:t>
            </w:r>
            <w:r w:rsidRPr="00565CB1">
              <w:rPr>
                <w:rFonts w:ascii="Times New Roman" w:hAnsi="Times New Roman"/>
                <w:b/>
                <w:color w:val="000000"/>
                <w:sz w:val="24"/>
                <w:szCs w:val="24"/>
              </w:rPr>
              <w:t>XX</w:t>
            </w:r>
            <w:r w:rsidRPr="00565CB1">
              <w:rPr>
                <w:rFonts w:ascii="Times New Roman" w:hAnsi="Times New Roman"/>
                <w:b/>
                <w:color w:val="000000"/>
                <w:sz w:val="24"/>
                <w:szCs w:val="24"/>
                <w:lang w:val="ru-RU"/>
              </w:rPr>
              <w:t>—</w:t>
            </w:r>
            <w:r w:rsidRPr="00565CB1">
              <w:rPr>
                <w:rFonts w:ascii="Times New Roman" w:hAnsi="Times New Roman"/>
                <w:b/>
                <w:color w:val="000000"/>
                <w:sz w:val="24"/>
                <w:szCs w:val="24"/>
              </w:rPr>
              <w:t>XXI</w:t>
            </w:r>
            <w:r w:rsidRPr="00565CB1">
              <w:rPr>
                <w:rFonts w:ascii="Times New Roman" w:hAnsi="Times New Roman"/>
                <w:b/>
                <w:color w:val="000000"/>
                <w:sz w:val="24"/>
                <w:szCs w:val="24"/>
                <w:lang w:val="ru-RU"/>
              </w:rPr>
              <w:t xml:space="preserve"> веков</w:t>
            </w:r>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6.1</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6.2</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6.3</w:t>
            </w:r>
          </w:p>
        </w:tc>
        <w:tc>
          <w:tcPr>
            <w:tcW w:w="6851"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565CB1">
              <w:rPr>
                <w:rFonts w:ascii="Times New Roman" w:hAnsi="Times New Roman"/>
                <w:color w:val="000000"/>
                <w:sz w:val="24"/>
                <w:szCs w:val="24"/>
              </w:rPr>
              <w:t>(главыповыбору)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6.4</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9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363"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lastRenderedPageBreak/>
              <w:t>Раздел 7.Зарубежнаялитература</w:t>
            </w:r>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7.1</w:t>
            </w:r>
          </w:p>
        </w:tc>
        <w:tc>
          <w:tcPr>
            <w:tcW w:w="6851"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Х. К. Андерсен. Сказки (одна по выбору). </w:t>
            </w:r>
            <w:r w:rsidRPr="00565CB1">
              <w:rPr>
                <w:rFonts w:ascii="Times New Roman" w:hAnsi="Times New Roman"/>
                <w:color w:val="000000"/>
                <w:sz w:val="24"/>
                <w:szCs w:val="24"/>
              </w:rPr>
              <w:t>Например, «Снежнаякоролева», «Соловей»</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7.2</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7.3</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7.4</w:t>
            </w:r>
          </w:p>
        </w:tc>
        <w:tc>
          <w:tcPr>
            <w:tcW w:w="685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946"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7.5</w:t>
            </w:r>
          </w:p>
        </w:tc>
        <w:tc>
          <w:tcPr>
            <w:tcW w:w="6851" w:type="dxa"/>
            <w:tcMar>
              <w:top w:w="50" w:type="dxa"/>
              <w:left w:w="100" w:type="dxa"/>
            </w:tcMar>
            <w:vAlign w:val="center"/>
          </w:tcPr>
          <w:p w:rsidR="002531B0" w:rsidRPr="00103048" w:rsidRDefault="00CE09EB">
            <w:pPr>
              <w:spacing w:after="0"/>
              <w:ind w:left="135"/>
              <w:rPr>
                <w:sz w:val="24"/>
                <w:szCs w:val="24"/>
                <w:lang w:val="ru-RU"/>
              </w:rPr>
            </w:pPr>
            <w:r w:rsidRPr="00565CB1">
              <w:rPr>
                <w:rFonts w:ascii="Times New Roman" w:hAnsi="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103048">
              <w:rPr>
                <w:rFonts w:ascii="Times New Roman" w:hAnsi="Times New Roman"/>
                <w:color w:val="000000"/>
                <w:sz w:val="24"/>
                <w:szCs w:val="24"/>
                <w:lang w:val="ru-RU"/>
              </w:rPr>
              <w:t>«Маугли», «Рикки-Тикки-Тави»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1"/>
          <w:wAfter w:w="33"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5587" w:type="dxa"/>
            <w:gridSpan w:val="4"/>
            <w:tcMar>
              <w:top w:w="50" w:type="dxa"/>
              <w:left w:w="100" w:type="dxa"/>
            </w:tcMar>
            <w:vAlign w:val="center"/>
          </w:tcPr>
          <w:p w:rsidR="002531B0" w:rsidRPr="00565CB1" w:rsidRDefault="002531B0">
            <w:pPr>
              <w:rPr>
                <w:sz w:val="24"/>
                <w:szCs w:val="24"/>
              </w:rPr>
            </w:pPr>
          </w:p>
        </w:tc>
      </w:tr>
      <w:tr w:rsidR="002531B0" w:rsidRPr="00103048" w:rsidTr="00800FD7">
        <w:trPr>
          <w:gridAfter w:val="2"/>
          <w:wAfter w:w="61"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Развитиеречи</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Внеклассноечтение</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Итоговыеконтрольныеработы</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14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367" w:type="dxa"/>
            <w:tcMar>
              <w:top w:w="50" w:type="dxa"/>
              <w:left w:w="100" w:type="dxa"/>
            </w:tcMar>
            <w:vAlign w:val="center"/>
          </w:tcPr>
          <w:p w:rsidR="002531B0" w:rsidRPr="00565CB1" w:rsidRDefault="002531B0">
            <w:pPr>
              <w:spacing w:after="0"/>
              <w:ind w:left="135"/>
              <w:jc w:val="center"/>
              <w:rPr>
                <w:sz w:val="24"/>
                <w:szCs w:val="24"/>
              </w:rPr>
            </w:pP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103048" w:rsidTr="00800FD7">
        <w:trPr>
          <w:gridAfter w:val="2"/>
          <w:wAfter w:w="61"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lastRenderedPageBreak/>
              <w:t>Резервноевремя</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15 </w:t>
            </w:r>
          </w:p>
        </w:tc>
        <w:tc>
          <w:tcPr>
            <w:tcW w:w="1142" w:type="dxa"/>
            <w:tcMar>
              <w:top w:w="50" w:type="dxa"/>
              <w:left w:w="100" w:type="dxa"/>
            </w:tcMar>
            <w:vAlign w:val="center"/>
          </w:tcPr>
          <w:p w:rsidR="002531B0" w:rsidRPr="00565CB1" w:rsidRDefault="002531B0">
            <w:pPr>
              <w:spacing w:after="0"/>
              <w:ind w:left="135"/>
              <w:jc w:val="center"/>
              <w:rPr>
                <w:sz w:val="24"/>
                <w:szCs w:val="24"/>
              </w:rPr>
            </w:pP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15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413</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80</w:t>
              </w:r>
            </w:hyperlink>
          </w:p>
        </w:tc>
      </w:tr>
      <w:tr w:rsidR="002531B0" w:rsidRPr="00565CB1" w:rsidTr="00800FD7">
        <w:trPr>
          <w:gridAfter w:val="2"/>
          <w:wAfter w:w="61"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102 </w:t>
            </w:r>
          </w:p>
        </w:tc>
        <w:tc>
          <w:tcPr>
            <w:tcW w:w="114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36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100 </w:t>
            </w:r>
          </w:p>
        </w:tc>
        <w:tc>
          <w:tcPr>
            <w:tcW w:w="3050" w:type="dxa"/>
            <w:tcMar>
              <w:top w:w="50" w:type="dxa"/>
              <w:left w:w="100" w:type="dxa"/>
            </w:tcMar>
            <w:vAlign w:val="center"/>
          </w:tcPr>
          <w:p w:rsidR="002531B0" w:rsidRPr="00565CB1" w:rsidRDefault="002531B0">
            <w:pPr>
              <w:rPr>
                <w:sz w:val="24"/>
                <w:szCs w:val="24"/>
              </w:rPr>
            </w:pPr>
          </w:p>
        </w:tc>
      </w:tr>
    </w:tbl>
    <w:p w:rsidR="002531B0" w:rsidRPr="00565CB1" w:rsidRDefault="002531B0">
      <w:pPr>
        <w:rPr>
          <w:sz w:val="24"/>
          <w:szCs w:val="24"/>
        </w:rPr>
        <w:sectPr w:rsidR="002531B0" w:rsidRPr="00565CB1">
          <w:pgSz w:w="16383" w:h="11906" w:orient="landscape"/>
          <w:pgMar w:top="1134" w:right="850" w:bottom="1134" w:left="1701" w:header="720" w:footer="720" w:gutter="0"/>
          <w:cols w:space="720"/>
        </w:sectPr>
      </w:pPr>
    </w:p>
    <w:p w:rsidR="002531B0" w:rsidRPr="00565CB1" w:rsidRDefault="00CE09EB">
      <w:pPr>
        <w:spacing w:after="0"/>
        <w:ind w:left="120"/>
        <w:rPr>
          <w:sz w:val="24"/>
          <w:szCs w:val="24"/>
        </w:rPr>
      </w:pPr>
      <w:r w:rsidRPr="00565CB1">
        <w:rPr>
          <w:rFonts w:ascii="Times New Roman" w:hAnsi="Times New Roman"/>
          <w:b/>
          <w:color w:val="000000"/>
          <w:sz w:val="24"/>
          <w:szCs w:val="24"/>
        </w:rPr>
        <w:lastRenderedPageBreak/>
        <w:t xml:space="preserve"> 6 КЛАСС </w:t>
      </w:r>
    </w:p>
    <w:tbl>
      <w:tblPr>
        <w:tblW w:w="14298"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0"/>
        <w:gridCol w:w="6117"/>
        <w:gridCol w:w="946"/>
        <w:gridCol w:w="1886"/>
        <w:gridCol w:w="1252"/>
        <w:gridCol w:w="3115"/>
        <w:gridCol w:w="28"/>
        <w:gridCol w:w="14"/>
      </w:tblGrid>
      <w:tr w:rsidR="002531B0" w:rsidRPr="00565CB1" w:rsidTr="00800FD7">
        <w:trPr>
          <w:gridAfter w:val="2"/>
          <w:wAfter w:w="49" w:type="dxa"/>
          <w:trHeight w:val="144"/>
          <w:tblCellSpacing w:w="20" w:type="nil"/>
        </w:trPr>
        <w:tc>
          <w:tcPr>
            <w:tcW w:w="995"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 xml:space="preserve">№ п/п </w:t>
            </w:r>
          </w:p>
          <w:p w:rsidR="002531B0" w:rsidRPr="00565CB1" w:rsidRDefault="002531B0">
            <w:pPr>
              <w:spacing w:after="0"/>
              <w:ind w:left="135"/>
              <w:rPr>
                <w:sz w:val="24"/>
                <w:szCs w:val="24"/>
              </w:rPr>
            </w:pPr>
          </w:p>
        </w:tc>
        <w:tc>
          <w:tcPr>
            <w:tcW w:w="6802"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Наименованиеразделов и темпрограммы</w:t>
            </w:r>
          </w:p>
          <w:p w:rsidR="002531B0" w:rsidRPr="00565CB1" w:rsidRDefault="002531B0">
            <w:pPr>
              <w:spacing w:after="0"/>
              <w:ind w:left="135"/>
              <w:rPr>
                <w:sz w:val="24"/>
                <w:szCs w:val="24"/>
              </w:rPr>
            </w:pPr>
          </w:p>
        </w:tc>
        <w:tc>
          <w:tcPr>
            <w:tcW w:w="3402" w:type="dxa"/>
            <w:gridSpan w:val="3"/>
            <w:tcMar>
              <w:top w:w="50" w:type="dxa"/>
              <w:left w:w="100" w:type="dxa"/>
            </w:tcMar>
            <w:vAlign w:val="center"/>
          </w:tcPr>
          <w:p w:rsidR="002531B0" w:rsidRPr="00565CB1" w:rsidRDefault="00CE09EB">
            <w:pPr>
              <w:spacing w:after="0"/>
              <w:rPr>
                <w:sz w:val="24"/>
                <w:szCs w:val="24"/>
              </w:rPr>
            </w:pPr>
            <w:r w:rsidRPr="00565CB1">
              <w:rPr>
                <w:rFonts w:ascii="Times New Roman" w:hAnsi="Times New Roman"/>
                <w:b/>
                <w:color w:val="000000"/>
                <w:sz w:val="24"/>
                <w:szCs w:val="24"/>
              </w:rPr>
              <w:t>Количествочасов</w:t>
            </w:r>
          </w:p>
        </w:tc>
        <w:tc>
          <w:tcPr>
            <w:tcW w:w="3050"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Электронные (цифровые) образовательныересурсы</w:t>
            </w:r>
          </w:p>
        </w:tc>
      </w:tr>
      <w:tr w:rsidR="002531B0" w:rsidRPr="00565CB1" w:rsidTr="00800FD7">
        <w:trPr>
          <w:gridAfter w:val="2"/>
          <w:wAfter w:w="49" w:type="dxa"/>
          <w:trHeight w:val="144"/>
          <w:tblCellSpacing w:w="20" w:type="nil"/>
        </w:trPr>
        <w:tc>
          <w:tcPr>
            <w:tcW w:w="0" w:type="auto"/>
            <w:vMerge/>
            <w:tcBorders>
              <w:top w:val="nil"/>
            </w:tcBorders>
            <w:tcMar>
              <w:top w:w="50" w:type="dxa"/>
              <w:left w:w="100" w:type="dxa"/>
            </w:tcMar>
          </w:tcPr>
          <w:p w:rsidR="002531B0" w:rsidRPr="00565CB1" w:rsidRDefault="002531B0">
            <w:pPr>
              <w:rPr>
                <w:sz w:val="24"/>
                <w:szCs w:val="24"/>
              </w:rPr>
            </w:pPr>
          </w:p>
        </w:tc>
        <w:tc>
          <w:tcPr>
            <w:tcW w:w="6802" w:type="dxa"/>
            <w:vMerge/>
            <w:tcBorders>
              <w:top w:val="nil"/>
            </w:tcBorders>
            <w:tcMar>
              <w:top w:w="50" w:type="dxa"/>
              <w:left w:w="100" w:type="dxa"/>
            </w:tcMar>
          </w:tcPr>
          <w:p w:rsidR="002531B0" w:rsidRPr="00565CB1" w:rsidRDefault="002531B0">
            <w:pPr>
              <w:rPr>
                <w:sz w:val="24"/>
                <w:szCs w:val="24"/>
              </w:rPr>
            </w:pPr>
          </w:p>
        </w:tc>
        <w:tc>
          <w:tcPr>
            <w:tcW w:w="946"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Всего</w:t>
            </w:r>
          </w:p>
          <w:p w:rsidR="002531B0" w:rsidRPr="00565CB1" w:rsidRDefault="002531B0">
            <w:pPr>
              <w:spacing w:after="0"/>
              <w:ind w:left="135"/>
              <w:rPr>
                <w:sz w:val="24"/>
                <w:szCs w:val="24"/>
              </w:rPr>
            </w:pPr>
          </w:p>
        </w:tc>
        <w:tc>
          <w:tcPr>
            <w:tcW w:w="1181"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Контр</w:t>
            </w:r>
            <w:r w:rsidR="00800FD7">
              <w:rPr>
                <w:rFonts w:ascii="Times New Roman" w:hAnsi="Times New Roman"/>
                <w:b/>
                <w:color w:val="000000"/>
                <w:sz w:val="24"/>
                <w:szCs w:val="24"/>
                <w:lang w:val="ru-RU"/>
              </w:rPr>
              <w:t>.</w:t>
            </w:r>
            <w:r w:rsidRPr="00565CB1">
              <w:rPr>
                <w:rFonts w:ascii="Times New Roman" w:hAnsi="Times New Roman"/>
                <w:b/>
                <w:color w:val="000000"/>
                <w:sz w:val="24"/>
                <w:szCs w:val="24"/>
              </w:rPr>
              <w:t>работы</w:t>
            </w:r>
          </w:p>
        </w:tc>
        <w:tc>
          <w:tcPr>
            <w:tcW w:w="1275" w:type="dxa"/>
            <w:tcMar>
              <w:top w:w="50" w:type="dxa"/>
              <w:left w:w="100" w:type="dxa"/>
            </w:tcMar>
            <w:vAlign w:val="center"/>
          </w:tcPr>
          <w:p w:rsidR="00800FD7" w:rsidRDefault="00CE09EB">
            <w:pPr>
              <w:spacing w:after="0"/>
              <w:ind w:left="135"/>
              <w:rPr>
                <w:rFonts w:ascii="Times New Roman" w:hAnsi="Times New Roman"/>
                <w:b/>
                <w:color w:val="000000"/>
                <w:sz w:val="24"/>
                <w:szCs w:val="24"/>
                <w:lang w:val="ru-RU"/>
              </w:rPr>
            </w:pPr>
            <w:r w:rsidRPr="00565CB1">
              <w:rPr>
                <w:rFonts w:ascii="Times New Roman" w:hAnsi="Times New Roman"/>
                <w:b/>
                <w:color w:val="000000"/>
                <w:sz w:val="24"/>
                <w:szCs w:val="24"/>
              </w:rPr>
              <w:t>Практ</w:t>
            </w:r>
            <w:r w:rsidR="00800FD7">
              <w:rPr>
                <w:rFonts w:ascii="Times New Roman" w:hAnsi="Times New Roman"/>
                <w:b/>
                <w:color w:val="000000"/>
                <w:sz w:val="24"/>
                <w:szCs w:val="24"/>
                <w:lang w:val="ru-RU"/>
              </w:rPr>
              <w:t>.</w:t>
            </w:r>
          </w:p>
          <w:p w:rsidR="002531B0" w:rsidRPr="00565CB1" w:rsidRDefault="00CE09EB" w:rsidP="00800FD7">
            <w:pPr>
              <w:spacing w:after="0"/>
              <w:ind w:left="135"/>
              <w:rPr>
                <w:sz w:val="24"/>
                <w:szCs w:val="24"/>
              </w:rPr>
            </w:pPr>
            <w:r w:rsidRPr="00565CB1">
              <w:rPr>
                <w:rFonts w:ascii="Times New Roman" w:hAnsi="Times New Roman"/>
                <w:b/>
                <w:color w:val="000000"/>
                <w:sz w:val="24"/>
                <w:szCs w:val="24"/>
              </w:rPr>
              <w:t>работы</w:t>
            </w:r>
          </w:p>
        </w:tc>
        <w:tc>
          <w:tcPr>
            <w:tcW w:w="0" w:type="auto"/>
            <w:tcBorders>
              <w:top w:val="nil"/>
            </w:tcBorders>
            <w:tcMar>
              <w:top w:w="50" w:type="dxa"/>
              <w:left w:w="100" w:type="dxa"/>
            </w:tcMar>
          </w:tcPr>
          <w:p w:rsidR="002531B0" w:rsidRPr="00565CB1" w:rsidRDefault="002531B0">
            <w:pPr>
              <w:rPr>
                <w:sz w:val="24"/>
                <w:szCs w:val="24"/>
              </w:rPr>
            </w:pPr>
          </w:p>
        </w:tc>
      </w:tr>
      <w:tr w:rsidR="002531B0" w:rsidRPr="00565CB1"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1.Античнаялитература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Гомер. Поэмы «Илиада»,«Одиссея» (фрагменты)</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2.Фольклор</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Былины (не менее двух). Например, «Илья Муромец и Соловей-разбойник», «Садко»</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2.2</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3.Древнерусскаялитература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103048"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4.Литература первой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4.1</w:t>
            </w:r>
          </w:p>
        </w:tc>
        <w:tc>
          <w:tcPr>
            <w:tcW w:w="6802"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565CB1">
              <w:rPr>
                <w:rFonts w:ascii="Times New Roman" w:hAnsi="Times New Roman"/>
                <w:color w:val="000000"/>
                <w:sz w:val="24"/>
                <w:szCs w:val="24"/>
              </w:rPr>
              <w:t>Роман «Дубровский»</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4.2</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Стихотворения (не менее трёх). «Три пальмы», «Листок», «Утёс»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3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4.3</w:t>
            </w:r>
          </w:p>
        </w:tc>
        <w:tc>
          <w:tcPr>
            <w:tcW w:w="6802"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В. Кольцов. Стихотворения не менее двух). </w:t>
            </w:r>
            <w:r w:rsidRPr="00565CB1">
              <w:rPr>
                <w:rFonts w:ascii="Times New Roman" w:hAnsi="Times New Roman"/>
                <w:color w:val="000000"/>
                <w:sz w:val="24"/>
                <w:szCs w:val="24"/>
              </w:rPr>
              <w:t>«Косарь», «Соловей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13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103048"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b/>
                <w:color w:val="000000"/>
                <w:sz w:val="24"/>
                <w:szCs w:val="24"/>
                <w:lang w:val="ru-RU"/>
              </w:rPr>
              <w:t xml:space="preserve">Раздел 5.Литература второй половины </w:t>
            </w:r>
            <w:r w:rsidRPr="00565CB1">
              <w:rPr>
                <w:rFonts w:ascii="Times New Roman" w:hAnsi="Times New Roman"/>
                <w:b/>
                <w:color w:val="000000"/>
                <w:sz w:val="24"/>
                <w:szCs w:val="24"/>
              </w:rPr>
              <w:t>XIX</w:t>
            </w:r>
            <w:r w:rsidRPr="00565CB1">
              <w:rPr>
                <w:rFonts w:ascii="Times New Roman" w:hAnsi="Times New Roman"/>
                <w:b/>
                <w:color w:val="000000"/>
                <w:sz w:val="24"/>
                <w:szCs w:val="24"/>
                <w:lang w:val="ru-RU"/>
              </w:rPr>
              <w:t xml:space="preserve"> века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5.2</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5.3</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«Бежин луг»</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5.4</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С. Лесков. Сказ «Левша»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5.5</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 Н. Толстой. Повесть «Детство» (главы)</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5.6</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П. Чехов. Рассказы (три по выбору). Например, «Толстый и тонкий», «Хамелеон», «Смерть чиновника»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5.7</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И. Куприн. Рассказ «Чудесный доктор»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lastRenderedPageBreak/>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16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6.Литература ХХ века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6.2</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4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6.3</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Проза отечественных писателей конца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 начала </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6.4</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 Г. Распутин. Рассказ «Уроки французского»</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6.5</w:t>
            </w:r>
          </w:p>
        </w:tc>
        <w:tc>
          <w:tcPr>
            <w:tcW w:w="6802"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565CB1">
              <w:rPr>
                <w:rFonts w:ascii="Times New Roman" w:hAnsi="Times New Roman"/>
                <w:color w:val="000000"/>
                <w:sz w:val="24"/>
                <w:szCs w:val="24"/>
              </w:rPr>
              <w:t>«Самаялёгкаялодка в мире»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6.6</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6.7</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19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565CB1" w:rsidTr="00800FD7">
        <w:trPr>
          <w:trHeight w:val="144"/>
          <w:tblCellSpacing w:w="20" w:type="nil"/>
        </w:trPr>
        <w:tc>
          <w:tcPr>
            <w:tcW w:w="14298" w:type="dxa"/>
            <w:gridSpan w:val="8"/>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Раздел 7.</w:t>
            </w:r>
            <w:r w:rsidRPr="00B171B2">
              <w:rPr>
                <w:rFonts w:ascii="Times New Roman" w:hAnsi="Times New Roman"/>
                <w:b/>
                <w:bCs/>
                <w:color w:val="000000"/>
                <w:sz w:val="24"/>
                <w:szCs w:val="24"/>
              </w:rPr>
              <w:t>Зарубежнаялитература</w:t>
            </w:r>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7.1</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Д. Дефо. «Робинзон Крузо» (главы по выбору)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7.2</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Дж. Свифт. «Путешествия Гулливера» (главы по выбору)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2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7.3</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4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4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995"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7.4</w:t>
            </w:r>
          </w:p>
        </w:tc>
        <w:tc>
          <w:tcPr>
            <w:tcW w:w="680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3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3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1"/>
          <w:wAfter w:w="16"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Итогопоразделу</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11 </w:t>
            </w:r>
          </w:p>
        </w:tc>
        <w:tc>
          <w:tcPr>
            <w:tcW w:w="5539" w:type="dxa"/>
            <w:gridSpan w:val="4"/>
            <w:tcMar>
              <w:top w:w="50" w:type="dxa"/>
              <w:left w:w="100" w:type="dxa"/>
            </w:tcMar>
            <w:vAlign w:val="center"/>
          </w:tcPr>
          <w:p w:rsidR="002531B0" w:rsidRPr="00565CB1" w:rsidRDefault="002531B0">
            <w:pPr>
              <w:rPr>
                <w:sz w:val="24"/>
                <w:szCs w:val="24"/>
              </w:rPr>
            </w:pPr>
          </w:p>
        </w:tc>
      </w:tr>
      <w:tr w:rsidR="002531B0" w:rsidRPr="00103048" w:rsidTr="00800FD7">
        <w:trPr>
          <w:gridAfter w:val="2"/>
          <w:wAfter w:w="49"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Развитиеречи</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8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5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Внеклассноечтение</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7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Итоговыеконтрольныеработы</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181"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275" w:type="dxa"/>
            <w:tcMar>
              <w:top w:w="50" w:type="dxa"/>
              <w:left w:w="100" w:type="dxa"/>
            </w:tcMar>
            <w:vAlign w:val="center"/>
          </w:tcPr>
          <w:p w:rsidR="002531B0" w:rsidRPr="00565CB1" w:rsidRDefault="002531B0">
            <w:pPr>
              <w:spacing w:after="0"/>
              <w:ind w:left="135"/>
              <w:jc w:val="center"/>
              <w:rPr>
                <w:sz w:val="24"/>
                <w:szCs w:val="24"/>
              </w:rPr>
            </w:pP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103048" w:rsidTr="00800FD7">
        <w:trPr>
          <w:gridAfter w:val="2"/>
          <w:wAfter w:w="49"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lastRenderedPageBreak/>
              <w:t>Резервноевремя</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15 </w:t>
            </w:r>
          </w:p>
        </w:tc>
        <w:tc>
          <w:tcPr>
            <w:tcW w:w="1181" w:type="dxa"/>
            <w:tcMar>
              <w:top w:w="50" w:type="dxa"/>
              <w:left w:w="100" w:type="dxa"/>
            </w:tcMar>
            <w:vAlign w:val="center"/>
          </w:tcPr>
          <w:p w:rsidR="002531B0" w:rsidRPr="00565CB1" w:rsidRDefault="002531B0">
            <w:pPr>
              <w:spacing w:after="0"/>
              <w:ind w:left="135"/>
              <w:jc w:val="center"/>
              <w:rPr>
                <w:sz w:val="24"/>
                <w:szCs w:val="24"/>
              </w:rPr>
            </w:pP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15 </w:t>
            </w:r>
          </w:p>
        </w:tc>
        <w:tc>
          <w:tcPr>
            <w:tcW w:w="305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41542</w:t>
              </w:r>
              <w:r w:rsidRPr="00565CB1">
                <w:rPr>
                  <w:rFonts w:ascii="Times New Roman" w:hAnsi="Times New Roman"/>
                  <w:color w:val="0000FF"/>
                  <w:sz w:val="24"/>
                  <w:szCs w:val="24"/>
                  <w:u w:val="single"/>
                </w:rPr>
                <w:t>e</w:t>
              </w:r>
            </w:hyperlink>
          </w:p>
        </w:tc>
      </w:tr>
      <w:tr w:rsidR="002531B0" w:rsidRPr="00565CB1" w:rsidTr="00800FD7">
        <w:trPr>
          <w:gridAfter w:val="2"/>
          <w:wAfter w:w="49" w:type="dxa"/>
          <w:trHeight w:val="144"/>
          <w:tblCellSpacing w:w="20" w:type="nil"/>
        </w:trPr>
        <w:tc>
          <w:tcPr>
            <w:tcW w:w="7797" w:type="dxa"/>
            <w:gridSpan w:val="2"/>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102 </w:t>
            </w:r>
          </w:p>
        </w:tc>
        <w:tc>
          <w:tcPr>
            <w:tcW w:w="1181"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1275"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100 </w:t>
            </w:r>
          </w:p>
        </w:tc>
        <w:tc>
          <w:tcPr>
            <w:tcW w:w="3050" w:type="dxa"/>
            <w:tcMar>
              <w:top w:w="50" w:type="dxa"/>
              <w:left w:w="100" w:type="dxa"/>
            </w:tcMar>
            <w:vAlign w:val="center"/>
          </w:tcPr>
          <w:p w:rsidR="002531B0" w:rsidRPr="00565CB1" w:rsidRDefault="002531B0">
            <w:pPr>
              <w:rPr>
                <w:sz w:val="24"/>
                <w:szCs w:val="24"/>
              </w:rPr>
            </w:pPr>
          </w:p>
        </w:tc>
      </w:tr>
    </w:tbl>
    <w:p w:rsidR="002531B0" w:rsidRPr="00565CB1" w:rsidRDefault="002531B0">
      <w:pPr>
        <w:rPr>
          <w:sz w:val="24"/>
          <w:szCs w:val="24"/>
        </w:rPr>
        <w:sectPr w:rsidR="002531B0" w:rsidRPr="00565CB1">
          <w:pgSz w:w="16383" w:h="11906" w:orient="landscape"/>
          <w:pgMar w:top="1134" w:right="850" w:bottom="1134" w:left="1701" w:header="720" w:footer="720" w:gutter="0"/>
          <w:cols w:space="720"/>
        </w:sectPr>
      </w:pPr>
    </w:p>
    <w:p w:rsidR="002531B0" w:rsidRPr="00565CB1" w:rsidRDefault="00CE09EB">
      <w:pPr>
        <w:spacing w:after="0"/>
        <w:ind w:left="120"/>
        <w:rPr>
          <w:sz w:val="24"/>
          <w:szCs w:val="24"/>
        </w:rPr>
      </w:pPr>
      <w:bookmarkStart w:id="42" w:name="block-1665604"/>
      <w:bookmarkEnd w:id="41"/>
      <w:r w:rsidRPr="00565CB1">
        <w:rPr>
          <w:rFonts w:ascii="Times New Roman" w:hAnsi="Times New Roman"/>
          <w:b/>
          <w:color w:val="000000"/>
          <w:sz w:val="24"/>
          <w:szCs w:val="24"/>
        </w:rPr>
        <w:lastRenderedPageBreak/>
        <w:t xml:space="preserve">ПОУРОЧНОЕ ПЛАНИРОВАНИЕ </w:t>
      </w:r>
    </w:p>
    <w:p w:rsidR="002531B0" w:rsidRPr="00565CB1" w:rsidRDefault="00CE09EB">
      <w:pPr>
        <w:spacing w:after="0"/>
        <w:ind w:left="120"/>
        <w:rPr>
          <w:sz w:val="24"/>
          <w:szCs w:val="24"/>
        </w:rPr>
      </w:pPr>
      <w:r w:rsidRPr="00565CB1">
        <w:rPr>
          <w:rFonts w:ascii="Times New Roman" w:hAnsi="Times New Roman"/>
          <w:b/>
          <w:color w:val="000000"/>
          <w:sz w:val="24"/>
          <w:szCs w:val="24"/>
        </w:rPr>
        <w:t xml:space="preserve"> 5 КЛАСС </w:t>
      </w:r>
    </w:p>
    <w:tbl>
      <w:tblPr>
        <w:tblW w:w="1377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766"/>
        <w:gridCol w:w="923"/>
        <w:gridCol w:w="667"/>
        <w:gridCol w:w="688"/>
        <w:gridCol w:w="1380"/>
        <w:gridCol w:w="5548"/>
        <w:gridCol w:w="5"/>
      </w:tblGrid>
      <w:tr w:rsidR="002531B0" w:rsidRPr="00565CB1" w:rsidTr="00852369">
        <w:trPr>
          <w:gridAfter w:val="1"/>
          <w:trHeight w:val="144"/>
          <w:tblCellSpacing w:w="20" w:type="nil"/>
        </w:trPr>
        <w:tc>
          <w:tcPr>
            <w:tcW w:w="687" w:type="dxa"/>
            <w:vMerge w:val="restart"/>
            <w:tcMar>
              <w:top w:w="50" w:type="dxa"/>
              <w:left w:w="100" w:type="dxa"/>
            </w:tcMar>
            <w:vAlign w:val="center"/>
          </w:tcPr>
          <w:p w:rsidR="00565CB1" w:rsidRDefault="00CE09EB">
            <w:pPr>
              <w:spacing w:after="0"/>
              <w:ind w:left="135"/>
              <w:rPr>
                <w:rFonts w:ascii="Times New Roman" w:hAnsi="Times New Roman"/>
                <w:b/>
                <w:color w:val="000000"/>
                <w:sz w:val="24"/>
                <w:szCs w:val="24"/>
              </w:rPr>
            </w:pPr>
            <w:r w:rsidRPr="00565CB1">
              <w:rPr>
                <w:rFonts w:ascii="Times New Roman" w:hAnsi="Times New Roman"/>
                <w:b/>
                <w:color w:val="000000"/>
                <w:sz w:val="24"/>
                <w:szCs w:val="24"/>
              </w:rPr>
              <w:t xml:space="preserve">№ </w:t>
            </w:r>
          </w:p>
          <w:p w:rsidR="002531B0" w:rsidRPr="00565CB1" w:rsidRDefault="00CE09EB">
            <w:pPr>
              <w:spacing w:after="0"/>
              <w:ind w:left="135"/>
              <w:rPr>
                <w:sz w:val="24"/>
                <w:szCs w:val="24"/>
              </w:rPr>
            </w:pPr>
            <w:r w:rsidRPr="00565CB1">
              <w:rPr>
                <w:rFonts w:ascii="Times New Roman" w:hAnsi="Times New Roman"/>
                <w:b/>
                <w:color w:val="000000"/>
                <w:sz w:val="24"/>
                <w:szCs w:val="24"/>
              </w:rPr>
              <w:t xml:space="preserve">п/п </w:t>
            </w:r>
          </w:p>
          <w:p w:rsidR="002531B0" w:rsidRPr="00565CB1" w:rsidRDefault="002531B0">
            <w:pPr>
              <w:spacing w:after="0"/>
              <w:ind w:left="135"/>
              <w:rPr>
                <w:sz w:val="24"/>
                <w:szCs w:val="24"/>
              </w:rPr>
            </w:pPr>
          </w:p>
        </w:tc>
        <w:tc>
          <w:tcPr>
            <w:tcW w:w="6675"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Темаурока</w:t>
            </w:r>
          </w:p>
          <w:p w:rsidR="002531B0" w:rsidRPr="00565CB1" w:rsidRDefault="002531B0">
            <w:pPr>
              <w:spacing w:after="0"/>
              <w:ind w:left="135"/>
              <w:rPr>
                <w:sz w:val="24"/>
                <w:szCs w:val="24"/>
              </w:rPr>
            </w:pPr>
          </w:p>
        </w:tc>
        <w:tc>
          <w:tcPr>
            <w:tcW w:w="2419" w:type="dxa"/>
            <w:gridSpan w:val="3"/>
            <w:tcMar>
              <w:top w:w="50" w:type="dxa"/>
              <w:left w:w="100" w:type="dxa"/>
            </w:tcMar>
            <w:vAlign w:val="center"/>
          </w:tcPr>
          <w:p w:rsidR="002531B0" w:rsidRPr="00565CB1" w:rsidRDefault="00CE09EB">
            <w:pPr>
              <w:spacing w:after="0"/>
              <w:rPr>
                <w:sz w:val="24"/>
                <w:szCs w:val="24"/>
              </w:rPr>
            </w:pPr>
            <w:r w:rsidRPr="00565CB1">
              <w:rPr>
                <w:rFonts w:ascii="Times New Roman" w:hAnsi="Times New Roman"/>
                <w:b/>
                <w:color w:val="000000"/>
                <w:sz w:val="24"/>
                <w:szCs w:val="24"/>
              </w:rPr>
              <w:t>Количествочасов</w:t>
            </w:r>
          </w:p>
        </w:tc>
        <w:tc>
          <w:tcPr>
            <w:tcW w:w="894"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Датаизуч</w:t>
            </w:r>
            <w:r w:rsidR="00800FD7">
              <w:rPr>
                <w:rFonts w:ascii="Times New Roman" w:hAnsi="Times New Roman"/>
                <w:b/>
                <w:color w:val="000000"/>
                <w:sz w:val="24"/>
                <w:szCs w:val="24"/>
                <w:lang w:val="ru-RU"/>
              </w:rPr>
              <w:t>.</w:t>
            </w:r>
          </w:p>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Электронныецифровыеобразовательныересурсы</w:t>
            </w:r>
          </w:p>
        </w:tc>
      </w:tr>
      <w:tr w:rsidR="002531B0" w:rsidRPr="00565CB1" w:rsidTr="00852369">
        <w:trPr>
          <w:gridAfter w:val="1"/>
          <w:trHeight w:val="144"/>
          <w:tblCellSpacing w:w="20" w:type="nil"/>
        </w:trPr>
        <w:tc>
          <w:tcPr>
            <w:tcW w:w="687" w:type="dxa"/>
            <w:vMerge/>
            <w:tcBorders>
              <w:top w:val="nil"/>
            </w:tcBorders>
            <w:tcMar>
              <w:top w:w="50" w:type="dxa"/>
              <w:left w:w="100" w:type="dxa"/>
            </w:tcMar>
          </w:tcPr>
          <w:p w:rsidR="002531B0" w:rsidRPr="00565CB1" w:rsidRDefault="002531B0">
            <w:pPr>
              <w:rPr>
                <w:sz w:val="24"/>
                <w:szCs w:val="24"/>
              </w:rPr>
            </w:pPr>
          </w:p>
        </w:tc>
        <w:tc>
          <w:tcPr>
            <w:tcW w:w="6675" w:type="dxa"/>
            <w:vMerge/>
            <w:tcBorders>
              <w:top w:val="nil"/>
            </w:tcBorders>
            <w:tcMar>
              <w:top w:w="50" w:type="dxa"/>
              <w:left w:w="100" w:type="dxa"/>
            </w:tcMar>
          </w:tcPr>
          <w:p w:rsidR="002531B0" w:rsidRPr="00565CB1" w:rsidRDefault="002531B0">
            <w:pPr>
              <w:rPr>
                <w:sz w:val="24"/>
                <w:szCs w:val="24"/>
              </w:rPr>
            </w:pPr>
          </w:p>
        </w:tc>
        <w:tc>
          <w:tcPr>
            <w:tcW w:w="947" w:type="dxa"/>
            <w:tcMar>
              <w:top w:w="50" w:type="dxa"/>
              <w:left w:w="100" w:type="dxa"/>
            </w:tcMar>
          </w:tcPr>
          <w:p w:rsidR="002531B0" w:rsidRPr="00565CB1" w:rsidRDefault="00CE09EB" w:rsidP="00852369">
            <w:pPr>
              <w:spacing w:after="0"/>
              <w:ind w:left="135"/>
              <w:rPr>
                <w:sz w:val="24"/>
                <w:szCs w:val="24"/>
              </w:rPr>
            </w:pPr>
            <w:r w:rsidRPr="00565CB1">
              <w:rPr>
                <w:rFonts w:ascii="Times New Roman" w:hAnsi="Times New Roman"/>
                <w:b/>
                <w:color w:val="000000"/>
                <w:sz w:val="24"/>
                <w:szCs w:val="24"/>
              </w:rPr>
              <w:t>Всего</w:t>
            </w:r>
          </w:p>
        </w:tc>
        <w:tc>
          <w:tcPr>
            <w:tcW w:w="682" w:type="dxa"/>
            <w:tcMar>
              <w:top w:w="50" w:type="dxa"/>
              <w:left w:w="100" w:type="dxa"/>
            </w:tcMar>
          </w:tcPr>
          <w:p w:rsidR="002531B0" w:rsidRPr="00565CB1" w:rsidRDefault="00852369" w:rsidP="00852369">
            <w:pPr>
              <w:spacing w:after="0"/>
              <w:ind w:left="135"/>
              <w:rPr>
                <w:sz w:val="24"/>
                <w:szCs w:val="24"/>
              </w:rPr>
            </w:pPr>
            <w:r>
              <w:rPr>
                <w:rFonts w:ascii="Times New Roman" w:hAnsi="Times New Roman"/>
                <w:b/>
                <w:color w:val="000000"/>
                <w:sz w:val="24"/>
                <w:szCs w:val="24"/>
                <w:lang w:val="ru-RU"/>
              </w:rPr>
              <w:t>к/р</w:t>
            </w:r>
          </w:p>
        </w:tc>
        <w:tc>
          <w:tcPr>
            <w:tcW w:w="790" w:type="dxa"/>
            <w:tcMar>
              <w:top w:w="50" w:type="dxa"/>
              <w:left w:w="100" w:type="dxa"/>
            </w:tcMar>
          </w:tcPr>
          <w:p w:rsidR="002531B0" w:rsidRPr="00565CB1" w:rsidRDefault="00852369" w:rsidP="00852369">
            <w:pPr>
              <w:spacing w:after="0"/>
              <w:rPr>
                <w:sz w:val="24"/>
                <w:szCs w:val="24"/>
              </w:rPr>
            </w:pPr>
            <w:r>
              <w:rPr>
                <w:rFonts w:ascii="Times New Roman" w:hAnsi="Times New Roman"/>
                <w:b/>
                <w:color w:val="000000"/>
                <w:sz w:val="24"/>
                <w:szCs w:val="24"/>
                <w:lang w:val="ru-RU"/>
              </w:rPr>
              <w:t>п/р</w:t>
            </w:r>
          </w:p>
        </w:tc>
        <w:tc>
          <w:tcPr>
            <w:tcW w:w="894" w:type="dxa"/>
            <w:tcBorders>
              <w:top w:val="nil"/>
            </w:tcBorders>
            <w:tcMar>
              <w:top w:w="50" w:type="dxa"/>
              <w:left w:w="100" w:type="dxa"/>
            </w:tcMar>
          </w:tcPr>
          <w:p w:rsidR="002531B0" w:rsidRPr="00565CB1" w:rsidRDefault="002531B0">
            <w:pPr>
              <w:rPr>
                <w:sz w:val="24"/>
                <w:szCs w:val="24"/>
              </w:rPr>
            </w:pPr>
          </w:p>
        </w:tc>
        <w:tc>
          <w:tcPr>
            <w:tcW w:w="0" w:type="auto"/>
            <w:tcBorders>
              <w:top w:val="nil"/>
            </w:tcBorders>
            <w:tcMar>
              <w:top w:w="50" w:type="dxa"/>
              <w:left w:w="100" w:type="dxa"/>
            </w:tcMar>
          </w:tcPr>
          <w:p w:rsidR="002531B0" w:rsidRPr="00565CB1" w:rsidRDefault="002531B0">
            <w:pPr>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Книга в жизни человека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19572</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Легенды и мифы Древней Греции. </w:t>
            </w:r>
            <w:r w:rsidRPr="00565CB1">
              <w:rPr>
                <w:rFonts w:ascii="Times New Roman" w:hAnsi="Times New Roman"/>
                <w:color w:val="000000"/>
                <w:sz w:val="24"/>
                <w:szCs w:val="24"/>
              </w:rPr>
              <w:t>Понятие о мифе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195838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Подвиги Геракла: «Скотный двор царя Авгия»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195946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«Яблоки Гесперид» и другие подвиги Геракла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5</w:t>
              </w:r>
              <w:r w:rsidRPr="00565CB1">
                <w:rPr>
                  <w:rFonts w:ascii="Times New Roman" w:hAnsi="Times New Roman"/>
                  <w:color w:val="0000FF"/>
                  <w:sz w:val="24"/>
                  <w:szCs w:val="24"/>
                  <w:u w:val="single"/>
                </w:rPr>
                <w:t>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Мифы народов России и мира. Переложение мифов разными авторами. Геродот. </w:t>
            </w:r>
            <w:r w:rsidRPr="00565CB1">
              <w:rPr>
                <w:rFonts w:ascii="Times New Roman" w:hAnsi="Times New Roman"/>
                <w:color w:val="000000"/>
                <w:sz w:val="24"/>
                <w:szCs w:val="24"/>
              </w:rPr>
              <w:t>«ЛегендаобАрионе»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02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Фольклор. Малые жанры: пословицы, поговорки, загадки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1</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Колыбельные песни, пестушки, приговорки, скороговорки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6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195</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28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Сказки народов России и народов мира. Сказки о животных, волшебные, бытовые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196062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Русские народные сказки. Животные-помощники и чудесные противники в сказке "Царевна-лягушка"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196170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Главные герои волшебных сказок </w:t>
            </w:r>
            <w:r w:rsidRPr="00565CB1">
              <w:rPr>
                <w:rFonts w:ascii="Times New Roman" w:hAnsi="Times New Roman"/>
                <w:color w:val="000000"/>
                <w:sz w:val="24"/>
                <w:szCs w:val="24"/>
                <w:lang w:val="ru-RU"/>
              </w:rPr>
              <w:lastRenderedPageBreak/>
              <w:t>Василиса Премудрая и Иван-царевич</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19629</w:t>
              </w:r>
              <w:r w:rsidRPr="00565CB1">
                <w:rPr>
                  <w:rFonts w:ascii="Times New Roman" w:hAnsi="Times New Roman"/>
                  <w:color w:val="0000FF"/>
                  <w:sz w:val="24"/>
                  <w:szCs w:val="24"/>
                  <w:u w:val="single"/>
                </w:rPr>
                <w:t>c</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11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rPr>
              <w:t>Поэзияволшебнойсказки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196418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Сказки о животных «Журавль и цапля». </w:t>
            </w:r>
            <w:r w:rsidRPr="00565CB1">
              <w:rPr>
                <w:rFonts w:ascii="Times New Roman" w:hAnsi="Times New Roman"/>
                <w:color w:val="000000"/>
                <w:sz w:val="24"/>
                <w:szCs w:val="24"/>
              </w:rPr>
              <w:t>Бытовыесказки «Солдатскаяшинель»</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19658</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13</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Духовно-нравственный опыт народных сказок. </w:t>
            </w:r>
            <w:r w:rsidRPr="00565CB1">
              <w:rPr>
                <w:rFonts w:ascii="Times New Roman" w:hAnsi="Times New Roman"/>
                <w:color w:val="000000"/>
                <w:sz w:val="24"/>
                <w:szCs w:val="24"/>
              </w:rPr>
              <w:t>Итоговыйурок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19671</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14</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Роды и жанры литературы и их основные признаки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19685</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Жанр басни в мировой литературе. </w:t>
            </w:r>
            <w:r w:rsidRPr="00565CB1">
              <w:rPr>
                <w:rFonts w:ascii="Times New Roman" w:hAnsi="Times New Roman"/>
                <w:color w:val="000000"/>
                <w:sz w:val="24"/>
                <w:szCs w:val="24"/>
              </w:rPr>
              <w:t>Эзоп, Лафонтен</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9</w:t>
              </w:r>
              <w:r w:rsidRPr="00565CB1">
                <w:rPr>
                  <w:rFonts w:ascii="Times New Roman" w:hAnsi="Times New Roman"/>
                  <w:color w:val="0000FF"/>
                  <w:sz w:val="24"/>
                  <w:szCs w:val="24"/>
                  <w:u w:val="single"/>
                </w:rPr>
                <w:t>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16</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Внеклассное чтение. Русские баснописцы </w:t>
            </w:r>
            <w:r w:rsidRPr="00565CB1">
              <w:rPr>
                <w:rFonts w:ascii="Times New Roman" w:hAnsi="Times New Roman"/>
                <w:color w:val="000000"/>
                <w:sz w:val="24"/>
                <w:szCs w:val="24"/>
              </w:rPr>
              <w:t>XVIII</w:t>
            </w:r>
            <w:r w:rsidRPr="00565CB1">
              <w:rPr>
                <w:rFonts w:ascii="Times New Roman" w:hAnsi="Times New Roman"/>
                <w:color w:val="000000"/>
                <w:sz w:val="24"/>
                <w:szCs w:val="24"/>
                <w:lang w:val="ru-RU"/>
              </w:rPr>
              <w:t xml:space="preserve"> века. А. П. Сумароков «Кокушка». И. И. Дмитриев «Муха».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w:t>
              </w:r>
              <w:r w:rsidRPr="00565CB1">
                <w:rPr>
                  <w:rFonts w:ascii="Times New Roman" w:hAnsi="Times New Roman"/>
                  <w:color w:val="0000FF"/>
                  <w:sz w:val="24"/>
                  <w:szCs w:val="24"/>
                  <w:u w:val="single"/>
                </w:rPr>
                <w:t>bfc</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7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w:t>
              </w:r>
              <w:r w:rsidRPr="00565CB1">
                <w:rPr>
                  <w:rFonts w:ascii="Times New Roman" w:hAnsi="Times New Roman"/>
                  <w:color w:val="0000FF"/>
                  <w:sz w:val="24"/>
                  <w:szCs w:val="24"/>
                  <w:u w:val="single"/>
                </w:rPr>
                <w:t>daa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А. Крылов. Историческая основа басен. Герои произведения, их речь. "Волк на псарне"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w:t>
              </w:r>
              <w:r w:rsidRPr="00565CB1">
                <w:rPr>
                  <w:rFonts w:ascii="Times New Roman" w:hAnsi="Times New Roman"/>
                  <w:color w:val="0000FF"/>
                  <w:sz w:val="24"/>
                  <w:szCs w:val="24"/>
                  <w:u w:val="single"/>
                </w:rPr>
                <w:t>ed</w:t>
              </w:r>
              <w:r w:rsidRPr="00565CB1">
                <w:rPr>
                  <w:rFonts w:ascii="Times New Roman" w:hAnsi="Times New Roman"/>
                  <w:color w:val="0000FF"/>
                  <w:sz w:val="24"/>
                  <w:szCs w:val="24"/>
                  <w:u w:val="single"/>
                  <w:lang w:val="ru-RU"/>
                </w:rPr>
                <w:t>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А. Крылов. Аллегория в басне. Нравственные уроки произведений «Листы и Корни», «Свинья под Дубом»</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196</w:t>
              </w:r>
              <w:r w:rsidRPr="00565CB1">
                <w:rPr>
                  <w:rFonts w:ascii="Times New Roman" w:hAnsi="Times New Roman"/>
                  <w:color w:val="0000FF"/>
                  <w:sz w:val="24"/>
                  <w:szCs w:val="24"/>
                  <w:u w:val="single"/>
                </w:rPr>
                <w:t>fee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И. А. Крылов. Художественные средства изображения в баснях. </w:t>
            </w:r>
            <w:r w:rsidRPr="00565CB1">
              <w:rPr>
                <w:rFonts w:ascii="Times New Roman" w:hAnsi="Times New Roman"/>
                <w:color w:val="000000"/>
                <w:sz w:val="24"/>
                <w:szCs w:val="24"/>
              </w:rPr>
              <w:t>Эзоповязык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1970</w:t>
              </w:r>
              <w:r w:rsidRPr="00565CB1">
                <w:rPr>
                  <w:rFonts w:ascii="Times New Roman" w:hAnsi="Times New Roman"/>
                  <w:color w:val="0000FF"/>
                  <w:sz w:val="24"/>
                  <w:szCs w:val="24"/>
                  <w:u w:val="single"/>
                </w:rPr>
                <w:t>fc</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Образы русской природы в произведениях поэта (не менее трёх). </w:t>
            </w:r>
            <w:r w:rsidRPr="00565CB1">
              <w:rPr>
                <w:rFonts w:ascii="Times New Roman" w:hAnsi="Times New Roman"/>
                <w:color w:val="000000"/>
                <w:sz w:val="24"/>
                <w:szCs w:val="24"/>
              </w:rPr>
              <w:lastRenderedPageBreak/>
              <w:t>«Зимнееутро», «Зимнийвечер», «Няне» и др.</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19720</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22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Лирический герой в стихотворениях поэта. </w:t>
            </w:r>
            <w:r w:rsidRPr="00565CB1">
              <w:rPr>
                <w:rFonts w:ascii="Times New Roman" w:hAnsi="Times New Roman"/>
                <w:color w:val="000000"/>
                <w:sz w:val="24"/>
                <w:szCs w:val="24"/>
              </w:rPr>
              <w:t>Образняни.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197354</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23</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«Сказка о мёртвой царевне и о семи богатырях». </w:t>
            </w:r>
            <w:r w:rsidRPr="00565CB1">
              <w:rPr>
                <w:rFonts w:ascii="Times New Roman" w:hAnsi="Times New Roman"/>
                <w:color w:val="000000"/>
                <w:sz w:val="24"/>
                <w:szCs w:val="24"/>
              </w:rPr>
              <w:t>Сюжетсказки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1974</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4</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24</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«Сказка о мёртвой царевне и о семи богатырях». </w:t>
            </w:r>
            <w:r w:rsidRPr="00565CB1">
              <w:rPr>
                <w:rFonts w:ascii="Times New Roman" w:hAnsi="Times New Roman"/>
                <w:color w:val="000000"/>
                <w:sz w:val="24"/>
                <w:szCs w:val="24"/>
              </w:rPr>
              <w:t>Главные и второстепенныегерои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197610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«Сказка о мёртвой царевне и о семи богатырях». </w:t>
            </w:r>
            <w:r w:rsidRPr="00565CB1">
              <w:rPr>
                <w:rFonts w:ascii="Times New Roman" w:hAnsi="Times New Roman"/>
                <w:color w:val="000000"/>
                <w:sz w:val="24"/>
                <w:szCs w:val="24"/>
              </w:rPr>
              <w:t>Волшебство в сказке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197728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26</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197840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Стихотворение «Бородино»: история создания, тема, идея, композиция стихотворения, образ рассказчика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8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w:t>
              </w:r>
              <w:r w:rsidRPr="00565CB1">
                <w:rPr>
                  <w:rFonts w:ascii="Times New Roman" w:hAnsi="Times New Roman"/>
                  <w:color w:val="0000FF"/>
                  <w:sz w:val="24"/>
                  <w:szCs w:val="24"/>
                  <w:u w:val="single"/>
                </w:rPr>
                <w:t>bb</w:t>
              </w:r>
              <w:r w:rsidRPr="00565CB1">
                <w:rPr>
                  <w:rFonts w:ascii="Times New Roman" w:hAnsi="Times New Roman"/>
                  <w:color w:val="0000FF"/>
                  <w:sz w:val="24"/>
                  <w:szCs w:val="24"/>
                  <w:u w:val="single"/>
                  <w:lang w:val="ru-RU"/>
                </w:rPr>
                <w:t>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Стихотворение «Бородино»: патриотический пафос, художественные средства изображения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4</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В. Гоголь. Повесть «Ночь перед Рождеством». Жанровые особенности произведения. Сюжет. Персонажи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58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30</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В. Гоголь. Повесть "Ночь перед Рождеством". Сочетание комического и лирического. Язык 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197</w:t>
              </w:r>
              <w:r w:rsidRPr="00565CB1">
                <w:rPr>
                  <w:rFonts w:ascii="Times New Roman" w:hAnsi="Times New Roman"/>
                  <w:color w:val="0000FF"/>
                  <w:sz w:val="24"/>
                  <w:szCs w:val="24"/>
                  <w:u w:val="single"/>
                </w:rPr>
                <w:t>fa</w:t>
              </w:r>
              <w:r w:rsidRPr="00565CB1">
                <w:rPr>
                  <w:rFonts w:ascii="Times New Roman" w:hAnsi="Times New Roman"/>
                  <w:color w:val="0000FF"/>
                  <w:sz w:val="24"/>
                  <w:szCs w:val="24"/>
                  <w:u w:val="single"/>
                  <w:lang w:val="ru-RU"/>
                </w:rPr>
                <w:t>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31</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Резервный урок. Н. В. Гоголь. Реальность </w:t>
            </w:r>
            <w:r w:rsidRPr="00565CB1">
              <w:rPr>
                <w:rFonts w:ascii="Times New Roman" w:hAnsi="Times New Roman"/>
                <w:color w:val="000000"/>
                <w:sz w:val="24"/>
                <w:szCs w:val="24"/>
                <w:lang w:val="ru-RU"/>
              </w:rPr>
              <w:lastRenderedPageBreak/>
              <w:t>и фантастика в повестях писателя "Заколдованное место"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198128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32</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Н. В. Гоголь. Народная поэзия и юмор в повестях писателя «Заколдованное место»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198268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33</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«Муму»: история создания, прототипы героев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198754</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34</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«Муму»: проблематика 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198876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35</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«Муму»: сюжет и композиция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19898</w:t>
              </w:r>
              <w:r w:rsidRPr="00565CB1">
                <w:rPr>
                  <w:rFonts w:ascii="Times New Roman" w:hAnsi="Times New Roman"/>
                  <w:color w:val="0000FF"/>
                  <w:sz w:val="24"/>
                  <w:szCs w:val="24"/>
                  <w:u w:val="single"/>
                </w:rPr>
                <w:t>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36</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И. С. Тургенев. Рассказ «Муму»: система образов. </w:t>
            </w:r>
            <w:r w:rsidRPr="00565CB1">
              <w:rPr>
                <w:rFonts w:ascii="Times New Roman" w:hAnsi="Times New Roman"/>
                <w:color w:val="000000"/>
                <w:sz w:val="24"/>
                <w:szCs w:val="24"/>
              </w:rPr>
              <w:t>ОбразГерасима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w:t>
              </w:r>
              <w:r w:rsidRPr="00565CB1">
                <w:rPr>
                  <w:rFonts w:ascii="Times New Roman" w:hAnsi="Times New Roman"/>
                  <w:color w:val="0000FF"/>
                  <w:sz w:val="24"/>
                  <w:szCs w:val="24"/>
                  <w:u w:val="single"/>
                </w:rPr>
                <w:t>aba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37</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Развитие речи. И. С. Тургенев. Рассказ «Муму». Роль интерьера в произведении. </w:t>
            </w:r>
            <w:r w:rsidRPr="00565CB1">
              <w:rPr>
                <w:rFonts w:ascii="Times New Roman" w:hAnsi="Times New Roman"/>
                <w:color w:val="000000"/>
                <w:sz w:val="24"/>
                <w:szCs w:val="24"/>
              </w:rPr>
              <w:t>КаморкаГерасима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9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36</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 Рассказ «Муму». Роль природы и пейзажа в произведении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39</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565CB1">
              <w:rPr>
                <w:rFonts w:ascii="Times New Roman" w:hAnsi="Times New Roman"/>
                <w:color w:val="000000"/>
                <w:sz w:val="24"/>
                <w:szCs w:val="24"/>
              </w:rPr>
              <w:t>Тема, идея, содержание, детскиеобразы</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198380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Н. А. Некрасов. Поэма «Мороз, Красный нос» (фрагмент). </w:t>
            </w:r>
            <w:r w:rsidRPr="00565CB1">
              <w:rPr>
                <w:rFonts w:ascii="Times New Roman" w:hAnsi="Times New Roman"/>
                <w:color w:val="000000"/>
                <w:sz w:val="24"/>
                <w:szCs w:val="24"/>
              </w:rPr>
              <w:t>Анализпроизведения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198498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Н. А. Некрасов. Поэма «Мороз, Красный нос». </w:t>
            </w:r>
            <w:r w:rsidRPr="00565CB1">
              <w:rPr>
                <w:rFonts w:ascii="Times New Roman" w:hAnsi="Times New Roman"/>
                <w:color w:val="000000"/>
                <w:sz w:val="24"/>
                <w:szCs w:val="24"/>
              </w:rPr>
              <w:t>Тематика, проблематика, системаобразов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1985</w:t>
              </w:r>
              <w:r w:rsidRPr="00565CB1">
                <w:rPr>
                  <w:rFonts w:ascii="Times New Roman" w:hAnsi="Times New Roman"/>
                  <w:color w:val="0000FF"/>
                  <w:sz w:val="24"/>
                  <w:szCs w:val="24"/>
                  <w:u w:val="single"/>
                </w:rPr>
                <w:t>ce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42</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Л. Н. Толстой. Рассказ «Кавказский </w:t>
            </w:r>
            <w:r w:rsidRPr="00565CB1">
              <w:rPr>
                <w:rFonts w:ascii="Times New Roman" w:hAnsi="Times New Roman"/>
                <w:color w:val="000000"/>
                <w:sz w:val="24"/>
                <w:szCs w:val="24"/>
                <w:lang w:val="ru-RU"/>
              </w:rPr>
              <w:lastRenderedPageBreak/>
              <w:t>пленник»: историческая основа, рассказ-быль, тема, идея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80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43</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 Н. Толстой. Рассказ «Кавказский пленник». Жилин и Костылин. Сравнительная характеристика образов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199028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44</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Л. Н. Толстой. Рассказ «Кавказский пленник». Жилин и Дина. Образы татар</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198</w:t>
              </w:r>
              <w:r w:rsidRPr="00565CB1">
                <w:rPr>
                  <w:rFonts w:ascii="Times New Roman" w:hAnsi="Times New Roman"/>
                  <w:color w:val="0000FF"/>
                  <w:sz w:val="24"/>
                  <w:szCs w:val="24"/>
                  <w:u w:val="single"/>
                </w:rPr>
                <w:t>ea</w:t>
              </w:r>
              <w:r w:rsidRPr="00565CB1">
                <w:rPr>
                  <w:rFonts w:ascii="Times New Roman" w:hAnsi="Times New Roman"/>
                  <w:color w:val="0000FF"/>
                  <w:sz w:val="24"/>
                  <w:szCs w:val="24"/>
                  <w:u w:val="single"/>
                  <w:lang w:val="ru-RU"/>
                </w:rPr>
                <w:t>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 Н. Толстой. Рассказ «Кавказский пленник». </w:t>
            </w:r>
            <w:r w:rsidRPr="00565CB1">
              <w:rPr>
                <w:rFonts w:ascii="Times New Roman" w:hAnsi="Times New Roman"/>
                <w:color w:val="000000"/>
                <w:sz w:val="24"/>
                <w:szCs w:val="24"/>
              </w:rPr>
              <w:t>Нравственныйобликгероев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19914</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46</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 Н. Толстой. Рассказ «Кавказский пленник».Картины природы. </w:t>
            </w:r>
            <w:r w:rsidRPr="00565CB1">
              <w:rPr>
                <w:rFonts w:ascii="Times New Roman" w:hAnsi="Times New Roman"/>
                <w:color w:val="000000"/>
                <w:sz w:val="24"/>
                <w:szCs w:val="24"/>
              </w:rPr>
              <w:t>Мастерствописателя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199258</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Л. Н. Толстой. Рассказ «Кавказский пленник». Подготовка к домашнему сочинению по произведению</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Итоговая контрольная работа. Литература и жизнь</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790" w:type="dxa"/>
            <w:tcMar>
              <w:top w:w="50" w:type="dxa"/>
              <w:left w:w="100" w:type="dxa"/>
            </w:tcMar>
            <w:vAlign w:val="center"/>
          </w:tcPr>
          <w:p w:rsidR="002531B0" w:rsidRPr="00565CB1" w:rsidRDefault="002531B0">
            <w:pPr>
              <w:spacing w:after="0"/>
              <w:ind w:left="135"/>
              <w:jc w:val="center"/>
              <w:rPr>
                <w:sz w:val="24"/>
                <w:szCs w:val="24"/>
              </w:rPr>
            </w:pP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199366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49</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 xml:space="preserve">–ХХ веков о родной природе и о связи человека с Родиной А. А. Фет. </w:t>
            </w:r>
            <w:r w:rsidRPr="00565CB1">
              <w:rPr>
                <w:rFonts w:ascii="Times New Roman" w:hAnsi="Times New Roman"/>
                <w:color w:val="000000"/>
                <w:sz w:val="24"/>
                <w:szCs w:val="24"/>
              </w:rPr>
              <w:t>"Чуднаякартина…", "Весеннийдождь", "Вечер", "Ещевесныдушистойнега…"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0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19947</w:t>
              </w:r>
              <w:r w:rsidRPr="00565CB1">
                <w:rPr>
                  <w:rFonts w:ascii="Times New Roman" w:hAnsi="Times New Roman"/>
                  <w:color w:val="0000FF"/>
                  <w:sz w:val="24"/>
                  <w:szCs w:val="24"/>
                  <w:u w:val="single"/>
                </w:rPr>
                <w:t>e</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 xml:space="preserve">—ХХ веков о родной природе и о связи человека с Родиной И. А. Бунин. </w:t>
            </w:r>
            <w:r w:rsidRPr="00565CB1">
              <w:rPr>
                <w:rFonts w:ascii="Times New Roman" w:hAnsi="Times New Roman"/>
                <w:color w:val="000000"/>
                <w:sz w:val="24"/>
                <w:szCs w:val="24"/>
              </w:rPr>
              <w:t>«Помню — долгийзимнийвечер…», «Бледнеетночь… Тумановпелена...»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1995</w:t>
              </w:r>
              <w:r w:rsidRPr="00565CB1">
                <w:rPr>
                  <w:rFonts w:ascii="Times New Roman" w:hAnsi="Times New Roman"/>
                  <w:color w:val="0000FF"/>
                  <w:sz w:val="24"/>
                  <w:szCs w:val="24"/>
                  <w:u w:val="single"/>
                </w:rPr>
                <w:t>aa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51</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lastRenderedPageBreak/>
              <w:t>XIX</w:t>
            </w:r>
            <w:r w:rsidRPr="00565CB1">
              <w:rPr>
                <w:rFonts w:ascii="Times New Roman" w:hAnsi="Times New Roman"/>
                <w:color w:val="000000"/>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199820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52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565CB1">
              <w:rPr>
                <w:rFonts w:ascii="Times New Roman" w:hAnsi="Times New Roman"/>
                <w:color w:val="000000"/>
                <w:sz w:val="24"/>
                <w:szCs w:val="24"/>
              </w:rPr>
              <w:t>Сердцуснятся...»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1999</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53</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Стихотворения отечественных поэтов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 xml:space="preserve">–ХХ веков о родной природе и о связи человека с Родиной [[Н. М. Рубцов. </w:t>
            </w:r>
            <w:r w:rsidRPr="00565CB1">
              <w:rPr>
                <w:rFonts w:ascii="Times New Roman" w:hAnsi="Times New Roman"/>
                <w:color w:val="000000"/>
                <w:sz w:val="24"/>
                <w:szCs w:val="24"/>
              </w:rPr>
              <w:t>«Тихаямояродина», «Роднаядеревня»]]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04</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54</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Развитие речи.Поэтические образы, настроения и картины в стихах о природе. </w:t>
            </w:r>
            <w:r w:rsidRPr="00565CB1">
              <w:rPr>
                <w:rFonts w:ascii="Times New Roman" w:hAnsi="Times New Roman"/>
                <w:color w:val="000000"/>
                <w:sz w:val="24"/>
                <w:szCs w:val="24"/>
              </w:rPr>
              <w:t>Итоговыйурок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30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Юмористические рассказы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веков. А. П. Чехов. Рассказы (два по выбору). </w:t>
            </w:r>
            <w:r w:rsidRPr="00565CB1">
              <w:rPr>
                <w:rFonts w:ascii="Times New Roman" w:hAnsi="Times New Roman"/>
                <w:color w:val="000000"/>
                <w:sz w:val="24"/>
                <w:szCs w:val="24"/>
              </w:rPr>
              <w:t>«Лошадинаяфамилия», «Мальчики», «Хирургия» и др. Тематическийобзор</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48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56</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Рассказы А. П. Чехова. Способы создания комического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199</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60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М. М. Зощенко (два рассказа по выбору). «Галоша», «Лёля и Минька», «Ёлка», «Золотые слова», «Встреча».Тема, идея, </w:t>
            </w:r>
            <w:r w:rsidRPr="00565CB1">
              <w:rPr>
                <w:rFonts w:ascii="Times New Roman" w:hAnsi="Times New Roman"/>
                <w:color w:val="000000"/>
                <w:sz w:val="24"/>
                <w:szCs w:val="24"/>
                <w:lang w:val="ru-RU"/>
              </w:rPr>
              <w:lastRenderedPageBreak/>
              <w:t>сюжет</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29050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58</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М. М. Зощенко. «Галоша», «Лёля и Минька», «Ёлка», «Золотые слова», «Встреча» и др. </w:t>
            </w:r>
            <w:r w:rsidRPr="00565CB1">
              <w:rPr>
                <w:rFonts w:ascii="Times New Roman" w:hAnsi="Times New Roman"/>
                <w:color w:val="000000"/>
                <w:sz w:val="24"/>
                <w:szCs w:val="24"/>
              </w:rPr>
              <w:t>Образыглавныхгероев в рассказахписателя.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29154</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Мой любимый рассказ М.М. Зощенко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565CB1">
              <w:rPr>
                <w:rFonts w:ascii="Times New Roman" w:hAnsi="Times New Roman"/>
                <w:color w:val="000000"/>
                <w:sz w:val="24"/>
                <w:szCs w:val="24"/>
              </w:rPr>
              <w:t>Тематика и проблематика. Герои и ихпоступки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1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2662</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61</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Нравственные проблемы сказок и рассказов А.И.Куприна, М.М.Пришвина, К.Г.Паустовского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w:t>
              </w:r>
              <w:r w:rsidRPr="00565CB1">
                <w:rPr>
                  <w:rFonts w:ascii="Times New Roman" w:hAnsi="Times New Roman"/>
                  <w:color w:val="0000FF"/>
                  <w:sz w:val="24"/>
                  <w:szCs w:val="24"/>
                  <w:u w:val="single"/>
                </w:rPr>
                <w:t>ba</w:t>
              </w:r>
              <w:r w:rsidRPr="00565CB1">
                <w:rPr>
                  <w:rFonts w:ascii="Times New Roman" w:hAnsi="Times New Roman"/>
                  <w:color w:val="0000FF"/>
                  <w:sz w:val="24"/>
                  <w:szCs w:val="24"/>
                  <w:u w:val="single"/>
                  <w:lang w:val="ru-RU"/>
                </w:rPr>
                <w:t>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62</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Язык сказок и рассказов о животных А. И. Куприна, М. М. Пришвина, К. Г. Паустовского</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26918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63</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c</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64</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Произведения русских писателей о природе и животных. </w:t>
            </w:r>
            <w:r w:rsidRPr="00565CB1">
              <w:rPr>
                <w:rFonts w:ascii="Times New Roman" w:hAnsi="Times New Roman"/>
                <w:color w:val="000000"/>
                <w:sz w:val="24"/>
                <w:szCs w:val="24"/>
              </w:rPr>
              <w:t>Темы, идеи, проблемы. Итоговыйурок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П. Платонов. Рассказы (один по выбору). Например, «Корова», «Никита» и </w:t>
            </w:r>
            <w:r w:rsidRPr="00565CB1">
              <w:rPr>
                <w:rFonts w:ascii="Times New Roman" w:hAnsi="Times New Roman"/>
                <w:color w:val="000000"/>
                <w:sz w:val="24"/>
                <w:szCs w:val="24"/>
                <w:lang w:val="ru-RU"/>
              </w:rPr>
              <w:lastRenderedPageBreak/>
              <w:t xml:space="preserve">др. </w:t>
            </w:r>
            <w:r w:rsidRPr="00565CB1">
              <w:rPr>
                <w:rFonts w:ascii="Times New Roman" w:hAnsi="Times New Roman"/>
                <w:color w:val="000000"/>
                <w:sz w:val="24"/>
                <w:szCs w:val="24"/>
              </w:rPr>
              <w:t>Тема, идея, проблематика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66</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П. Платонов. Рассказы (один по выбору). Например, «Корова», «Никита» и др. </w:t>
            </w:r>
            <w:r w:rsidRPr="00565CB1">
              <w:rPr>
                <w:rFonts w:ascii="Times New Roman" w:hAnsi="Times New Roman"/>
                <w:color w:val="000000"/>
                <w:sz w:val="24"/>
                <w:szCs w:val="24"/>
              </w:rPr>
              <w:t>Системаобразов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67</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П. Астафьев. Рассказ «Васюткино озеро». </w:t>
            </w:r>
            <w:r w:rsidRPr="00565CB1">
              <w:rPr>
                <w:rFonts w:ascii="Times New Roman" w:hAnsi="Times New Roman"/>
                <w:color w:val="000000"/>
                <w:sz w:val="24"/>
                <w:szCs w:val="24"/>
              </w:rPr>
              <w:t>Тема, идеяпроизведения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28452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 П. Астафьев. Рассказ «Васюткино озеро». Система образов. Образ главного героя 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28574</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69</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565CB1">
              <w:rPr>
                <w:rFonts w:ascii="Times New Roman" w:hAnsi="Times New Roman"/>
                <w:color w:val="000000"/>
                <w:sz w:val="24"/>
                <w:szCs w:val="24"/>
              </w:rPr>
              <w:t>Проблемагероизма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60</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70</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82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П. Катаев. «Сын полка». Историческая основа произведения. Смысл названия. </w:t>
            </w:r>
            <w:r w:rsidRPr="00565CB1">
              <w:rPr>
                <w:rFonts w:ascii="Times New Roman" w:hAnsi="Times New Roman"/>
                <w:color w:val="000000"/>
                <w:sz w:val="24"/>
                <w:szCs w:val="24"/>
              </w:rPr>
              <w:t>Сюжет. Героипроизведения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w:t>
              </w:r>
              <w:r w:rsidRPr="00565CB1">
                <w:rPr>
                  <w:rFonts w:ascii="Times New Roman" w:hAnsi="Times New Roman"/>
                  <w:color w:val="0000FF"/>
                  <w:sz w:val="24"/>
                  <w:szCs w:val="24"/>
                  <w:u w:val="single"/>
                </w:rPr>
                <w:t>da</w:t>
              </w:r>
              <w:r w:rsidRPr="00565CB1">
                <w:rPr>
                  <w:rFonts w:ascii="Times New Roman" w:hAnsi="Times New Roman"/>
                  <w:color w:val="0000FF"/>
                  <w:sz w:val="24"/>
                  <w:szCs w:val="24"/>
                  <w:u w:val="single"/>
                  <w:lang w:val="ru-RU"/>
                </w:rPr>
                <w:t>4</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В. П. Катаев. «Сын полка». Образ Вани Солнцева. </w:t>
            </w:r>
            <w:r w:rsidRPr="00565CB1">
              <w:rPr>
                <w:rFonts w:ascii="Times New Roman" w:hAnsi="Times New Roman"/>
                <w:color w:val="000000"/>
                <w:sz w:val="24"/>
                <w:szCs w:val="24"/>
              </w:rPr>
              <w:t xml:space="preserve">Война и </w:t>
            </w:r>
            <w:r w:rsidRPr="00565CB1">
              <w:rPr>
                <w:rFonts w:ascii="Times New Roman" w:hAnsi="Times New Roman"/>
                <w:color w:val="000000"/>
                <w:sz w:val="24"/>
                <w:szCs w:val="24"/>
              </w:rPr>
              <w:lastRenderedPageBreak/>
              <w:t>дети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73</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Л. А. Кассиль. "Дорогие мои мальчишки". Идейно-нравственные проблемы в произведении. </w:t>
            </w:r>
            <w:r w:rsidRPr="00565CB1">
              <w:rPr>
                <w:rFonts w:ascii="Times New Roman" w:hAnsi="Times New Roman"/>
                <w:color w:val="000000"/>
                <w:sz w:val="24"/>
                <w:szCs w:val="24"/>
              </w:rPr>
              <w:t>"ОтметкиРиммыЛебедевой"</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98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74</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Война и дети в произведениях о Великой Отечественной войне. </w:t>
            </w:r>
            <w:r w:rsidRPr="00565CB1">
              <w:rPr>
                <w:rFonts w:ascii="Times New Roman" w:hAnsi="Times New Roman"/>
                <w:color w:val="000000"/>
                <w:sz w:val="24"/>
                <w:szCs w:val="24"/>
              </w:rPr>
              <w:t>Итоговыйурок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2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28146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565CB1">
              <w:rPr>
                <w:rFonts w:ascii="Times New Roman" w:hAnsi="Times New Roman"/>
                <w:color w:val="000000"/>
                <w:sz w:val="24"/>
                <w:szCs w:val="24"/>
              </w:rPr>
              <w:t>Обзорпроизведений. Спецификатемы</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27926</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76</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 </w:t>
            </w:r>
            <w:r w:rsidRPr="00565CB1">
              <w:rPr>
                <w:rFonts w:ascii="Times New Roman" w:hAnsi="Times New Roman"/>
                <w:color w:val="000000"/>
                <w:sz w:val="24"/>
                <w:szCs w:val="24"/>
              </w:rPr>
              <w:t>Тематика и проблематикапроизведения. Авторскаяпозиция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27</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48</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77</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 </w:t>
            </w:r>
            <w:r w:rsidRPr="00565CB1">
              <w:rPr>
                <w:rFonts w:ascii="Times New Roman" w:hAnsi="Times New Roman"/>
                <w:color w:val="000000"/>
                <w:sz w:val="24"/>
                <w:szCs w:val="24"/>
              </w:rPr>
              <w:t>Герои и ихпоступки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78</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 </w:t>
            </w:r>
            <w:r w:rsidRPr="00565CB1">
              <w:rPr>
                <w:rFonts w:ascii="Times New Roman" w:hAnsi="Times New Roman"/>
                <w:color w:val="000000"/>
                <w:sz w:val="24"/>
                <w:szCs w:val="24"/>
              </w:rPr>
              <w:t xml:space="preserve">Современныйвзгляднатемудетства в </w:t>
            </w:r>
            <w:r w:rsidRPr="00565CB1">
              <w:rPr>
                <w:rFonts w:ascii="Times New Roman" w:hAnsi="Times New Roman"/>
                <w:color w:val="000000"/>
                <w:sz w:val="24"/>
                <w:szCs w:val="24"/>
              </w:rPr>
              <w:lastRenderedPageBreak/>
              <w:t>литературе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79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Внеклассное чтение. Произведения отечественных писателей </w:t>
            </w:r>
            <w:r w:rsidRPr="00565CB1">
              <w:rPr>
                <w:rFonts w:ascii="Times New Roman" w:hAnsi="Times New Roman"/>
                <w:color w:val="000000"/>
                <w:sz w:val="24"/>
                <w:szCs w:val="24"/>
              </w:rPr>
              <w:t>XIX</w:t>
            </w:r>
            <w:r w:rsidRPr="00565CB1">
              <w:rPr>
                <w:rFonts w:ascii="Times New Roman" w:hAnsi="Times New Roman"/>
                <w:color w:val="000000"/>
                <w:sz w:val="24"/>
                <w:szCs w:val="24"/>
                <w:lang w:val="ru-RU"/>
              </w:rPr>
              <w:t>–</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веков на тему детства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565CB1">
              <w:rPr>
                <w:rFonts w:ascii="Times New Roman" w:hAnsi="Times New Roman"/>
                <w:color w:val="000000"/>
                <w:sz w:val="24"/>
                <w:szCs w:val="24"/>
              </w:rPr>
              <w:t>(главыповыбору). Тематикапроизведений</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приключенческого жанра отечественных писателей. </w:t>
            </w:r>
            <w:r w:rsidRPr="00565CB1">
              <w:rPr>
                <w:rFonts w:ascii="Times New Roman" w:hAnsi="Times New Roman"/>
                <w:color w:val="000000"/>
                <w:sz w:val="24"/>
                <w:szCs w:val="24"/>
              </w:rPr>
              <w:t>ПроблематикапроизведенийК.Булычева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Произведения приключенческого жанра отечественных писателей. </w:t>
            </w:r>
            <w:r w:rsidRPr="00565CB1">
              <w:rPr>
                <w:rFonts w:ascii="Times New Roman" w:hAnsi="Times New Roman"/>
                <w:color w:val="000000"/>
                <w:sz w:val="24"/>
                <w:szCs w:val="24"/>
              </w:rPr>
              <w:t>Сюжет и проблематикапроизведения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83</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Литература народов России. Стихотворения (одно по выбору). Например, Р. Г. Гамзатов. «Песня соловья»; М. Карим. </w:t>
            </w:r>
            <w:r w:rsidRPr="00565CB1">
              <w:rPr>
                <w:rFonts w:ascii="Times New Roman" w:hAnsi="Times New Roman"/>
                <w:color w:val="000000"/>
                <w:sz w:val="24"/>
                <w:szCs w:val="24"/>
              </w:rPr>
              <w:t>«Этупеснюматьмнепела». Тематикастихотворений</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288</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8</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84</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Образ лирического героя в стихотворениях Р.Г.Гамзатова и М.Карима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85</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Х. К. Андерсен. Сказки (одна по выбору). Например, «Снежная королева», «Соловей». Тема, идея сказки. </w:t>
            </w:r>
            <w:r w:rsidRPr="00565CB1">
              <w:rPr>
                <w:rFonts w:ascii="Times New Roman" w:hAnsi="Times New Roman"/>
                <w:color w:val="000000"/>
                <w:sz w:val="24"/>
                <w:szCs w:val="24"/>
              </w:rPr>
              <w:lastRenderedPageBreak/>
              <w:t>Победадобранадзлом</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32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86</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Х. К. Андерсен. Сказка «Снежная королева»: красота внутренняя и внешняя. </w:t>
            </w:r>
            <w:r w:rsidRPr="00565CB1">
              <w:rPr>
                <w:rFonts w:ascii="Times New Roman" w:hAnsi="Times New Roman"/>
                <w:color w:val="000000"/>
                <w:sz w:val="24"/>
                <w:szCs w:val="24"/>
              </w:rPr>
              <w:t>Образы. Авторскаяпозиция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36</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87</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Внеклассное чтение. Сказки Х. К. Андерсена (по выбору)</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88</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Любимая сказка Х. К. Андерсена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89</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52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90</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3</w:t>
              </w:r>
              <w:r w:rsidRPr="00565CB1">
                <w:rPr>
                  <w:rFonts w:ascii="Times New Roman" w:hAnsi="Times New Roman"/>
                  <w:color w:val="0000FF"/>
                  <w:sz w:val="24"/>
                  <w:szCs w:val="24"/>
                  <w:u w:val="single"/>
                </w:rPr>
                <w:t>a</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91</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Художественный мир литературной сказки. </w:t>
            </w:r>
            <w:r w:rsidRPr="00565CB1">
              <w:rPr>
                <w:rFonts w:ascii="Times New Roman" w:hAnsi="Times New Roman"/>
                <w:color w:val="000000"/>
                <w:sz w:val="24"/>
                <w:szCs w:val="24"/>
              </w:rPr>
              <w:t>Итоговыйурок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4</w:t>
              </w:r>
              <w:r w:rsidRPr="00565CB1">
                <w:rPr>
                  <w:rFonts w:ascii="Times New Roman" w:hAnsi="Times New Roman"/>
                  <w:color w:val="0000FF"/>
                  <w:sz w:val="24"/>
                  <w:szCs w:val="24"/>
                  <w:u w:val="single"/>
                </w:rPr>
                <w:t>c</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565CB1">
              <w:rPr>
                <w:rFonts w:ascii="Times New Roman" w:hAnsi="Times New Roman"/>
                <w:color w:val="000000"/>
                <w:sz w:val="24"/>
                <w:szCs w:val="24"/>
              </w:rPr>
              <w:t>Обзорпотеме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3</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6</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93</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94</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Марк Твен. «Приключения Тома Сойера». Тематика произведения. Сюжет. Система персонажей. </w:t>
            </w:r>
            <w:r w:rsidRPr="00565CB1">
              <w:rPr>
                <w:rFonts w:ascii="Times New Roman" w:hAnsi="Times New Roman"/>
                <w:color w:val="000000"/>
                <w:sz w:val="24"/>
                <w:szCs w:val="24"/>
              </w:rPr>
              <w:t>Образглавногогероя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95</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Марк Твен. «Приключения Тома Сойера»: дружба героев</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96</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Итоговая контрольная работа. Образы детства в литературных произведениях</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790" w:type="dxa"/>
            <w:tcMar>
              <w:top w:w="50" w:type="dxa"/>
              <w:left w:w="100" w:type="dxa"/>
            </w:tcMar>
            <w:vAlign w:val="center"/>
          </w:tcPr>
          <w:p w:rsidR="002531B0" w:rsidRPr="00565CB1" w:rsidRDefault="002531B0">
            <w:pPr>
              <w:spacing w:after="0"/>
              <w:ind w:left="135"/>
              <w:jc w:val="center"/>
              <w:rPr>
                <w:sz w:val="24"/>
                <w:szCs w:val="24"/>
              </w:rPr>
            </w:pP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3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29</w:t>
              </w:r>
              <w:r w:rsidRPr="00565CB1">
                <w:rPr>
                  <w:rFonts w:ascii="Times New Roman" w:hAnsi="Times New Roman"/>
                  <w:color w:val="0000FF"/>
                  <w:sz w:val="24"/>
                  <w:szCs w:val="24"/>
                  <w:u w:val="single"/>
                </w:rPr>
                <w:t>fd</w:t>
              </w:r>
              <w:r w:rsidRPr="00565CB1">
                <w:rPr>
                  <w:rFonts w:ascii="Times New Roman" w:hAnsi="Times New Roman"/>
                  <w:color w:val="0000FF"/>
                  <w:sz w:val="24"/>
                  <w:szCs w:val="24"/>
                  <w:u w:val="single"/>
                  <w:lang w:val="ru-RU"/>
                </w:rPr>
                <w:t>2</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97</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565CB1">
              <w:rPr>
                <w:rFonts w:ascii="Times New Roman" w:hAnsi="Times New Roman"/>
                <w:color w:val="000000"/>
                <w:sz w:val="24"/>
                <w:szCs w:val="24"/>
              </w:rPr>
              <w:t>Обзорпозарубежнойприключенческойпрозе. Темы и сюжетыпроизведений</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108</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98</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Р.Л.Стивенсон. «Остров сокровищ», «Чёрная стрела» (главы по выбору). </w:t>
            </w:r>
            <w:r w:rsidRPr="00565CB1">
              <w:rPr>
                <w:rFonts w:ascii="Times New Roman" w:hAnsi="Times New Roman"/>
                <w:color w:val="000000"/>
                <w:sz w:val="24"/>
                <w:szCs w:val="24"/>
              </w:rPr>
              <w:t>Образглавногогероя. Обзорныйурок</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99</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Зарубежная приключенческая проза. </w:t>
            </w:r>
            <w:r w:rsidRPr="00565CB1">
              <w:rPr>
                <w:rFonts w:ascii="Times New Roman" w:hAnsi="Times New Roman"/>
                <w:color w:val="000000"/>
                <w:sz w:val="24"/>
                <w:szCs w:val="24"/>
              </w:rPr>
              <w:t>Любимоепроизведение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100</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Зарубежная проза о животных. (одно-два </w:t>
            </w:r>
            <w:r w:rsidRPr="00565CB1">
              <w:rPr>
                <w:rFonts w:ascii="Times New Roman" w:hAnsi="Times New Roman"/>
                <w:color w:val="000000"/>
                <w:sz w:val="24"/>
                <w:szCs w:val="24"/>
                <w:lang w:val="ru-RU"/>
              </w:rPr>
              <w:lastRenderedPageBreak/>
              <w:t xml:space="preserve">произведения по выбору), например, Э. Сетон-Томпсон. «Королевская аналостанка»; Дж. Даррелл. «Говорящий свёрток»; Дж. Лондон. «Белый Клык»; Дж. Р. Киплинг. </w:t>
            </w:r>
            <w:r w:rsidRPr="00565CB1">
              <w:rPr>
                <w:rFonts w:ascii="Times New Roman" w:hAnsi="Times New Roman"/>
                <w:color w:val="000000"/>
                <w:sz w:val="24"/>
                <w:szCs w:val="24"/>
              </w:rPr>
              <w:t>«Маугли», «Рикки-Тикки-Тави» и др. Тематика, проблематикапроизведения</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78</w:t>
              </w:r>
            </w:hyperlink>
          </w:p>
        </w:tc>
      </w:tr>
      <w:tr w:rsidR="002531B0" w:rsidRPr="00103048"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101</w:t>
            </w:r>
          </w:p>
        </w:tc>
        <w:tc>
          <w:tcPr>
            <w:tcW w:w="6675"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Зарубежная проза о животных. Герои и их поступки</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26</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9</w:t>
              </w:r>
              <w:r w:rsidRPr="00565CB1">
                <w:rPr>
                  <w:rFonts w:ascii="Times New Roman" w:hAnsi="Times New Roman"/>
                  <w:color w:val="0000FF"/>
                  <w:sz w:val="24"/>
                  <w:szCs w:val="24"/>
                  <w:u w:val="single"/>
                </w:rPr>
                <w:t>a</w:t>
              </w:r>
            </w:hyperlink>
          </w:p>
        </w:tc>
      </w:tr>
      <w:tr w:rsidR="002531B0" w:rsidRPr="00565CB1" w:rsidTr="00852369">
        <w:trPr>
          <w:gridAfter w:val="1"/>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102</w:t>
            </w:r>
          </w:p>
        </w:tc>
        <w:tc>
          <w:tcPr>
            <w:tcW w:w="6675"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Развитие речи. Итоговый урок. Результаты и планы на следующий год. </w:t>
            </w:r>
            <w:r w:rsidRPr="00565CB1">
              <w:rPr>
                <w:rFonts w:ascii="Times New Roman" w:hAnsi="Times New Roman"/>
                <w:color w:val="000000"/>
                <w:sz w:val="24"/>
                <w:szCs w:val="24"/>
              </w:rPr>
              <w:t>Списокрекомендуемойлитературы</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2" w:type="dxa"/>
            <w:tcMar>
              <w:top w:w="50" w:type="dxa"/>
              <w:left w:w="100" w:type="dxa"/>
            </w:tcMar>
            <w:vAlign w:val="center"/>
          </w:tcPr>
          <w:p w:rsidR="002531B0" w:rsidRPr="00565CB1" w:rsidRDefault="002531B0">
            <w:pPr>
              <w:spacing w:after="0"/>
              <w:ind w:left="135"/>
              <w:rPr>
                <w:sz w:val="24"/>
                <w:szCs w:val="24"/>
              </w:rPr>
            </w:pPr>
          </w:p>
        </w:tc>
      </w:tr>
      <w:tr w:rsidR="002531B0" w:rsidRPr="00565CB1" w:rsidTr="00852369">
        <w:trPr>
          <w:trHeight w:val="144"/>
          <w:tblCellSpacing w:w="20" w:type="nil"/>
        </w:trPr>
        <w:tc>
          <w:tcPr>
            <w:tcW w:w="7362" w:type="dxa"/>
            <w:gridSpan w:val="2"/>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ОБЩЕЕ КОЛИЧЕСТВО ЧАСОВ ПО ПРОГРАММЕ</w:t>
            </w:r>
          </w:p>
        </w:tc>
        <w:tc>
          <w:tcPr>
            <w:tcW w:w="947"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102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790"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100 </w:t>
            </w:r>
          </w:p>
        </w:tc>
        <w:tc>
          <w:tcPr>
            <w:tcW w:w="3995" w:type="dxa"/>
            <w:gridSpan w:val="3"/>
            <w:tcMar>
              <w:top w:w="50" w:type="dxa"/>
              <w:left w:w="100" w:type="dxa"/>
            </w:tcMar>
            <w:vAlign w:val="center"/>
          </w:tcPr>
          <w:p w:rsidR="002531B0" w:rsidRPr="00565CB1" w:rsidRDefault="002531B0">
            <w:pPr>
              <w:rPr>
                <w:sz w:val="24"/>
                <w:szCs w:val="24"/>
              </w:rPr>
            </w:pPr>
          </w:p>
        </w:tc>
      </w:tr>
    </w:tbl>
    <w:p w:rsidR="002531B0" w:rsidRPr="00565CB1" w:rsidRDefault="002531B0">
      <w:pPr>
        <w:rPr>
          <w:sz w:val="24"/>
          <w:szCs w:val="24"/>
        </w:rPr>
        <w:sectPr w:rsidR="002531B0" w:rsidRPr="00565CB1">
          <w:pgSz w:w="16383" w:h="11906" w:orient="landscape"/>
          <w:pgMar w:top="1134" w:right="850" w:bottom="1134" w:left="1701" w:header="720" w:footer="720" w:gutter="0"/>
          <w:cols w:space="720"/>
        </w:sectPr>
      </w:pPr>
    </w:p>
    <w:p w:rsidR="002531B0" w:rsidRPr="00565CB1" w:rsidRDefault="00CE09EB">
      <w:pPr>
        <w:spacing w:after="0"/>
        <w:ind w:left="120"/>
        <w:rPr>
          <w:sz w:val="24"/>
          <w:szCs w:val="24"/>
        </w:rPr>
      </w:pPr>
      <w:r w:rsidRPr="00565CB1">
        <w:rPr>
          <w:rFonts w:ascii="Times New Roman" w:hAnsi="Times New Roman"/>
          <w:b/>
          <w:color w:val="000000"/>
          <w:sz w:val="24"/>
          <w:szCs w:val="24"/>
        </w:rPr>
        <w:lastRenderedPageBreak/>
        <w:t xml:space="preserve"> 6 КЛАСС </w:t>
      </w:r>
    </w:p>
    <w:tbl>
      <w:tblPr>
        <w:tblW w:w="147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823"/>
        <w:gridCol w:w="735"/>
        <w:gridCol w:w="638"/>
        <w:gridCol w:w="730"/>
        <w:gridCol w:w="1417"/>
        <w:gridCol w:w="5719"/>
      </w:tblGrid>
      <w:tr w:rsidR="00800FD7" w:rsidRPr="00565CB1" w:rsidTr="00852369">
        <w:trPr>
          <w:trHeight w:val="144"/>
          <w:tblCellSpacing w:w="20" w:type="nil"/>
        </w:trPr>
        <w:tc>
          <w:tcPr>
            <w:tcW w:w="687" w:type="dxa"/>
            <w:vMerge w:val="restart"/>
            <w:tcMar>
              <w:top w:w="50" w:type="dxa"/>
              <w:left w:w="100" w:type="dxa"/>
            </w:tcMar>
            <w:vAlign w:val="center"/>
          </w:tcPr>
          <w:p w:rsidR="00565CB1" w:rsidRDefault="00CE09EB">
            <w:pPr>
              <w:spacing w:after="0"/>
              <w:ind w:left="135"/>
              <w:rPr>
                <w:rFonts w:ascii="Times New Roman" w:hAnsi="Times New Roman"/>
                <w:b/>
                <w:color w:val="000000"/>
                <w:sz w:val="24"/>
                <w:szCs w:val="24"/>
              </w:rPr>
            </w:pPr>
            <w:r w:rsidRPr="00565CB1">
              <w:rPr>
                <w:rFonts w:ascii="Times New Roman" w:hAnsi="Times New Roman"/>
                <w:b/>
                <w:color w:val="000000"/>
                <w:sz w:val="24"/>
                <w:szCs w:val="24"/>
              </w:rPr>
              <w:t xml:space="preserve">№ </w:t>
            </w:r>
          </w:p>
          <w:p w:rsidR="002531B0" w:rsidRPr="00565CB1" w:rsidRDefault="00CE09EB">
            <w:pPr>
              <w:spacing w:after="0"/>
              <w:ind w:left="135"/>
              <w:rPr>
                <w:sz w:val="24"/>
                <w:szCs w:val="24"/>
              </w:rPr>
            </w:pPr>
            <w:r w:rsidRPr="00565CB1">
              <w:rPr>
                <w:rFonts w:ascii="Times New Roman" w:hAnsi="Times New Roman"/>
                <w:b/>
                <w:color w:val="000000"/>
                <w:sz w:val="24"/>
                <w:szCs w:val="24"/>
              </w:rPr>
              <w:t xml:space="preserve">п/п </w:t>
            </w:r>
          </w:p>
          <w:p w:rsidR="002531B0" w:rsidRPr="00565CB1" w:rsidRDefault="002531B0">
            <w:pPr>
              <w:spacing w:after="0"/>
              <w:ind w:left="135"/>
              <w:rPr>
                <w:sz w:val="24"/>
                <w:szCs w:val="24"/>
              </w:rPr>
            </w:pPr>
          </w:p>
        </w:tc>
        <w:tc>
          <w:tcPr>
            <w:tcW w:w="7960" w:type="dxa"/>
            <w:vMerge w:val="restart"/>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Темаурока</w:t>
            </w:r>
          </w:p>
          <w:p w:rsidR="002531B0" w:rsidRPr="00565CB1" w:rsidRDefault="002531B0">
            <w:pPr>
              <w:spacing w:after="0"/>
              <w:ind w:left="135"/>
              <w:rPr>
                <w:sz w:val="24"/>
                <w:szCs w:val="24"/>
              </w:rPr>
            </w:pPr>
          </w:p>
        </w:tc>
        <w:tc>
          <w:tcPr>
            <w:tcW w:w="2094" w:type="dxa"/>
            <w:gridSpan w:val="3"/>
            <w:tcMar>
              <w:top w:w="50" w:type="dxa"/>
              <w:left w:w="100" w:type="dxa"/>
            </w:tcMar>
            <w:vAlign w:val="center"/>
          </w:tcPr>
          <w:p w:rsidR="002531B0" w:rsidRPr="00565CB1" w:rsidRDefault="00CE09EB">
            <w:pPr>
              <w:spacing w:after="0"/>
              <w:rPr>
                <w:sz w:val="24"/>
                <w:szCs w:val="24"/>
              </w:rPr>
            </w:pPr>
            <w:r w:rsidRPr="00565CB1">
              <w:rPr>
                <w:rFonts w:ascii="Times New Roman" w:hAnsi="Times New Roman"/>
                <w:b/>
                <w:color w:val="000000"/>
                <w:sz w:val="24"/>
                <w:szCs w:val="24"/>
              </w:rPr>
              <w:t>Количествочасов</w:t>
            </w:r>
          </w:p>
        </w:tc>
        <w:tc>
          <w:tcPr>
            <w:tcW w:w="894"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b/>
                <w:color w:val="000000"/>
                <w:sz w:val="24"/>
                <w:szCs w:val="24"/>
              </w:rPr>
              <w:t>Датаизуч</w:t>
            </w:r>
            <w:r w:rsidR="00800FD7">
              <w:rPr>
                <w:rFonts w:ascii="Times New Roman" w:hAnsi="Times New Roman"/>
                <w:b/>
                <w:color w:val="000000"/>
                <w:sz w:val="24"/>
                <w:szCs w:val="24"/>
                <w:lang w:val="ru-RU"/>
              </w:rPr>
              <w:t>.</w:t>
            </w:r>
          </w:p>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rsidP="00800FD7">
            <w:pPr>
              <w:spacing w:after="0"/>
              <w:ind w:left="135"/>
              <w:rPr>
                <w:sz w:val="24"/>
                <w:szCs w:val="24"/>
              </w:rPr>
            </w:pPr>
            <w:r w:rsidRPr="00565CB1">
              <w:rPr>
                <w:rFonts w:ascii="Times New Roman" w:hAnsi="Times New Roman"/>
                <w:b/>
                <w:color w:val="000000"/>
                <w:sz w:val="24"/>
                <w:szCs w:val="24"/>
              </w:rPr>
              <w:t>Электронныецифровыеобразовательныересурсы</w:t>
            </w:r>
          </w:p>
        </w:tc>
      </w:tr>
      <w:tr w:rsidR="00565CB1" w:rsidRPr="00565CB1" w:rsidTr="00852369">
        <w:trPr>
          <w:trHeight w:val="293"/>
          <w:tblCellSpacing w:w="20" w:type="nil"/>
        </w:trPr>
        <w:tc>
          <w:tcPr>
            <w:tcW w:w="687" w:type="dxa"/>
            <w:vMerge/>
            <w:tcBorders>
              <w:top w:val="nil"/>
            </w:tcBorders>
            <w:tcMar>
              <w:top w:w="50" w:type="dxa"/>
              <w:left w:w="100" w:type="dxa"/>
            </w:tcMar>
          </w:tcPr>
          <w:p w:rsidR="002531B0" w:rsidRPr="00565CB1" w:rsidRDefault="002531B0">
            <w:pPr>
              <w:rPr>
                <w:sz w:val="24"/>
                <w:szCs w:val="24"/>
              </w:rPr>
            </w:pPr>
          </w:p>
        </w:tc>
        <w:tc>
          <w:tcPr>
            <w:tcW w:w="7960" w:type="dxa"/>
            <w:vMerge/>
            <w:tcBorders>
              <w:top w:val="nil"/>
            </w:tcBorders>
            <w:tcMar>
              <w:top w:w="50" w:type="dxa"/>
              <w:left w:w="100" w:type="dxa"/>
            </w:tcMar>
          </w:tcPr>
          <w:p w:rsidR="002531B0" w:rsidRPr="00565CB1" w:rsidRDefault="002531B0">
            <w:pPr>
              <w:rPr>
                <w:sz w:val="24"/>
                <w:szCs w:val="24"/>
              </w:rPr>
            </w:pPr>
          </w:p>
        </w:tc>
        <w:tc>
          <w:tcPr>
            <w:tcW w:w="709" w:type="dxa"/>
            <w:tcMar>
              <w:top w:w="50" w:type="dxa"/>
              <w:left w:w="100" w:type="dxa"/>
            </w:tcMar>
          </w:tcPr>
          <w:p w:rsidR="002531B0" w:rsidRPr="00565CB1" w:rsidRDefault="00CE09EB" w:rsidP="00852369">
            <w:pPr>
              <w:spacing w:after="0"/>
              <w:ind w:left="-104"/>
              <w:rPr>
                <w:sz w:val="24"/>
                <w:szCs w:val="24"/>
              </w:rPr>
            </w:pPr>
            <w:r w:rsidRPr="00565CB1">
              <w:rPr>
                <w:rFonts w:ascii="Times New Roman" w:hAnsi="Times New Roman"/>
                <w:b/>
                <w:color w:val="000000"/>
                <w:sz w:val="24"/>
                <w:szCs w:val="24"/>
              </w:rPr>
              <w:t>Всего</w:t>
            </w:r>
          </w:p>
        </w:tc>
        <w:tc>
          <w:tcPr>
            <w:tcW w:w="682" w:type="dxa"/>
            <w:tcMar>
              <w:top w:w="50" w:type="dxa"/>
              <w:left w:w="100" w:type="dxa"/>
            </w:tcMar>
          </w:tcPr>
          <w:p w:rsidR="002531B0" w:rsidRPr="00565CB1" w:rsidRDefault="00852369" w:rsidP="00852369">
            <w:pPr>
              <w:spacing w:after="0"/>
              <w:rPr>
                <w:sz w:val="24"/>
                <w:szCs w:val="24"/>
              </w:rPr>
            </w:pPr>
            <w:r>
              <w:rPr>
                <w:rFonts w:ascii="Times New Roman" w:hAnsi="Times New Roman"/>
                <w:b/>
                <w:color w:val="000000"/>
                <w:sz w:val="24"/>
                <w:szCs w:val="24"/>
                <w:lang w:val="ru-RU"/>
              </w:rPr>
              <w:t>к/р</w:t>
            </w:r>
          </w:p>
        </w:tc>
        <w:tc>
          <w:tcPr>
            <w:tcW w:w="703" w:type="dxa"/>
            <w:tcMar>
              <w:top w:w="50" w:type="dxa"/>
              <w:left w:w="100" w:type="dxa"/>
            </w:tcMar>
          </w:tcPr>
          <w:p w:rsidR="002531B0" w:rsidRPr="00565CB1" w:rsidRDefault="00852369" w:rsidP="00852369">
            <w:pPr>
              <w:spacing w:after="0"/>
              <w:ind w:left="135"/>
              <w:rPr>
                <w:sz w:val="24"/>
                <w:szCs w:val="24"/>
              </w:rPr>
            </w:pPr>
            <w:r>
              <w:rPr>
                <w:rFonts w:ascii="Times New Roman" w:hAnsi="Times New Roman"/>
                <w:b/>
                <w:color w:val="000000"/>
                <w:sz w:val="24"/>
                <w:szCs w:val="24"/>
                <w:lang w:val="ru-RU"/>
              </w:rPr>
              <w:t>п/р</w:t>
            </w:r>
          </w:p>
        </w:tc>
        <w:tc>
          <w:tcPr>
            <w:tcW w:w="894" w:type="dxa"/>
            <w:tcBorders>
              <w:top w:val="nil"/>
            </w:tcBorders>
            <w:tcMar>
              <w:top w:w="50" w:type="dxa"/>
              <w:left w:w="100" w:type="dxa"/>
            </w:tcMar>
          </w:tcPr>
          <w:p w:rsidR="002531B0" w:rsidRPr="00565CB1" w:rsidRDefault="002531B0">
            <w:pPr>
              <w:rPr>
                <w:sz w:val="24"/>
                <w:szCs w:val="24"/>
              </w:rPr>
            </w:pPr>
          </w:p>
        </w:tc>
        <w:tc>
          <w:tcPr>
            <w:tcW w:w="0" w:type="auto"/>
            <w:tcBorders>
              <w:top w:val="nil"/>
            </w:tcBorders>
            <w:tcMar>
              <w:top w:w="50" w:type="dxa"/>
              <w:left w:w="100" w:type="dxa"/>
            </w:tcMar>
          </w:tcPr>
          <w:p w:rsidR="002531B0" w:rsidRPr="00565CB1" w:rsidRDefault="002531B0">
            <w:pPr>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Введение в курс литературы 6 класса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Античная литература. Гомер. Поэмы «Илиада» и «Одиссея»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aa</w:t>
              </w:r>
              <w:r w:rsidRPr="00565CB1">
                <w:rPr>
                  <w:rFonts w:ascii="Times New Roman" w:hAnsi="Times New Roman"/>
                  <w:color w:val="0000FF"/>
                  <w:sz w:val="24"/>
                  <w:szCs w:val="24"/>
                  <w:u w:val="single"/>
                  <w:lang w:val="ru-RU"/>
                </w:rPr>
                <w:t>04</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Гомер. Поэма «Илиада». Образы Ахилла и Гектора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abbc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w:t>
            </w:r>
          </w:p>
        </w:tc>
        <w:tc>
          <w:tcPr>
            <w:tcW w:w="7960" w:type="dxa"/>
            <w:tcMar>
              <w:top w:w="50" w:type="dxa"/>
              <w:left w:w="100" w:type="dxa"/>
            </w:tcMar>
            <w:vAlign w:val="center"/>
          </w:tcPr>
          <w:p w:rsidR="002531B0" w:rsidRPr="00800FD7" w:rsidRDefault="00CE09EB">
            <w:pPr>
              <w:spacing w:after="0"/>
              <w:ind w:left="135"/>
              <w:rPr>
                <w:sz w:val="24"/>
                <w:szCs w:val="24"/>
                <w:lang w:val="ru-RU"/>
              </w:rPr>
            </w:pPr>
            <w:r w:rsidRPr="00565CB1">
              <w:rPr>
                <w:rFonts w:ascii="Times New Roman" w:hAnsi="Times New Roman"/>
                <w:color w:val="000000"/>
                <w:sz w:val="24"/>
                <w:szCs w:val="24"/>
                <w:lang w:val="ru-RU"/>
              </w:rPr>
              <w:t xml:space="preserve">Развитие речи. Гомер. Поэма «Одиссея» (фрагменты). </w:t>
            </w:r>
            <w:r w:rsidRPr="00800FD7">
              <w:rPr>
                <w:rFonts w:ascii="Times New Roman" w:hAnsi="Times New Roman"/>
                <w:color w:val="000000"/>
                <w:sz w:val="24"/>
                <w:szCs w:val="24"/>
                <w:lang w:val="ru-RU"/>
              </w:rPr>
              <w:t>Образ Одиссея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ad</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Отражение древнегреческих мифов в поэмах Гомера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aee</w:t>
              </w:r>
              <w:r w:rsidRPr="00565CB1">
                <w:rPr>
                  <w:rFonts w:ascii="Times New Roman" w:hAnsi="Times New Roman"/>
                  <w:color w:val="0000FF"/>
                  <w:sz w:val="24"/>
                  <w:szCs w:val="24"/>
                  <w:u w:val="single"/>
                  <w:lang w:val="ru-RU"/>
                </w:rPr>
                <w:t>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Былины.(не менее двух), например, «Илья Муромец и Соловей-разбойник», «Садко». </w:t>
            </w:r>
            <w:r w:rsidRPr="00565CB1">
              <w:rPr>
                <w:rFonts w:ascii="Times New Roman" w:hAnsi="Times New Roman"/>
                <w:color w:val="000000"/>
                <w:sz w:val="24"/>
                <w:szCs w:val="24"/>
              </w:rPr>
              <w:t>Жанровыеособенности, сюжет, 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06</w:t>
              </w:r>
              <w:r w:rsidRPr="00565CB1">
                <w:rPr>
                  <w:rFonts w:ascii="Times New Roman" w:hAnsi="Times New Roman"/>
                  <w:color w:val="0000FF"/>
                  <w:sz w:val="24"/>
                  <w:szCs w:val="24"/>
                  <w:u w:val="single"/>
                </w:rPr>
                <w:t>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4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1</w:t>
              </w:r>
              <w:r w:rsidRPr="00565CB1">
                <w:rPr>
                  <w:rFonts w:ascii="Times New Roman" w:hAnsi="Times New Roman"/>
                  <w:color w:val="0000FF"/>
                  <w:sz w:val="24"/>
                  <w:szCs w:val="24"/>
                  <w:u w:val="single"/>
                </w:rPr>
                <w:t>fc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3</w:t>
              </w:r>
              <w:r w:rsidRPr="00565CB1">
                <w:rPr>
                  <w:rFonts w:ascii="Times New Roman" w:hAnsi="Times New Roman"/>
                  <w:color w:val="0000FF"/>
                  <w:sz w:val="24"/>
                  <w:szCs w:val="24"/>
                  <w:u w:val="single"/>
                </w:rPr>
                <w:t>be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Былина «Садко». Особенность былинного </w:t>
            </w:r>
            <w:r w:rsidRPr="00565CB1">
              <w:rPr>
                <w:rFonts w:ascii="Times New Roman" w:hAnsi="Times New Roman"/>
                <w:color w:val="000000"/>
                <w:sz w:val="24"/>
                <w:szCs w:val="24"/>
                <w:lang w:val="ru-RU"/>
              </w:rPr>
              <w:lastRenderedPageBreak/>
              <w:t xml:space="preserve">эпоса Новгородского цикла. </w:t>
            </w:r>
            <w:r w:rsidRPr="00565CB1">
              <w:rPr>
                <w:rFonts w:ascii="Times New Roman" w:hAnsi="Times New Roman"/>
                <w:color w:val="000000"/>
                <w:sz w:val="24"/>
                <w:szCs w:val="24"/>
              </w:rPr>
              <w:t>ОбразСадко в искусстве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4</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0</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10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Русские былины. Особенности жанра, изобразительно-выразительные средства. </w:t>
            </w:r>
            <w:r w:rsidRPr="00565CB1">
              <w:rPr>
                <w:rFonts w:ascii="Times New Roman" w:hAnsi="Times New Roman"/>
                <w:color w:val="000000"/>
                <w:sz w:val="24"/>
                <w:szCs w:val="24"/>
              </w:rPr>
              <w:t>Русскиебогатыри в изобразительномискусстве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706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sidRPr="00565CB1">
              <w:rPr>
                <w:rFonts w:ascii="Times New Roman" w:hAnsi="Times New Roman"/>
                <w:color w:val="000000"/>
                <w:sz w:val="24"/>
                <w:szCs w:val="24"/>
              </w:rPr>
              <w:t>Тематика, 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81</w:t>
              </w:r>
              <w:r w:rsidRPr="00565CB1">
                <w:rPr>
                  <w:rFonts w:ascii="Times New Roman" w:hAnsi="Times New Roman"/>
                  <w:color w:val="0000FF"/>
                  <w:sz w:val="24"/>
                  <w:szCs w:val="24"/>
                  <w:u w:val="single"/>
                </w:rPr>
                <w:t>e</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Баллада «Аника-воин». Специфика русской народной баллады. </w:t>
            </w:r>
            <w:r w:rsidRPr="00565CB1">
              <w:rPr>
                <w:rFonts w:ascii="Times New Roman" w:hAnsi="Times New Roman"/>
                <w:color w:val="000000"/>
                <w:sz w:val="24"/>
                <w:szCs w:val="24"/>
              </w:rPr>
              <w:t>Изобразительно-выразительныесредства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14</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565CB1">
              <w:rPr>
                <w:rFonts w:ascii="Times New Roman" w:hAnsi="Times New Roman"/>
                <w:color w:val="000000"/>
                <w:sz w:val="24"/>
                <w:szCs w:val="24"/>
              </w:rPr>
              <w:t>Тема, идея, сюжет, композиция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15</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Жанр баллады в мировой литературе. Баллады Ф. Шиллера «Кубок», "Перчатка". </w:t>
            </w:r>
            <w:r w:rsidRPr="00565CB1">
              <w:rPr>
                <w:rFonts w:ascii="Times New Roman" w:hAnsi="Times New Roman"/>
                <w:color w:val="000000"/>
                <w:sz w:val="24"/>
                <w:szCs w:val="24"/>
              </w:rPr>
              <w:t>Сюжетноесвоеобразие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bb</w:t>
              </w:r>
              <w:r w:rsidRPr="00565CB1">
                <w:rPr>
                  <w:rFonts w:ascii="Times New Roman" w:hAnsi="Times New Roman"/>
                  <w:color w:val="0000FF"/>
                  <w:sz w:val="24"/>
                  <w:szCs w:val="24"/>
                  <w:u w:val="single"/>
                  <w:lang w:val="ru-RU"/>
                </w:rPr>
                <w:t>52</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Итоговый урок по разделу "Фольклор". Отражение фольклорных жанров в литературе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17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Викторина по разделу "Фольклор"</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18</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124</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19</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565CB1">
              <w:rPr>
                <w:rFonts w:ascii="Times New Roman" w:hAnsi="Times New Roman"/>
                <w:color w:val="000000"/>
                <w:sz w:val="24"/>
                <w:szCs w:val="24"/>
              </w:rPr>
              <w:t>Особенностижанра, тематикафрагмента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565CB1">
              <w:rPr>
                <w:rFonts w:ascii="Times New Roman" w:hAnsi="Times New Roman"/>
                <w:color w:val="000000"/>
                <w:sz w:val="24"/>
                <w:szCs w:val="24"/>
              </w:rPr>
              <w:t>Анализфрагментовлетописи. Образыгероев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354</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22</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С. Пушкин. «Песнь о вещем Олеге». Связь с фрагментом "Повести временных лет"</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4</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4</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Стихотворения «Зимняя дорога», «Туча» и др. </w:t>
            </w:r>
            <w:r w:rsidRPr="00565CB1">
              <w:rPr>
                <w:rFonts w:ascii="Times New Roman" w:hAnsi="Times New Roman"/>
                <w:color w:val="000000"/>
                <w:sz w:val="24"/>
                <w:szCs w:val="24"/>
              </w:rPr>
              <w:t>Пейзажнаялирикапоэта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61</w:t>
              </w:r>
              <w:r w:rsidRPr="00565CB1">
                <w:rPr>
                  <w:rFonts w:ascii="Times New Roman" w:hAnsi="Times New Roman"/>
                  <w:color w:val="0000FF"/>
                  <w:sz w:val="24"/>
                  <w:szCs w:val="24"/>
                  <w:u w:val="single"/>
                </w:rPr>
                <w:t>a</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24</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С. Пушкин. Стихотворение «Узник». </w:t>
            </w:r>
            <w:r w:rsidRPr="00565CB1">
              <w:rPr>
                <w:rFonts w:ascii="Times New Roman" w:hAnsi="Times New Roman"/>
                <w:color w:val="000000"/>
                <w:sz w:val="24"/>
                <w:szCs w:val="24"/>
              </w:rPr>
              <w:t>Проблематика, средстваизображения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Двусложные размеры стиха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5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732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А. С. Пушкин. Роман «Дубровский». </w:t>
            </w:r>
            <w:r w:rsidRPr="00565CB1">
              <w:rPr>
                <w:rFonts w:ascii="Times New Roman" w:hAnsi="Times New Roman"/>
                <w:color w:val="000000"/>
                <w:sz w:val="24"/>
                <w:szCs w:val="24"/>
                <w:lang w:val="ru-RU"/>
              </w:rPr>
              <w:lastRenderedPageBreak/>
              <w:t>История создания, тема, идея 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84</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27</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А.С. Пушкин. Роман "Дубровский". </w:t>
            </w:r>
            <w:r w:rsidRPr="00565CB1">
              <w:rPr>
                <w:rFonts w:ascii="Times New Roman" w:hAnsi="Times New Roman"/>
                <w:color w:val="000000"/>
                <w:sz w:val="24"/>
                <w:szCs w:val="24"/>
              </w:rPr>
              <w:t>Сюжет, фабула, 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976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28</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А.С. Пушкин. Роман "Дубровский". История любви Владимира и Маши. </w:t>
            </w:r>
            <w:r w:rsidRPr="00565CB1">
              <w:rPr>
                <w:rFonts w:ascii="Times New Roman" w:hAnsi="Times New Roman"/>
                <w:color w:val="000000"/>
                <w:sz w:val="24"/>
                <w:szCs w:val="24"/>
              </w:rPr>
              <w:t>Образглавногогероя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cba</w:t>
              </w:r>
              <w:r w:rsidRPr="00565CB1">
                <w:rPr>
                  <w:rFonts w:ascii="Times New Roman" w:hAnsi="Times New Roman"/>
                  <w:color w:val="0000FF"/>
                  <w:sz w:val="24"/>
                  <w:szCs w:val="24"/>
                  <w:u w:val="single"/>
                  <w:lang w:val="ru-RU"/>
                </w:rPr>
                <w:t>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29</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А.С. Пушкин. Роман "Дубровский". Противостояние Владимира и Троекурова. Роль второстепенных персонажей</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ce</w:t>
              </w:r>
              <w:r w:rsidRPr="00565CB1">
                <w:rPr>
                  <w:rFonts w:ascii="Times New Roman" w:hAnsi="Times New Roman"/>
                  <w:color w:val="0000FF"/>
                  <w:sz w:val="24"/>
                  <w:szCs w:val="24"/>
                  <w:u w:val="single"/>
                  <w:lang w:val="ru-RU"/>
                </w:rPr>
                <w:t>58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А.С. Пушкин. Роман "Дубровский". </w:t>
            </w:r>
            <w:r w:rsidRPr="00565CB1">
              <w:rPr>
                <w:rFonts w:ascii="Times New Roman" w:hAnsi="Times New Roman"/>
                <w:color w:val="000000"/>
                <w:sz w:val="24"/>
                <w:szCs w:val="24"/>
              </w:rPr>
              <w:t>Смыслфиналаромана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cf</w:t>
              </w:r>
              <w:r w:rsidRPr="00565CB1">
                <w:rPr>
                  <w:rFonts w:ascii="Times New Roman" w:hAnsi="Times New Roman"/>
                  <w:color w:val="0000FF"/>
                  <w:sz w:val="24"/>
                  <w:szCs w:val="24"/>
                  <w:u w:val="single"/>
                  <w:lang w:val="ru-RU"/>
                </w:rPr>
                <w:t>70</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Подготовка к домашнему сочинению по роману А.С.Пушкина "Дубровский"</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32</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Итоговый урок по творчеству А.С. Пушкина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092</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33</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Внеклассное чтение. Любимое произведение А.С.Пушкина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34</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Стихотворения (не менее трёх). "Три пальмы", "Утес", "Листок". История создания, тематика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1</w:t>
              </w:r>
              <w:r w:rsidRPr="00565CB1">
                <w:rPr>
                  <w:rFonts w:ascii="Times New Roman" w:hAnsi="Times New Roman"/>
                  <w:color w:val="0000FF"/>
                  <w:sz w:val="24"/>
                  <w:szCs w:val="24"/>
                  <w:u w:val="single"/>
                </w:rPr>
                <w:t>be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М. Ю. Лермонтов. Стихотворения (не менее трёх). "Три пальмы", "Утес", </w:t>
            </w:r>
            <w:r w:rsidRPr="00565CB1">
              <w:rPr>
                <w:rFonts w:ascii="Times New Roman" w:hAnsi="Times New Roman"/>
                <w:color w:val="000000"/>
                <w:sz w:val="24"/>
                <w:szCs w:val="24"/>
                <w:lang w:val="ru-RU"/>
              </w:rPr>
              <w:lastRenderedPageBreak/>
              <w:t>"Листок". Художественные средства выразительности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420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37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Трехсложные стихотворные размеры</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6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538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38</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В. Кольцов. Стихотворения (не менее двух). </w:t>
            </w:r>
            <w:r w:rsidRPr="00565CB1">
              <w:rPr>
                <w:rFonts w:ascii="Times New Roman" w:hAnsi="Times New Roman"/>
                <w:color w:val="000000"/>
                <w:sz w:val="24"/>
                <w:szCs w:val="24"/>
              </w:rPr>
              <w:t>"Косарь", "Соловей". Тематика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dc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39</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565CB1">
              <w:rPr>
                <w:rFonts w:ascii="Times New Roman" w:hAnsi="Times New Roman"/>
                <w:color w:val="000000"/>
                <w:sz w:val="24"/>
                <w:szCs w:val="24"/>
              </w:rPr>
              <w:t>Тематикапроизведений</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920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db</w:t>
              </w:r>
              <w:r w:rsidRPr="00565CB1">
                <w:rPr>
                  <w:rFonts w:ascii="Times New Roman" w:hAnsi="Times New Roman"/>
                  <w:color w:val="0000FF"/>
                  <w:sz w:val="24"/>
                  <w:szCs w:val="24"/>
                  <w:u w:val="single"/>
                  <w:lang w:val="ru-RU"/>
                </w:rPr>
                <w:t>82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А. Фет. Стихотворение (не менее двух), «Учись у них — у дуба, у берёзы…», «Я пришел к тебе с приветом…» </w:t>
            </w:r>
            <w:r w:rsidRPr="00565CB1">
              <w:rPr>
                <w:rFonts w:ascii="Times New Roman" w:hAnsi="Times New Roman"/>
                <w:color w:val="000000"/>
                <w:sz w:val="24"/>
                <w:szCs w:val="24"/>
              </w:rPr>
              <w:t>Проблематикапроизведенийпоэта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db</w:t>
              </w:r>
              <w:r w:rsidRPr="00565CB1">
                <w:rPr>
                  <w:rFonts w:ascii="Times New Roman" w:hAnsi="Times New Roman"/>
                  <w:color w:val="0000FF"/>
                  <w:sz w:val="24"/>
                  <w:szCs w:val="24"/>
                  <w:u w:val="single"/>
                  <w:lang w:val="ru-RU"/>
                </w:rPr>
                <w:t>82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А. Фет. Стихотворения «Я пришёл к тебе с приветом…», «Учись у них — у дуба, у берёзы…». </w:t>
            </w:r>
            <w:r w:rsidRPr="00565CB1">
              <w:rPr>
                <w:rFonts w:ascii="Times New Roman" w:hAnsi="Times New Roman"/>
                <w:color w:val="000000"/>
                <w:sz w:val="24"/>
                <w:szCs w:val="24"/>
              </w:rPr>
              <w:t>Своеобразиехудожественноговиденияпоэта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de</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44</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Итоговый урок по творчеству М.Ю. Лермонтова, А. В. Кольцова, Ф.И. Тютчева, А.А. Фета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dfa</w:t>
              </w:r>
              <w:r w:rsidRPr="00565CB1">
                <w:rPr>
                  <w:rFonts w:ascii="Times New Roman" w:hAnsi="Times New Roman"/>
                  <w:color w:val="0000FF"/>
                  <w:sz w:val="24"/>
                  <w:szCs w:val="24"/>
                  <w:u w:val="single"/>
                  <w:lang w:val="ru-RU"/>
                </w:rPr>
                <w:t>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45</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И. С. Тургенев. Сборник рассказов "Записки охотника". Рассказ "Бежин луг". </w:t>
            </w:r>
            <w:r w:rsidRPr="00565CB1">
              <w:rPr>
                <w:rFonts w:ascii="Times New Roman" w:hAnsi="Times New Roman"/>
                <w:color w:val="000000"/>
                <w:sz w:val="24"/>
                <w:szCs w:val="24"/>
              </w:rPr>
              <w:t>Проблематикапроизведения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0</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46</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И. С. Тургенев. Рассказ «Бежин луг». </w:t>
            </w:r>
            <w:r w:rsidRPr="00565CB1">
              <w:rPr>
                <w:rFonts w:ascii="Times New Roman" w:hAnsi="Times New Roman"/>
                <w:color w:val="000000"/>
                <w:sz w:val="24"/>
                <w:szCs w:val="24"/>
              </w:rPr>
              <w:t>Образы и герои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28</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 С. Тургенев.Рассказ «Бежин луг». Портрет и пейзаж в литературном произведении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7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3</w:t>
              </w:r>
              <w:r w:rsidRPr="00565CB1">
                <w:rPr>
                  <w:rFonts w:ascii="Times New Roman" w:hAnsi="Times New Roman"/>
                  <w:color w:val="0000FF"/>
                  <w:sz w:val="24"/>
                  <w:szCs w:val="24"/>
                  <w:u w:val="single"/>
                </w:rPr>
                <w:t>ac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48</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С. Лесков. Сказ «Левша». Художественные и жанровые особенности 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5</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49</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С. Лесков. Сказ «Левша»: образ главного героя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4</w:t>
              </w:r>
              <w:r w:rsidRPr="00565CB1">
                <w:rPr>
                  <w:rFonts w:ascii="Times New Roman" w:hAnsi="Times New Roman"/>
                  <w:color w:val="0000FF"/>
                  <w:sz w:val="24"/>
                  <w:szCs w:val="24"/>
                  <w:u w:val="single"/>
                </w:rPr>
                <w:t>ba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50</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Н. С. Лесков. Сказ «Левша»: авторское отношение к герою</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Итоговый урок по творчеству И.С. Тургенева, Н. С.Лескова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 Н. Толстой. Повесть «Детство» (главы). </w:t>
            </w:r>
            <w:r w:rsidRPr="00565CB1">
              <w:rPr>
                <w:rFonts w:ascii="Times New Roman" w:hAnsi="Times New Roman"/>
                <w:color w:val="000000"/>
                <w:sz w:val="24"/>
                <w:szCs w:val="24"/>
              </w:rPr>
              <w:t>Тематикапроизведения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924</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 Н. Толстой. Повесть «Детство» (главы). </w:t>
            </w:r>
            <w:r w:rsidRPr="00565CB1">
              <w:rPr>
                <w:rFonts w:ascii="Times New Roman" w:hAnsi="Times New Roman"/>
                <w:color w:val="000000"/>
                <w:sz w:val="24"/>
                <w:szCs w:val="24"/>
              </w:rPr>
              <w:t>Проблематикаповести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eb</w:t>
              </w:r>
              <w:r w:rsidRPr="00565CB1">
                <w:rPr>
                  <w:rFonts w:ascii="Times New Roman" w:hAnsi="Times New Roman"/>
                  <w:color w:val="0000FF"/>
                  <w:sz w:val="24"/>
                  <w:szCs w:val="24"/>
                  <w:u w:val="single"/>
                  <w:lang w:val="ru-RU"/>
                </w:rPr>
                <w:t>5</w:t>
              </w:r>
              <w:r w:rsidRPr="00565CB1">
                <w:rPr>
                  <w:rFonts w:ascii="Times New Roman" w:hAnsi="Times New Roman"/>
                  <w:color w:val="0000FF"/>
                  <w:sz w:val="24"/>
                  <w:szCs w:val="24"/>
                  <w:u w:val="single"/>
                </w:rPr>
                <w:t>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54</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Л. Н. Толстой. Повесть «Детство» (главы). Образы родителей</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ec</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Л. Н. Толстой. Повесть «Детство» (главы). Образы Карла Иваныча и Натальи Савишны</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edf</w:t>
              </w:r>
              <w:r w:rsidRPr="00565CB1">
                <w:rPr>
                  <w:rFonts w:ascii="Times New Roman" w:hAnsi="Times New Roman"/>
                  <w:color w:val="0000FF"/>
                  <w:sz w:val="24"/>
                  <w:szCs w:val="24"/>
                  <w:u w:val="single"/>
                  <w:lang w:val="ru-RU"/>
                </w:rPr>
                <w:t>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Итоговая контрольная работа по теме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703" w:type="dxa"/>
            <w:tcMar>
              <w:top w:w="50" w:type="dxa"/>
              <w:left w:w="100" w:type="dxa"/>
            </w:tcMar>
            <w:vAlign w:val="center"/>
          </w:tcPr>
          <w:p w:rsidR="002531B0" w:rsidRPr="00565CB1" w:rsidRDefault="002531B0">
            <w:pPr>
              <w:spacing w:after="0"/>
              <w:ind w:left="135"/>
              <w:jc w:val="center"/>
              <w:rPr>
                <w:sz w:val="24"/>
                <w:szCs w:val="24"/>
              </w:rPr>
            </w:pP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036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57</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П. Чехов. Рассказы (три по выбору). </w:t>
            </w:r>
            <w:r w:rsidRPr="00565CB1">
              <w:rPr>
                <w:rFonts w:ascii="Times New Roman" w:hAnsi="Times New Roman"/>
                <w:color w:val="000000"/>
                <w:sz w:val="24"/>
                <w:szCs w:val="24"/>
                <w:lang w:val="ru-RU"/>
              </w:rPr>
              <w:lastRenderedPageBreak/>
              <w:t xml:space="preserve">«Толстый и тонкий», «Смерть чиновника», "Хамелеон". </w:t>
            </w:r>
            <w:r w:rsidRPr="00565CB1">
              <w:rPr>
                <w:rFonts w:ascii="Times New Roman" w:hAnsi="Times New Roman"/>
                <w:color w:val="000000"/>
                <w:sz w:val="24"/>
                <w:szCs w:val="24"/>
              </w:rPr>
              <w:t>Проблемамаленькогочеловека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8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54</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58</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П. Чехов. Рассказ «Хамелеон». </w:t>
            </w:r>
            <w:r w:rsidRPr="00565CB1">
              <w:rPr>
                <w:rFonts w:ascii="Times New Roman" w:hAnsi="Times New Roman"/>
                <w:color w:val="000000"/>
                <w:sz w:val="24"/>
                <w:szCs w:val="24"/>
              </w:rPr>
              <w:t>Юмор, ирония, источникикомического</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ee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59</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П. Чехов. Проблема истинных и ложных ценностей в рассказах писателя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824</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60</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А. П. Чехов. Художественные средства и приёмы изображения в рассказах</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61</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И. Куприн. Рассказ «Чудесный доктор». </w:t>
            </w:r>
            <w:r w:rsidRPr="00565CB1">
              <w:rPr>
                <w:rFonts w:ascii="Times New Roman" w:hAnsi="Times New Roman"/>
                <w:color w:val="000000"/>
                <w:sz w:val="24"/>
                <w:szCs w:val="24"/>
              </w:rPr>
              <w:t>Темарассказа. Сюжет</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932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А. И. Куприн. Рассказ «Чудесный доктор». </w:t>
            </w:r>
            <w:r w:rsidRPr="00565CB1">
              <w:rPr>
                <w:rFonts w:ascii="Times New Roman" w:hAnsi="Times New Roman"/>
                <w:color w:val="000000"/>
                <w:sz w:val="24"/>
                <w:szCs w:val="24"/>
              </w:rPr>
              <w:t>Проблематикапроизведения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fa</w:t>
              </w:r>
              <w:r w:rsidRPr="00565CB1">
                <w:rPr>
                  <w:rFonts w:ascii="Times New Roman" w:hAnsi="Times New Roman"/>
                  <w:color w:val="0000FF"/>
                  <w:sz w:val="24"/>
                  <w:szCs w:val="24"/>
                  <w:u w:val="single"/>
                  <w:lang w:val="ru-RU"/>
                </w:rPr>
                <w:t>54</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63</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Развитие речи А. И. Куприн. Рассказ «Чудесный доктор». Смысл названия рассказа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64</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Итоговый урок по творчеству А.П. Чехова, А.И. Куприна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fb</w:t>
              </w:r>
              <w:r w:rsidRPr="00565CB1">
                <w:rPr>
                  <w:rFonts w:ascii="Times New Roman" w:hAnsi="Times New Roman"/>
                  <w:color w:val="0000FF"/>
                  <w:sz w:val="24"/>
                  <w:szCs w:val="24"/>
                  <w:u w:val="single"/>
                  <w:lang w:val="ru-RU"/>
                </w:rPr>
                <w:t>6</w:t>
              </w:r>
              <w:r w:rsidRPr="00565CB1">
                <w:rPr>
                  <w:rFonts w:ascii="Times New Roman" w:hAnsi="Times New Roman"/>
                  <w:color w:val="0000FF"/>
                  <w:sz w:val="24"/>
                  <w:szCs w:val="24"/>
                  <w:u w:val="single"/>
                </w:rPr>
                <w:t>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fc</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покинул родимый дом…», </w:t>
            </w:r>
            <w:r w:rsidRPr="00565CB1">
              <w:rPr>
                <w:rFonts w:ascii="Times New Roman" w:hAnsi="Times New Roman"/>
                <w:color w:val="000000"/>
                <w:sz w:val="24"/>
                <w:szCs w:val="24"/>
                <w:lang w:val="ru-RU"/>
              </w:rPr>
              <w:lastRenderedPageBreak/>
              <w:t>«Топи да болота»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fda</w:t>
              </w:r>
              <w:r w:rsidRPr="00565CB1">
                <w:rPr>
                  <w:rFonts w:ascii="Times New Roman" w:hAnsi="Times New Roman"/>
                  <w:color w:val="0000FF"/>
                  <w:sz w:val="24"/>
                  <w:szCs w:val="24"/>
                  <w:u w:val="single"/>
                  <w:lang w:val="ru-RU"/>
                </w:rPr>
                <w:t>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67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2</w:t>
              </w:r>
              <w:r w:rsidRPr="00565CB1">
                <w:rPr>
                  <w:rFonts w:ascii="Times New Roman" w:hAnsi="Times New Roman"/>
                  <w:color w:val="0000FF"/>
                  <w:sz w:val="24"/>
                  <w:szCs w:val="24"/>
                  <w:u w:val="single"/>
                </w:rPr>
                <w:t>fec</w:t>
              </w:r>
              <w:r w:rsidRPr="00565CB1">
                <w:rPr>
                  <w:rFonts w:ascii="Times New Roman" w:hAnsi="Times New Roman"/>
                  <w:color w:val="0000FF"/>
                  <w:sz w:val="24"/>
                  <w:szCs w:val="24"/>
                  <w:u w:val="single"/>
                  <w:lang w:val="ru-RU"/>
                </w:rPr>
                <w:t>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68</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3004</w:t>
              </w:r>
              <w:r w:rsidRPr="00565CB1">
                <w:rPr>
                  <w:rFonts w:ascii="Times New Roman" w:hAnsi="Times New Roman"/>
                  <w:color w:val="0000FF"/>
                  <w:sz w:val="24"/>
                  <w:szCs w:val="24"/>
                  <w:u w:val="single"/>
                </w:rPr>
                <w:t>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69</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19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30170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70</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Стихотворения отечественных поэтов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30288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Резервный урок. Итоговый урок по теме </w:t>
            </w:r>
            <w:r w:rsidRPr="00565CB1">
              <w:rPr>
                <w:rFonts w:ascii="Times New Roman" w:hAnsi="Times New Roman"/>
                <w:color w:val="000000"/>
                <w:sz w:val="24"/>
                <w:szCs w:val="24"/>
                <w:lang w:val="ru-RU"/>
              </w:rPr>
              <w:lastRenderedPageBreak/>
              <w:t xml:space="preserve">«Русская поэзия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века»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303</w:t>
              </w:r>
              <w:r w:rsidRPr="00565CB1">
                <w:rPr>
                  <w:rFonts w:ascii="Times New Roman" w:hAnsi="Times New Roman"/>
                  <w:color w:val="0000FF"/>
                  <w:sz w:val="24"/>
                  <w:szCs w:val="24"/>
                  <w:u w:val="single"/>
                </w:rPr>
                <w:t>aa</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72</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Проза отечественных писателей конца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 начала </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73</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Проза отечественных писателей конца </w:t>
            </w:r>
            <w:r w:rsidRPr="00565CB1">
              <w:rPr>
                <w:rFonts w:ascii="Times New Roman" w:hAnsi="Times New Roman"/>
                <w:color w:val="000000"/>
                <w:sz w:val="24"/>
                <w:szCs w:val="24"/>
              </w:rPr>
              <w:t>XX</w:t>
            </w:r>
            <w:r w:rsidRPr="00565CB1">
              <w:rPr>
                <w:rFonts w:ascii="Times New Roman" w:hAnsi="Times New Roman"/>
                <w:color w:val="000000"/>
                <w:sz w:val="24"/>
                <w:szCs w:val="24"/>
                <w:lang w:val="ru-RU"/>
              </w:rPr>
              <w:t xml:space="preserve"> — начала </w:t>
            </w:r>
            <w:r w:rsidRPr="00565CB1">
              <w:rPr>
                <w:rFonts w:ascii="Times New Roman" w:hAnsi="Times New Roman"/>
                <w:color w:val="000000"/>
                <w:sz w:val="24"/>
                <w:szCs w:val="24"/>
              </w:rPr>
              <w:t>XXI</w:t>
            </w:r>
            <w:r w:rsidRPr="00565CB1">
              <w:rPr>
                <w:rFonts w:ascii="Times New Roman" w:hAnsi="Times New Roman"/>
                <w:color w:val="000000"/>
                <w:sz w:val="24"/>
                <w:szCs w:val="24"/>
                <w:lang w:val="ru-RU"/>
              </w:rPr>
              <w:t xml:space="preserve"> века. Тематика, идейно-художественное содержание 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30620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74</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Г. Распутин. Рассказ «Уроки французского». </w:t>
            </w:r>
            <w:r w:rsidRPr="00565CB1">
              <w:rPr>
                <w:rFonts w:ascii="Times New Roman" w:hAnsi="Times New Roman"/>
                <w:color w:val="000000"/>
                <w:sz w:val="24"/>
                <w:szCs w:val="24"/>
              </w:rPr>
              <w:t>Трудностипослевоенноговремени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w:t>
              </w:r>
              <w:r w:rsidRPr="00565CB1">
                <w:rPr>
                  <w:rFonts w:ascii="Times New Roman" w:hAnsi="Times New Roman"/>
                  <w:color w:val="0000FF"/>
                  <w:sz w:val="24"/>
                  <w:szCs w:val="24"/>
                  <w:u w:val="single"/>
                </w:rPr>
                <w:t>cf</w:t>
              </w:r>
              <w:r w:rsidRPr="00565CB1">
                <w:rPr>
                  <w:rFonts w:ascii="Times New Roman" w:hAnsi="Times New Roman"/>
                  <w:color w:val="0000FF"/>
                  <w:sz w:val="24"/>
                  <w:szCs w:val="24"/>
                  <w:u w:val="single"/>
                  <w:lang w:val="ru-RU"/>
                </w:rPr>
                <w:t>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75</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Г. Распутин. Рассказ «Уроки французского». </w:t>
            </w:r>
            <w:r w:rsidRPr="00565CB1">
              <w:rPr>
                <w:rFonts w:ascii="Times New Roman" w:hAnsi="Times New Roman"/>
                <w:color w:val="000000"/>
                <w:sz w:val="24"/>
                <w:szCs w:val="24"/>
              </w:rPr>
              <w:t>Образглавногогероя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30</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1</w:t>
              </w:r>
              <w:r w:rsidRPr="00565CB1">
                <w:rPr>
                  <w:rFonts w:ascii="Times New Roman" w:hAnsi="Times New Roman"/>
                  <w:color w:val="0000FF"/>
                  <w:sz w:val="24"/>
                  <w:szCs w:val="24"/>
                  <w:u w:val="single"/>
                </w:rPr>
                <w:t>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Резервный урок. В. Г. Распутин. Рассказ «Уроки французского». Нравственная 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310</w:t>
              </w:r>
              <w:r w:rsidRPr="00565CB1">
                <w:rPr>
                  <w:rFonts w:ascii="Times New Roman" w:hAnsi="Times New Roman"/>
                  <w:color w:val="0000FF"/>
                  <w:sz w:val="24"/>
                  <w:szCs w:val="24"/>
                  <w:u w:val="single"/>
                </w:rPr>
                <w:t>de</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77</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отечественных писателей на тему взросления человека. </w:t>
            </w:r>
            <w:r w:rsidRPr="00565CB1">
              <w:rPr>
                <w:rFonts w:ascii="Times New Roman" w:hAnsi="Times New Roman"/>
                <w:color w:val="000000"/>
                <w:sz w:val="24"/>
                <w:szCs w:val="24"/>
              </w:rPr>
              <w:t>Обзорпроизведений.неменеедвухнавыбор</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78</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Р. П. Погодин. Идейно-художественная особенность рассказов из книги «Кирпичные острова»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3132</w:t>
              </w:r>
              <w:r w:rsidRPr="00565CB1">
                <w:rPr>
                  <w:rFonts w:ascii="Times New Roman" w:hAnsi="Times New Roman"/>
                  <w:color w:val="0000FF"/>
                  <w:sz w:val="24"/>
                  <w:szCs w:val="24"/>
                  <w:u w:val="single"/>
                </w:rPr>
                <w:t>c</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79</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 И. Фраерман. «Дикая собака Динго, или </w:t>
            </w:r>
            <w:r w:rsidRPr="00565CB1">
              <w:rPr>
                <w:rFonts w:ascii="Times New Roman" w:hAnsi="Times New Roman"/>
                <w:color w:val="000000"/>
                <w:sz w:val="24"/>
                <w:szCs w:val="24"/>
                <w:lang w:val="ru-RU"/>
              </w:rPr>
              <w:lastRenderedPageBreak/>
              <w:t xml:space="preserve">Повесть о первой любви». </w:t>
            </w:r>
            <w:r w:rsidRPr="00565CB1">
              <w:rPr>
                <w:rFonts w:ascii="Times New Roman" w:hAnsi="Times New Roman"/>
                <w:color w:val="000000"/>
                <w:sz w:val="24"/>
                <w:szCs w:val="24"/>
              </w:rPr>
              <w:t>Проблематикаповести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80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Внеклассное чтение. Ю. И. Коваль. Повесть «Самая лёгкая лодка в мире». </w:t>
            </w:r>
            <w:r w:rsidRPr="00565CB1">
              <w:rPr>
                <w:rFonts w:ascii="Times New Roman" w:hAnsi="Times New Roman"/>
                <w:color w:val="000000"/>
                <w:sz w:val="24"/>
                <w:szCs w:val="24"/>
              </w:rPr>
              <w:t>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3155</w:t>
              </w:r>
              <w:r w:rsidRPr="00565CB1">
                <w:rPr>
                  <w:rFonts w:ascii="Times New Roman" w:hAnsi="Times New Roman"/>
                  <w:color w:val="0000FF"/>
                  <w:sz w:val="24"/>
                  <w:szCs w:val="24"/>
                  <w:u w:val="single"/>
                </w:rPr>
                <w:t>c</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81</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565CB1">
              <w:rPr>
                <w:rFonts w:ascii="Times New Roman" w:hAnsi="Times New Roman"/>
                <w:color w:val="000000"/>
                <w:sz w:val="24"/>
                <w:szCs w:val="24"/>
              </w:rPr>
              <w:t>Повесть «Времявсегдахорошее». Конфликт в произведении</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82</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А. В. Жвалевский и Е. Б. Пастернак. Повесть «Время всегда хорошее». Нравственный выбор героев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В. Ледерман. «Календарь ма(й)я». </w:t>
            </w:r>
            <w:r w:rsidRPr="00565CB1">
              <w:rPr>
                <w:rFonts w:ascii="Times New Roman" w:hAnsi="Times New Roman"/>
                <w:color w:val="000000"/>
                <w:sz w:val="24"/>
                <w:szCs w:val="24"/>
              </w:rPr>
              <w:t>Сюжет и композицияпроизведения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1</w:t>
              </w:r>
              <w:r w:rsidRPr="00565CB1">
                <w:rPr>
                  <w:rFonts w:ascii="Times New Roman" w:hAnsi="Times New Roman"/>
                  <w:color w:val="0000FF"/>
                  <w:sz w:val="24"/>
                  <w:szCs w:val="24"/>
                  <w:u w:val="single"/>
                </w:rPr>
                <w:t>e</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84</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В. В. Ледерман. «Календарь ма(й)я». </w:t>
            </w:r>
            <w:r w:rsidRPr="00565CB1">
              <w:rPr>
                <w:rFonts w:ascii="Times New Roman" w:hAnsi="Times New Roman"/>
                <w:color w:val="000000"/>
                <w:sz w:val="24"/>
                <w:szCs w:val="24"/>
              </w:rPr>
              <w:t>Смыслназванияпроизведения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0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w:t>
              </w:r>
              <w:r w:rsidRPr="00565CB1">
                <w:rPr>
                  <w:rFonts w:ascii="Times New Roman" w:hAnsi="Times New Roman"/>
                  <w:color w:val="0000FF"/>
                  <w:sz w:val="24"/>
                  <w:szCs w:val="24"/>
                  <w:u w:val="single"/>
                </w:rPr>
                <w:t>c</w:t>
              </w:r>
              <w:r w:rsidRPr="00565CB1">
                <w:rPr>
                  <w:rFonts w:ascii="Times New Roman" w:hAnsi="Times New Roman"/>
                  <w:color w:val="0000FF"/>
                  <w:sz w:val="24"/>
                  <w:szCs w:val="24"/>
                  <w:u w:val="single"/>
                  <w:lang w:val="ru-RU"/>
                </w:rPr>
                <w:t>7</w:t>
              </w:r>
              <w:r w:rsidRPr="00565CB1">
                <w:rPr>
                  <w:rFonts w:ascii="Times New Roman" w:hAnsi="Times New Roman"/>
                  <w:color w:val="0000FF"/>
                  <w:sz w:val="24"/>
                  <w:szCs w:val="24"/>
                  <w:u w:val="single"/>
                </w:rPr>
                <w:t>c</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85</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565CB1">
              <w:rPr>
                <w:rFonts w:ascii="Times New Roman" w:hAnsi="Times New Roman"/>
                <w:color w:val="000000"/>
                <w:sz w:val="24"/>
                <w:szCs w:val="24"/>
              </w:rPr>
              <w:t>Тема. 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0">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316</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8</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86</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Стихотворения (два по выбору). Например, М. Карим. «Бессмертие» (фрагменты); Г. </w:t>
            </w:r>
            <w:r w:rsidRPr="00565CB1">
              <w:rPr>
                <w:rFonts w:ascii="Times New Roman" w:hAnsi="Times New Roman"/>
                <w:color w:val="000000"/>
                <w:sz w:val="24"/>
                <w:szCs w:val="24"/>
                <w:lang w:val="ru-RU"/>
              </w:rPr>
              <w:lastRenderedPageBreak/>
              <w:t xml:space="preserve">Тукай. «Родная деревня», «Книга»; К. Кулиев. «Когда на меня навалилась беда…», «Каким бы малым ни был мой народ…», «Что б ни делалось на свете…». </w:t>
            </w:r>
            <w:r w:rsidRPr="00565CB1">
              <w:rPr>
                <w:rFonts w:ascii="Times New Roman" w:hAnsi="Times New Roman"/>
                <w:color w:val="000000"/>
                <w:sz w:val="24"/>
                <w:szCs w:val="24"/>
              </w:rPr>
              <w:t>Лирическийгерой</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1">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317</w:t>
              </w:r>
              <w:r w:rsidRPr="00565CB1">
                <w:rPr>
                  <w:rFonts w:ascii="Times New Roman" w:hAnsi="Times New Roman"/>
                  <w:color w:val="0000FF"/>
                  <w:sz w:val="24"/>
                  <w:szCs w:val="24"/>
                  <w:u w:val="single"/>
                </w:rPr>
                <w:t>f</w:t>
              </w:r>
              <w:r w:rsidRPr="00565CB1">
                <w:rPr>
                  <w:rFonts w:ascii="Times New Roman" w:hAnsi="Times New Roman"/>
                  <w:color w:val="0000FF"/>
                  <w:sz w:val="24"/>
                  <w:szCs w:val="24"/>
                  <w:u w:val="single"/>
                  <w:lang w:val="ru-RU"/>
                </w:rPr>
                <w:t>0</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87</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Д. Дефо. «Робинзон Крузо» (главы по выбору). </w:t>
            </w:r>
            <w:r w:rsidRPr="00565CB1">
              <w:rPr>
                <w:rFonts w:ascii="Times New Roman" w:hAnsi="Times New Roman"/>
                <w:color w:val="000000"/>
                <w:sz w:val="24"/>
                <w:szCs w:val="24"/>
              </w:rPr>
              <w:t>Тема, идея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2">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31</w:t>
              </w:r>
              <w:r w:rsidRPr="00565CB1">
                <w:rPr>
                  <w:rFonts w:ascii="Times New Roman" w:hAnsi="Times New Roman"/>
                  <w:color w:val="0000FF"/>
                  <w:sz w:val="24"/>
                  <w:szCs w:val="24"/>
                  <w:u w:val="single"/>
                </w:rPr>
                <w:t>d</w:t>
              </w:r>
              <w:r w:rsidRPr="00565CB1">
                <w:rPr>
                  <w:rFonts w:ascii="Times New Roman" w:hAnsi="Times New Roman"/>
                  <w:color w:val="0000FF"/>
                  <w:sz w:val="24"/>
                  <w:szCs w:val="24"/>
                  <w:u w:val="single"/>
                  <w:lang w:val="ru-RU"/>
                </w:rPr>
                <w:t>9</w:t>
              </w:r>
              <w:r w:rsidRPr="00565CB1">
                <w:rPr>
                  <w:rFonts w:ascii="Times New Roman" w:hAnsi="Times New Roman"/>
                  <w:color w:val="0000FF"/>
                  <w:sz w:val="24"/>
                  <w:szCs w:val="24"/>
                  <w:u w:val="single"/>
                </w:rPr>
                <w:t>a</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88</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Д. Дефо. «Робинзон Крузо» (главы по выбору). </w:t>
            </w:r>
            <w:r w:rsidRPr="00565CB1">
              <w:rPr>
                <w:rFonts w:ascii="Times New Roman" w:hAnsi="Times New Roman"/>
                <w:color w:val="000000"/>
                <w:sz w:val="24"/>
                <w:szCs w:val="24"/>
              </w:rPr>
              <w:t>Образглавногогероя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3">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323</w:t>
              </w:r>
              <w:r w:rsidRPr="00565CB1">
                <w:rPr>
                  <w:rFonts w:ascii="Times New Roman" w:hAnsi="Times New Roman"/>
                  <w:color w:val="0000FF"/>
                  <w:sz w:val="24"/>
                  <w:szCs w:val="24"/>
                  <w:u w:val="single"/>
                </w:rPr>
                <w:t>b</w:t>
              </w:r>
              <w:r w:rsidRPr="00565CB1">
                <w:rPr>
                  <w:rFonts w:ascii="Times New Roman" w:hAnsi="Times New Roman"/>
                  <w:color w:val="0000FF"/>
                  <w:sz w:val="24"/>
                  <w:szCs w:val="24"/>
                  <w:u w:val="single"/>
                  <w:lang w:val="ru-RU"/>
                </w:rPr>
                <w:t>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89</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Дж. Свифт. «Путешествия Гулливера» (главы по выбору). </w:t>
            </w:r>
            <w:r w:rsidRPr="00565CB1">
              <w:rPr>
                <w:rFonts w:ascii="Times New Roman" w:hAnsi="Times New Roman"/>
                <w:color w:val="000000"/>
                <w:sz w:val="24"/>
                <w:szCs w:val="24"/>
              </w:rPr>
              <w:t>Идеяпроизведения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4">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32574</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Дж. Свифт. «Путешествия Гулливера» (главы по выбору). </w:t>
            </w:r>
            <w:r w:rsidRPr="00565CB1">
              <w:rPr>
                <w:rFonts w:ascii="Times New Roman" w:hAnsi="Times New Roman"/>
                <w:color w:val="000000"/>
                <w:sz w:val="24"/>
                <w:szCs w:val="24"/>
              </w:rPr>
              <w:t>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5">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3270</w:t>
              </w:r>
              <w:r w:rsidRPr="00565CB1">
                <w:rPr>
                  <w:rFonts w:ascii="Times New Roman" w:hAnsi="Times New Roman"/>
                  <w:color w:val="0000FF"/>
                  <w:sz w:val="24"/>
                  <w:szCs w:val="24"/>
                  <w:u w:val="single"/>
                </w:rPr>
                <w:t>e</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91</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565CB1">
              <w:rPr>
                <w:rFonts w:ascii="Times New Roman" w:hAnsi="Times New Roman"/>
                <w:color w:val="000000"/>
                <w:sz w:val="24"/>
                <w:szCs w:val="24"/>
              </w:rPr>
              <w:t>Тема, идея, 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зарубежных писателей на тему взросления человека. Ж. Верн. Роман «Дети капитана Гранта» (главы по выбору). </w:t>
            </w:r>
            <w:r w:rsidRPr="00565CB1">
              <w:rPr>
                <w:rFonts w:ascii="Times New Roman" w:hAnsi="Times New Roman"/>
                <w:color w:val="000000"/>
                <w:sz w:val="24"/>
                <w:szCs w:val="24"/>
              </w:rPr>
              <w:t>Сюжет, композиция. Образгероя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93</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565CB1">
              <w:rPr>
                <w:rFonts w:ascii="Times New Roman" w:hAnsi="Times New Roman"/>
                <w:color w:val="000000"/>
                <w:sz w:val="24"/>
                <w:szCs w:val="24"/>
              </w:rPr>
              <w:t>Тема, идея, 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94</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выбору). </w:t>
            </w:r>
            <w:r w:rsidRPr="00565CB1">
              <w:rPr>
                <w:rFonts w:ascii="Times New Roman" w:hAnsi="Times New Roman"/>
                <w:color w:val="000000"/>
                <w:sz w:val="24"/>
                <w:szCs w:val="24"/>
              </w:rPr>
              <w:lastRenderedPageBreak/>
              <w:t>Сюжет, композиция, образглавногогероя. Смыслназвания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lastRenderedPageBreak/>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lastRenderedPageBreak/>
              <w:t>95</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96</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Итоговая контрольная работа по теме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703" w:type="dxa"/>
            <w:tcMar>
              <w:top w:w="50" w:type="dxa"/>
              <w:left w:w="100" w:type="dxa"/>
            </w:tcMar>
            <w:vAlign w:val="center"/>
          </w:tcPr>
          <w:p w:rsidR="002531B0" w:rsidRPr="00565CB1" w:rsidRDefault="002531B0">
            <w:pPr>
              <w:spacing w:after="0"/>
              <w:ind w:left="135"/>
              <w:jc w:val="center"/>
              <w:rPr>
                <w:sz w:val="24"/>
                <w:szCs w:val="24"/>
              </w:rPr>
            </w:pP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6">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w:t>
              </w:r>
              <w:r w:rsidRPr="00565CB1">
                <w:rPr>
                  <w:rFonts w:ascii="Times New Roman" w:hAnsi="Times New Roman"/>
                  <w:color w:val="0000FF"/>
                  <w:sz w:val="24"/>
                  <w:szCs w:val="24"/>
                  <w:u w:val="single"/>
                </w:rPr>
                <w:t>e</w:t>
              </w:r>
              <w:r w:rsidRPr="00565CB1">
                <w:rPr>
                  <w:rFonts w:ascii="Times New Roman" w:hAnsi="Times New Roman"/>
                  <w:color w:val="0000FF"/>
                  <w:sz w:val="24"/>
                  <w:szCs w:val="24"/>
                  <w:u w:val="single"/>
                  <w:lang w:val="ru-RU"/>
                </w:rPr>
                <w:t>66</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97</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7">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32</w:t>
              </w:r>
              <w:r w:rsidRPr="00565CB1">
                <w:rPr>
                  <w:rFonts w:ascii="Times New Roman" w:hAnsi="Times New Roman"/>
                  <w:color w:val="0000FF"/>
                  <w:sz w:val="24"/>
                  <w:szCs w:val="24"/>
                  <w:u w:val="single"/>
                </w:rPr>
                <w:t>fe</w:t>
              </w:r>
              <w:r w:rsidRPr="00565CB1">
                <w:rPr>
                  <w:rFonts w:ascii="Times New Roman" w:hAnsi="Times New Roman"/>
                  <w:color w:val="0000FF"/>
                  <w:sz w:val="24"/>
                  <w:szCs w:val="24"/>
                  <w:u w:val="single"/>
                  <w:lang w:val="ru-RU"/>
                </w:rPr>
                <w:t>2</w:t>
              </w:r>
            </w:hyperlink>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98</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современных зарубежных писателей-фантастов. Дж. К. Роулинг. Роман «Гарри Поттер» (главы по выбору). </w:t>
            </w:r>
            <w:r w:rsidRPr="00565CB1">
              <w:rPr>
                <w:rFonts w:ascii="Times New Roman" w:hAnsi="Times New Roman"/>
                <w:color w:val="000000"/>
                <w:sz w:val="24"/>
                <w:szCs w:val="24"/>
              </w:rPr>
              <w:t>Сюжет. 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8">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33140</w:t>
              </w:r>
            </w:hyperlink>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99</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Произведения современных зарубежных писателей-фантастов. Д. У. Джонс. «Дом с характером». </w:t>
            </w:r>
            <w:r w:rsidRPr="00565CB1">
              <w:rPr>
                <w:rFonts w:ascii="Times New Roman" w:hAnsi="Times New Roman"/>
                <w:color w:val="000000"/>
                <w:sz w:val="24"/>
                <w:szCs w:val="24"/>
              </w:rPr>
              <w:t>Тема, идея</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100</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Произведения современных зарубежных писателей-фантастов. </w:t>
            </w:r>
            <w:r w:rsidRPr="00565CB1">
              <w:rPr>
                <w:rFonts w:ascii="Times New Roman" w:hAnsi="Times New Roman"/>
                <w:color w:val="000000"/>
                <w:sz w:val="24"/>
                <w:szCs w:val="24"/>
              </w:rPr>
              <w:t>Д. У. Джонс. «Дом с характером». Сюжет. Системаобразов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565CB1"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101</w:t>
            </w:r>
          </w:p>
        </w:tc>
        <w:tc>
          <w:tcPr>
            <w:tcW w:w="7960"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Внеклассное чтение. Произведения современных зарубежных писателей-фантастов</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2531B0">
            <w:pPr>
              <w:spacing w:after="0"/>
              <w:ind w:left="135"/>
              <w:rPr>
                <w:sz w:val="24"/>
                <w:szCs w:val="24"/>
              </w:rPr>
            </w:pPr>
          </w:p>
        </w:tc>
      </w:tr>
      <w:tr w:rsidR="00565CB1" w:rsidRPr="00103048" w:rsidTr="00852369">
        <w:trPr>
          <w:trHeight w:val="144"/>
          <w:tblCellSpacing w:w="20" w:type="nil"/>
        </w:trPr>
        <w:tc>
          <w:tcPr>
            <w:tcW w:w="687" w:type="dxa"/>
            <w:tcMar>
              <w:top w:w="50" w:type="dxa"/>
              <w:left w:w="100" w:type="dxa"/>
            </w:tcMar>
            <w:vAlign w:val="center"/>
          </w:tcPr>
          <w:p w:rsidR="002531B0" w:rsidRPr="00565CB1" w:rsidRDefault="00CE09EB">
            <w:pPr>
              <w:spacing w:after="0"/>
              <w:rPr>
                <w:sz w:val="24"/>
                <w:szCs w:val="24"/>
              </w:rPr>
            </w:pPr>
            <w:r w:rsidRPr="00565CB1">
              <w:rPr>
                <w:rFonts w:ascii="Times New Roman" w:hAnsi="Times New Roman"/>
                <w:color w:val="000000"/>
                <w:sz w:val="24"/>
                <w:szCs w:val="24"/>
              </w:rPr>
              <w:t>102</w:t>
            </w:r>
          </w:p>
        </w:tc>
        <w:tc>
          <w:tcPr>
            <w:tcW w:w="7960" w:type="dxa"/>
            <w:tcMar>
              <w:top w:w="50" w:type="dxa"/>
              <w:left w:w="100" w:type="dxa"/>
            </w:tcMar>
            <w:vAlign w:val="center"/>
          </w:tcPr>
          <w:p w:rsidR="002531B0" w:rsidRPr="00565CB1" w:rsidRDefault="00CE09EB">
            <w:pPr>
              <w:spacing w:after="0"/>
              <w:ind w:left="135"/>
              <w:rPr>
                <w:sz w:val="24"/>
                <w:szCs w:val="24"/>
              </w:rPr>
            </w:pPr>
            <w:r w:rsidRPr="00565CB1">
              <w:rPr>
                <w:rFonts w:ascii="Times New Roman" w:hAnsi="Times New Roman"/>
                <w:color w:val="000000"/>
                <w:sz w:val="24"/>
                <w:szCs w:val="24"/>
                <w:lang w:val="ru-RU"/>
              </w:rPr>
              <w:t xml:space="preserve">Резервный урок. Итоговый урок за год. </w:t>
            </w:r>
            <w:r w:rsidRPr="00565CB1">
              <w:rPr>
                <w:rFonts w:ascii="Times New Roman" w:hAnsi="Times New Roman"/>
                <w:color w:val="000000"/>
                <w:sz w:val="24"/>
                <w:szCs w:val="24"/>
              </w:rPr>
              <w:t>Списокрекомендуемойлитературы</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682" w:type="dxa"/>
            <w:tcMar>
              <w:top w:w="50" w:type="dxa"/>
              <w:left w:w="100" w:type="dxa"/>
            </w:tcMar>
            <w:vAlign w:val="center"/>
          </w:tcPr>
          <w:p w:rsidR="002531B0" w:rsidRPr="00565CB1" w:rsidRDefault="002531B0">
            <w:pPr>
              <w:spacing w:after="0"/>
              <w:ind w:left="135"/>
              <w:jc w:val="center"/>
              <w:rPr>
                <w:sz w:val="24"/>
                <w:szCs w:val="24"/>
              </w:rPr>
            </w:pP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 </w:t>
            </w:r>
          </w:p>
        </w:tc>
        <w:tc>
          <w:tcPr>
            <w:tcW w:w="894" w:type="dxa"/>
            <w:tcMar>
              <w:top w:w="50" w:type="dxa"/>
              <w:left w:w="100" w:type="dxa"/>
            </w:tcMar>
            <w:vAlign w:val="center"/>
          </w:tcPr>
          <w:p w:rsidR="002531B0" w:rsidRPr="00565CB1" w:rsidRDefault="002531B0">
            <w:pPr>
              <w:spacing w:after="0"/>
              <w:ind w:left="135"/>
              <w:rPr>
                <w:sz w:val="24"/>
                <w:szCs w:val="24"/>
              </w:rPr>
            </w:pPr>
          </w:p>
        </w:tc>
        <w:tc>
          <w:tcPr>
            <w:tcW w:w="3091" w:type="dxa"/>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 xml:space="preserve">Библиотека ЦОК </w:t>
            </w:r>
            <w:hyperlink r:id="rId219">
              <w:r w:rsidRPr="00565CB1">
                <w:rPr>
                  <w:rFonts w:ascii="Times New Roman" w:hAnsi="Times New Roman"/>
                  <w:color w:val="0000FF"/>
                  <w:sz w:val="24"/>
                  <w:szCs w:val="24"/>
                  <w:u w:val="single"/>
                </w:rPr>
                <w:t>https</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m</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edsoo</w:t>
              </w:r>
              <w:r w:rsidRPr="00565CB1">
                <w:rPr>
                  <w:rFonts w:ascii="Times New Roman" w:hAnsi="Times New Roman"/>
                  <w:color w:val="0000FF"/>
                  <w:sz w:val="24"/>
                  <w:szCs w:val="24"/>
                  <w:u w:val="single"/>
                  <w:lang w:val="ru-RU"/>
                </w:rPr>
                <w:t>.</w:t>
              </w:r>
              <w:r w:rsidRPr="00565CB1">
                <w:rPr>
                  <w:rFonts w:ascii="Times New Roman" w:hAnsi="Times New Roman"/>
                  <w:color w:val="0000FF"/>
                  <w:sz w:val="24"/>
                  <w:szCs w:val="24"/>
                  <w:u w:val="single"/>
                </w:rPr>
                <w:t>ru</w:t>
              </w:r>
              <w:r w:rsidRPr="00565CB1">
                <w:rPr>
                  <w:rFonts w:ascii="Times New Roman" w:hAnsi="Times New Roman"/>
                  <w:color w:val="0000FF"/>
                  <w:sz w:val="24"/>
                  <w:szCs w:val="24"/>
                  <w:u w:val="single"/>
                  <w:lang w:val="ru-RU"/>
                </w:rPr>
                <w:t>/8</w:t>
              </w:r>
              <w:r w:rsidRPr="00565CB1">
                <w:rPr>
                  <w:rFonts w:ascii="Times New Roman" w:hAnsi="Times New Roman"/>
                  <w:color w:val="0000FF"/>
                  <w:sz w:val="24"/>
                  <w:szCs w:val="24"/>
                  <w:u w:val="single"/>
                </w:rPr>
                <w:t>bc</w:t>
              </w:r>
              <w:r w:rsidRPr="00565CB1">
                <w:rPr>
                  <w:rFonts w:ascii="Times New Roman" w:hAnsi="Times New Roman"/>
                  <w:color w:val="0000FF"/>
                  <w:sz w:val="24"/>
                  <w:szCs w:val="24"/>
                  <w:u w:val="single"/>
                  <w:lang w:val="ru-RU"/>
                </w:rPr>
                <w:t>3358</w:t>
              </w:r>
              <w:r w:rsidRPr="00565CB1">
                <w:rPr>
                  <w:rFonts w:ascii="Times New Roman" w:hAnsi="Times New Roman"/>
                  <w:color w:val="0000FF"/>
                  <w:sz w:val="24"/>
                  <w:szCs w:val="24"/>
                  <w:u w:val="single"/>
                </w:rPr>
                <w:t>c</w:t>
              </w:r>
            </w:hyperlink>
          </w:p>
        </w:tc>
      </w:tr>
      <w:tr w:rsidR="00800FD7" w:rsidRPr="00565CB1" w:rsidTr="00852369">
        <w:trPr>
          <w:gridAfter w:val="1"/>
          <w:wAfter w:w="3091" w:type="dxa"/>
          <w:trHeight w:val="144"/>
          <w:tblCellSpacing w:w="20" w:type="nil"/>
        </w:trPr>
        <w:tc>
          <w:tcPr>
            <w:tcW w:w="8647" w:type="dxa"/>
            <w:gridSpan w:val="2"/>
            <w:tcMar>
              <w:top w:w="50" w:type="dxa"/>
              <w:left w:w="100" w:type="dxa"/>
            </w:tcMar>
            <w:vAlign w:val="center"/>
          </w:tcPr>
          <w:p w:rsidR="002531B0" w:rsidRPr="00565CB1" w:rsidRDefault="00CE09EB">
            <w:pPr>
              <w:spacing w:after="0"/>
              <w:ind w:left="135"/>
              <w:rPr>
                <w:sz w:val="24"/>
                <w:szCs w:val="24"/>
                <w:lang w:val="ru-RU"/>
              </w:rPr>
            </w:pPr>
            <w:r w:rsidRPr="00565CB1">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102 </w:t>
            </w:r>
          </w:p>
        </w:tc>
        <w:tc>
          <w:tcPr>
            <w:tcW w:w="682"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2 </w:t>
            </w:r>
          </w:p>
        </w:tc>
        <w:tc>
          <w:tcPr>
            <w:tcW w:w="703" w:type="dxa"/>
            <w:tcMar>
              <w:top w:w="50" w:type="dxa"/>
              <w:left w:w="100" w:type="dxa"/>
            </w:tcMar>
            <w:vAlign w:val="center"/>
          </w:tcPr>
          <w:p w:rsidR="002531B0" w:rsidRPr="00565CB1" w:rsidRDefault="00CE09EB">
            <w:pPr>
              <w:spacing w:after="0"/>
              <w:ind w:left="135"/>
              <w:jc w:val="center"/>
              <w:rPr>
                <w:sz w:val="24"/>
                <w:szCs w:val="24"/>
              </w:rPr>
            </w:pPr>
            <w:r w:rsidRPr="00565CB1">
              <w:rPr>
                <w:rFonts w:ascii="Times New Roman" w:hAnsi="Times New Roman"/>
                <w:color w:val="000000"/>
                <w:sz w:val="24"/>
                <w:szCs w:val="24"/>
              </w:rPr>
              <w:t xml:space="preserve"> 100 </w:t>
            </w:r>
          </w:p>
        </w:tc>
        <w:tc>
          <w:tcPr>
            <w:tcW w:w="894" w:type="dxa"/>
            <w:tcMar>
              <w:top w:w="50" w:type="dxa"/>
              <w:left w:w="100" w:type="dxa"/>
            </w:tcMar>
            <w:vAlign w:val="center"/>
          </w:tcPr>
          <w:p w:rsidR="002531B0" w:rsidRPr="00565CB1" w:rsidRDefault="002531B0">
            <w:pPr>
              <w:rPr>
                <w:sz w:val="24"/>
                <w:szCs w:val="24"/>
              </w:rPr>
            </w:pPr>
          </w:p>
        </w:tc>
      </w:tr>
    </w:tbl>
    <w:p w:rsidR="002531B0" w:rsidRPr="00565CB1" w:rsidRDefault="002531B0">
      <w:pPr>
        <w:rPr>
          <w:sz w:val="24"/>
          <w:szCs w:val="24"/>
        </w:rPr>
        <w:sectPr w:rsidR="002531B0" w:rsidRPr="00565CB1">
          <w:pgSz w:w="16383" w:h="11906" w:orient="landscape"/>
          <w:pgMar w:top="1134" w:right="850" w:bottom="1134" w:left="1701" w:header="720" w:footer="720" w:gutter="0"/>
          <w:cols w:space="720"/>
        </w:sectPr>
      </w:pPr>
    </w:p>
    <w:p w:rsidR="002531B0" w:rsidRPr="00F54555" w:rsidRDefault="00CE09EB" w:rsidP="00F54555">
      <w:pPr>
        <w:spacing w:line="240" w:lineRule="auto"/>
        <w:rPr>
          <w:rFonts w:ascii="Times New Roman" w:hAnsi="Times New Roman" w:cs="Times New Roman"/>
          <w:b/>
          <w:bCs/>
          <w:sz w:val="24"/>
          <w:szCs w:val="24"/>
        </w:rPr>
      </w:pPr>
      <w:bookmarkStart w:id="43" w:name="block-1665608"/>
      <w:bookmarkEnd w:id="42"/>
      <w:r w:rsidRPr="00F54555">
        <w:rPr>
          <w:rFonts w:ascii="Times New Roman" w:hAnsi="Times New Roman" w:cs="Times New Roman"/>
          <w:b/>
          <w:bCs/>
          <w:sz w:val="24"/>
          <w:szCs w:val="24"/>
        </w:rPr>
        <w:lastRenderedPageBreak/>
        <w:t>УЧЕБНО-МЕТОДИЧЕСКОЕ ОБЕСПЕЧЕНИЕ ОБРАЗОВАТЕЛЬНОГО ПРОЦЕССА</w:t>
      </w:r>
    </w:p>
    <w:p w:rsidR="002531B0" w:rsidRPr="00F54555" w:rsidRDefault="00CE09EB" w:rsidP="00F54555">
      <w:pPr>
        <w:spacing w:line="240" w:lineRule="auto"/>
        <w:rPr>
          <w:rFonts w:ascii="Times New Roman" w:hAnsi="Times New Roman" w:cs="Times New Roman"/>
          <w:b/>
          <w:bCs/>
          <w:sz w:val="24"/>
          <w:szCs w:val="24"/>
          <w:lang w:val="ru-RU"/>
        </w:rPr>
      </w:pPr>
      <w:r w:rsidRPr="00F54555">
        <w:rPr>
          <w:rFonts w:ascii="Times New Roman" w:hAnsi="Times New Roman" w:cs="Times New Roman"/>
          <w:b/>
          <w:bCs/>
          <w:sz w:val="24"/>
          <w:szCs w:val="24"/>
          <w:lang w:val="ru-RU"/>
        </w:rPr>
        <w:t>ОБЯЗАТЕЛЬНЫЕ УЧЕБНЫЕ МАТЕРИАЛЫ ДЛЯ УЧЕНИКА</w:t>
      </w:r>
    </w:p>
    <w:p w:rsidR="002531B0" w:rsidRPr="00F54555" w:rsidRDefault="00CE09EB" w:rsidP="00F54555">
      <w:pPr>
        <w:spacing w:line="240" w:lineRule="auto"/>
        <w:rPr>
          <w:rFonts w:ascii="Times New Roman" w:hAnsi="Times New Roman" w:cs="Times New Roman"/>
          <w:sz w:val="24"/>
          <w:szCs w:val="24"/>
          <w:lang w:val="ru-RU"/>
        </w:rPr>
      </w:pPr>
      <w:r w:rsidRPr="00F54555">
        <w:rPr>
          <w:rFonts w:ascii="Times New Roman" w:hAnsi="Times New Roman" w:cs="Times New Roman"/>
          <w:sz w:val="24"/>
          <w:szCs w:val="24"/>
          <w:lang w:val="ru-RU"/>
        </w:rPr>
        <w:t>​‌</w:t>
      </w:r>
      <w:bookmarkStart w:id="44" w:name="1f100f48-434a-44f2-b9f0-5dbd482f0e8c"/>
      <w:r w:rsidRPr="00F54555">
        <w:rPr>
          <w:rFonts w:ascii="Times New Roman" w:hAnsi="Times New Roman" w:cs="Times New Roman"/>
          <w:sz w:val="24"/>
          <w:szCs w:val="24"/>
          <w:lang w:val="ru-RU"/>
        </w:rPr>
        <w:t>• Литература (в 2 частях), 5 класс/ Коровина В.Я., Журавлев В.П., Коровин В.И., Акционерное общество «Издательство «Просвещение»</w:t>
      </w:r>
      <w:bookmarkEnd w:id="44"/>
      <w:r w:rsidRPr="00F54555">
        <w:rPr>
          <w:rFonts w:ascii="Times New Roman" w:hAnsi="Times New Roman" w:cs="Times New Roman"/>
          <w:sz w:val="24"/>
          <w:szCs w:val="24"/>
          <w:lang w:val="ru-RU"/>
        </w:rPr>
        <w:t>‌​</w:t>
      </w:r>
    </w:p>
    <w:p w:rsidR="002531B0" w:rsidRPr="00103048" w:rsidRDefault="00CE09EB" w:rsidP="00F54555">
      <w:pPr>
        <w:spacing w:line="240" w:lineRule="auto"/>
        <w:rPr>
          <w:rFonts w:ascii="Times New Roman" w:hAnsi="Times New Roman" w:cs="Times New Roman"/>
          <w:sz w:val="24"/>
          <w:szCs w:val="24"/>
          <w:lang w:val="ru-RU"/>
        </w:rPr>
      </w:pPr>
      <w:r w:rsidRPr="00103048">
        <w:rPr>
          <w:rFonts w:ascii="Times New Roman" w:hAnsi="Times New Roman" w:cs="Times New Roman"/>
          <w:sz w:val="24"/>
          <w:szCs w:val="24"/>
          <w:lang w:val="ru-RU"/>
        </w:rPr>
        <w:t>​‌</w:t>
      </w:r>
      <w:bookmarkStart w:id="45" w:name="07c44318-62d7-4b94-a93e-5453a0a6fe07"/>
      <w:r w:rsidRPr="00103048">
        <w:rPr>
          <w:rFonts w:ascii="Times New Roman" w:hAnsi="Times New Roman" w:cs="Times New Roman"/>
          <w:sz w:val="24"/>
          <w:szCs w:val="24"/>
          <w:lang w:val="ru-RU"/>
        </w:rPr>
        <w:t xml:space="preserve">Литература. 5 класс. В 2-х частях В.Я. Коровина, В.П. Коровин, В.И. Коровин - М.: Акционерное общество издательство "Просвещение" </w:t>
      </w:r>
      <w:bookmarkEnd w:id="45"/>
      <w:r w:rsidRPr="00103048">
        <w:rPr>
          <w:rFonts w:ascii="Times New Roman" w:hAnsi="Times New Roman" w:cs="Times New Roman"/>
          <w:sz w:val="24"/>
          <w:szCs w:val="24"/>
          <w:lang w:val="ru-RU"/>
        </w:rPr>
        <w:t>‌</w:t>
      </w:r>
    </w:p>
    <w:p w:rsidR="002531B0" w:rsidRPr="00103048" w:rsidRDefault="00CE09EB" w:rsidP="00F54555">
      <w:pPr>
        <w:spacing w:line="240" w:lineRule="auto"/>
        <w:rPr>
          <w:rFonts w:ascii="Times New Roman" w:hAnsi="Times New Roman" w:cs="Times New Roman"/>
          <w:sz w:val="24"/>
          <w:szCs w:val="24"/>
          <w:lang w:val="ru-RU"/>
        </w:rPr>
      </w:pPr>
      <w:r w:rsidRPr="00103048">
        <w:rPr>
          <w:rFonts w:ascii="Times New Roman" w:hAnsi="Times New Roman" w:cs="Times New Roman"/>
          <w:sz w:val="24"/>
          <w:szCs w:val="24"/>
          <w:lang w:val="ru-RU"/>
        </w:rPr>
        <w:t>​</w:t>
      </w:r>
    </w:p>
    <w:p w:rsidR="002531B0" w:rsidRPr="00103048" w:rsidRDefault="00CE09EB" w:rsidP="00F54555">
      <w:pPr>
        <w:spacing w:line="240" w:lineRule="auto"/>
        <w:rPr>
          <w:rFonts w:ascii="Times New Roman" w:hAnsi="Times New Roman" w:cs="Times New Roman"/>
          <w:b/>
          <w:bCs/>
          <w:sz w:val="24"/>
          <w:szCs w:val="24"/>
          <w:lang w:val="ru-RU"/>
        </w:rPr>
      </w:pPr>
      <w:r w:rsidRPr="00103048">
        <w:rPr>
          <w:rFonts w:ascii="Times New Roman" w:hAnsi="Times New Roman" w:cs="Times New Roman"/>
          <w:b/>
          <w:bCs/>
          <w:sz w:val="24"/>
          <w:szCs w:val="24"/>
          <w:lang w:val="ru-RU"/>
        </w:rPr>
        <w:t>МЕТОДИЧЕСКИЕ МАТЕРИАЛЫ ДЛЯ УЧИТЕЛЯ</w:t>
      </w:r>
    </w:p>
    <w:p w:rsidR="002531B0" w:rsidRPr="00103048" w:rsidRDefault="00CE09EB" w:rsidP="00F54555">
      <w:pPr>
        <w:spacing w:line="240" w:lineRule="auto"/>
        <w:rPr>
          <w:rFonts w:ascii="Times New Roman" w:hAnsi="Times New Roman" w:cs="Times New Roman"/>
          <w:sz w:val="24"/>
          <w:szCs w:val="24"/>
          <w:lang w:val="ru-RU"/>
        </w:rPr>
      </w:pPr>
      <w:r w:rsidRPr="00103048">
        <w:rPr>
          <w:rFonts w:ascii="Times New Roman" w:hAnsi="Times New Roman" w:cs="Times New Roman"/>
          <w:sz w:val="24"/>
          <w:szCs w:val="24"/>
          <w:lang w:val="ru-RU"/>
        </w:rPr>
        <w:t>​‌1. Коровина В.Я., Журавлёв В.П., Коровин В.И. Читаем, думаем, спорим… Дидактические материалы: 5, 6 классы. – М.: Просвещение.</w:t>
      </w:r>
      <w:r w:rsidRPr="00103048">
        <w:rPr>
          <w:rFonts w:ascii="Times New Roman" w:hAnsi="Times New Roman" w:cs="Times New Roman"/>
          <w:sz w:val="24"/>
          <w:szCs w:val="24"/>
          <w:lang w:val="ru-RU"/>
        </w:rPr>
        <w:br/>
        <w:t xml:space="preserve"> 2. Коровина В.Я., Збарский И.С. Литература: 5 класс: Методические советы. – М.: Просвещение.</w:t>
      </w:r>
      <w:r w:rsidRPr="00103048">
        <w:rPr>
          <w:rFonts w:ascii="Times New Roman" w:hAnsi="Times New Roman" w:cs="Times New Roman"/>
          <w:sz w:val="24"/>
          <w:szCs w:val="24"/>
          <w:lang w:val="ru-RU"/>
        </w:rPr>
        <w:br/>
        <w:t xml:space="preserve"> 3. Ерёмина О.А. Уроки литературы в 5 классе: Книга для учителя.- М.: Просвещение.</w:t>
      </w:r>
      <w:r w:rsidRPr="00103048">
        <w:rPr>
          <w:rFonts w:ascii="Times New Roman" w:hAnsi="Times New Roman" w:cs="Times New Roman"/>
          <w:sz w:val="24"/>
          <w:szCs w:val="24"/>
          <w:lang w:val="ru-RU"/>
        </w:rPr>
        <w:br/>
        <w:t xml:space="preserve"> 4. Егорова Н.В. Поурочные разработки по зарубежной литературе, 5-9 классы. М.: «Вако», 2013</w:t>
      </w:r>
      <w:r w:rsidRPr="00103048">
        <w:rPr>
          <w:rFonts w:ascii="Times New Roman" w:hAnsi="Times New Roman" w:cs="Times New Roman"/>
          <w:sz w:val="24"/>
          <w:szCs w:val="24"/>
          <w:lang w:val="ru-RU"/>
        </w:rPr>
        <w:br/>
        <w:t xml:space="preserve"> 5. Контрольно-измерительные материалы. Литература:5, 6 классы/Сост. Л.В.Антонова. – М.: ВАКО.</w:t>
      </w:r>
      <w:r w:rsidRPr="00103048">
        <w:rPr>
          <w:rFonts w:ascii="Times New Roman" w:hAnsi="Times New Roman" w:cs="Times New Roman"/>
          <w:sz w:val="24"/>
          <w:szCs w:val="24"/>
          <w:lang w:val="ru-RU"/>
        </w:rPr>
        <w:br/>
      </w:r>
      <w:bookmarkStart w:id="46" w:name="965c2f96-378d-4c13-9dce-56f666e6bfa8"/>
      <w:r w:rsidRPr="00103048">
        <w:rPr>
          <w:rFonts w:ascii="Times New Roman" w:hAnsi="Times New Roman" w:cs="Times New Roman"/>
          <w:sz w:val="24"/>
          <w:szCs w:val="24"/>
          <w:lang w:val="ru-RU"/>
        </w:rPr>
        <w:t xml:space="preserve"> 6. Мещерякова М.И. Литература в таблицах и схемах. – М.: Айрис-пресс.</w:t>
      </w:r>
      <w:bookmarkEnd w:id="46"/>
      <w:r w:rsidRPr="00103048">
        <w:rPr>
          <w:rFonts w:ascii="Times New Roman" w:hAnsi="Times New Roman" w:cs="Times New Roman"/>
          <w:sz w:val="24"/>
          <w:szCs w:val="24"/>
          <w:lang w:val="ru-RU"/>
        </w:rPr>
        <w:t>‌​</w:t>
      </w:r>
    </w:p>
    <w:p w:rsidR="002531B0" w:rsidRPr="00103048" w:rsidRDefault="002531B0" w:rsidP="00F54555">
      <w:pPr>
        <w:spacing w:line="240" w:lineRule="auto"/>
        <w:rPr>
          <w:rFonts w:ascii="Times New Roman" w:hAnsi="Times New Roman" w:cs="Times New Roman"/>
          <w:sz w:val="24"/>
          <w:szCs w:val="24"/>
          <w:lang w:val="ru-RU"/>
        </w:rPr>
      </w:pPr>
    </w:p>
    <w:p w:rsidR="002531B0" w:rsidRPr="00103048" w:rsidRDefault="00CE09EB" w:rsidP="00F54555">
      <w:pPr>
        <w:spacing w:line="240" w:lineRule="auto"/>
        <w:rPr>
          <w:rFonts w:ascii="Times New Roman" w:hAnsi="Times New Roman" w:cs="Times New Roman"/>
          <w:b/>
          <w:bCs/>
          <w:sz w:val="24"/>
          <w:szCs w:val="24"/>
          <w:lang w:val="ru-RU"/>
        </w:rPr>
      </w:pPr>
      <w:r w:rsidRPr="00103048">
        <w:rPr>
          <w:rFonts w:ascii="Times New Roman" w:hAnsi="Times New Roman" w:cs="Times New Roman"/>
          <w:b/>
          <w:bCs/>
          <w:sz w:val="24"/>
          <w:szCs w:val="24"/>
          <w:lang w:val="ru-RU"/>
        </w:rPr>
        <w:t>ЦИФРОВЫЕ ОБРАЗОВАТЕЛЬНЫЕ РЕСУРСЫ И РЕСУРСЫ СЕТИ ИНТЕРНЕТ</w:t>
      </w:r>
    </w:p>
    <w:p w:rsidR="00CE09EB" w:rsidRPr="00F54555" w:rsidRDefault="00CE09EB" w:rsidP="00F54555">
      <w:pPr>
        <w:spacing w:line="240" w:lineRule="auto"/>
        <w:rPr>
          <w:rFonts w:ascii="Times New Roman" w:hAnsi="Times New Roman" w:cs="Times New Roman"/>
          <w:sz w:val="24"/>
          <w:szCs w:val="24"/>
        </w:rPr>
      </w:pPr>
      <w:r w:rsidRPr="00103048">
        <w:rPr>
          <w:rFonts w:ascii="Times New Roman" w:hAnsi="Times New Roman" w:cs="Times New Roman"/>
          <w:b/>
          <w:bCs/>
          <w:sz w:val="24"/>
          <w:szCs w:val="24"/>
          <w:lang w:val="ru-RU"/>
        </w:rPr>
        <w:br/>
      </w:r>
      <w:r w:rsidRPr="00103048">
        <w:rPr>
          <w:rFonts w:ascii="Times New Roman" w:hAnsi="Times New Roman" w:cs="Times New Roman"/>
          <w:sz w:val="24"/>
          <w:szCs w:val="24"/>
          <w:lang w:val="ru-RU"/>
        </w:rPr>
        <w:t xml:space="preserve"> 1.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drofa</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xml:space="preserve"> — сайт издательства «Дрофа».</w:t>
      </w:r>
      <w:r w:rsidRPr="00103048">
        <w:rPr>
          <w:rFonts w:ascii="Times New Roman" w:hAnsi="Times New Roman" w:cs="Times New Roman"/>
          <w:sz w:val="24"/>
          <w:szCs w:val="24"/>
          <w:lang w:val="ru-RU"/>
        </w:rPr>
        <w:br/>
        <w:t xml:space="preserve"> 2.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philology</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xml:space="preserve"> — «Филологический портал».</w:t>
      </w:r>
      <w:r w:rsidRPr="00103048">
        <w:rPr>
          <w:rFonts w:ascii="Times New Roman" w:hAnsi="Times New Roman" w:cs="Times New Roman"/>
          <w:sz w:val="24"/>
          <w:szCs w:val="24"/>
          <w:lang w:val="ru-RU"/>
        </w:rPr>
        <w:br/>
        <w:t xml:space="preserve"> 3.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wikipedia</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org</w:t>
      </w:r>
      <w:r w:rsidRPr="00103048">
        <w:rPr>
          <w:rFonts w:ascii="Times New Roman" w:hAnsi="Times New Roman" w:cs="Times New Roman"/>
          <w:sz w:val="24"/>
          <w:szCs w:val="24"/>
          <w:lang w:val="ru-RU"/>
        </w:rPr>
        <w:t xml:space="preserve"> — универсальная энциклопедия</w:t>
      </w:r>
      <w:r w:rsidRPr="00103048">
        <w:rPr>
          <w:rFonts w:ascii="Times New Roman" w:hAnsi="Times New Roman" w:cs="Times New Roman"/>
          <w:sz w:val="24"/>
          <w:szCs w:val="24"/>
          <w:lang w:val="ru-RU"/>
        </w:rPr>
        <w:br/>
        <w:t xml:space="preserve"> 4.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krugosvet</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xml:space="preserve"> — универсальная энциклопедия «Кругосвет».</w:t>
      </w:r>
      <w:r w:rsidRPr="00103048">
        <w:rPr>
          <w:rFonts w:ascii="Times New Roman" w:hAnsi="Times New Roman" w:cs="Times New Roman"/>
          <w:sz w:val="24"/>
          <w:szCs w:val="24"/>
          <w:lang w:val="ru-RU"/>
        </w:rPr>
        <w:br/>
        <w:t xml:space="preserve"> 5.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rubricon</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com</w:t>
      </w:r>
      <w:r w:rsidRPr="00103048">
        <w:rPr>
          <w:rFonts w:ascii="Times New Roman" w:hAnsi="Times New Roman" w:cs="Times New Roman"/>
          <w:sz w:val="24"/>
          <w:szCs w:val="24"/>
          <w:lang w:val="ru-RU"/>
        </w:rPr>
        <w:t xml:space="preserve"> — энциклопедия «Рубрикон».</w:t>
      </w:r>
      <w:r w:rsidRPr="00103048">
        <w:rPr>
          <w:rFonts w:ascii="Times New Roman" w:hAnsi="Times New Roman" w:cs="Times New Roman"/>
          <w:sz w:val="24"/>
          <w:szCs w:val="24"/>
          <w:lang w:val="ru-RU"/>
        </w:rPr>
        <w:br/>
        <w:t xml:space="preserve"> 6.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slovari</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xml:space="preserve"> — сайт «Русские словари» (толковые словари, орфографический словарь, словари иностранных слов).</w:t>
      </w:r>
      <w:r w:rsidRPr="00103048">
        <w:rPr>
          <w:rFonts w:ascii="Times New Roman" w:hAnsi="Times New Roman" w:cs="Times New Roman"/>
          <w:sz w:val="24"/>
          <w:szCs w:val="24"/>
          <w:lang w:val="ru-RU"/>
        </w:rPr>
        <w:br/>
        <w:t xml:space="preserve"> 7.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www</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school</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collection</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edu</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xml:space="preserve"> — единая коллекция цифровых образовательных ресурсов.</w:t>
      </w:r>
      <w:r w:rsidRPr="00103048">
        <w:rPr>
          <w:rFonts w:ascii="Times New Roman" w:hAnsi="Times New Roman" w:cs="Times New Roman"/>
          <w:sz w:val="24"/>
          <w:szCs w:val="24"/>
          <w:lang w:val="ru-RU"/>
        </w:rPr>
        <w:br/>
        <w:t xml:space="preserve"> 8. </w:t>
      </w:r>
      <w:r w:rsidRPr="00F54555">
        <w:rPr>
          <w:rFonts w:ascii="Times New Roman" w:hAnsi="Times New Roman" w:cs="Times New Roman"/>
          <w:sz w:val="24"/>
          <w:szCs w:val="24"/>
        </w:rPr>
        <w:t>http</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feb</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web</w:t>
      </w:r>
      <w:r w:rsidRPr="00103048">
        <w:rPr>
          <w:rFonts w:ascii="Times New Roman" w:hAnsi="Times New Roman" w:cs="Times New Roman"/>
          <w:sz w:val="24"/>
          <w:szCs w:val="24"/>
          <w:lang w:val="ru-RU"/>
        </w:rPr>
        <w:t>.</w:t>
      </w:r>
      <w:r w:rsidRPr="00F54555">
        <w:rPr>
          <w:rFonts w:ascii="Times New Roman" w:hAnsi="Times New Roman" w:cs="Times New Roman"/>
          <w:sz w:val="24"/>
          <w:szCs w:val="24"/>
        </w:rPr>
        <w:t>ru</w:t>
      </w:r>
      <w:r w:rsidRPr="00103048">
        <w:rPr>
          <w:rFonts w:ascii="Times New Roman" w:hAnsi="Times New Roman" w:cs="Times New Roman"/>
          <w:sz w:val="24"/>
          <w:szCs w:val="24"/>
          <w:lang w:val="ru-RU"/>
        </w:rPr>
        <w:t>- фундаментальная электронная библиотека «Русская литература и фольклор».</w:t>
      </w:r>
      <w:r w:rsidRPr="00103048">
        <w:rPr>
          <w:rFonts w:ascii="Times New Roman" w:hAnsi="Times New Roman" w:cs="Times New Roman"/>
          <w:sz w:val="24"/>
          <w:szCs w:val="24"/>
          <w:lang w:val="ru-RU"/>
        </w:rPr>
        <w:br/>
      </w:r>
      <w:bookmarkStart w:id="47" w:name="b680be9b-368a-4013-95ac-09d499c3ce1d"/>
      <w:r w:rsidRPr="00F54555">
        <w:rPr>
          <w:rFonts w:ascii="Times New Roman" w:hAnsi="Times New Roman" w:cs="Times New Roman"/>
          <w:sz w:val="24"/>
          <w:szCs w:val="24"/>
        </w:rPr>
        <w:t>9. 1 september.ru.- сайтгазеты 1 сентября.</w:t>
      </w:r>
      <w:bookmarkEnd w:id="47"/>
      <w:r w:rsidRPr="00F54555">
        <w:rPr>
          <w:rFonts w:ascii="Times New Roman" w:hAnsi="Times New Roman" w:cs="Times New Roman"/>
          <w:sz w:val="24"/>
          <w:szCs w:val="24"/>
        </w:rPr>
        <w:t>‌​</w:t>
      </w:r>
      <w:bookmarkEnd w:id="43"/>
    </w:p>
    <w:sectPr w:rsidR="00CE09EB" w:rsidRPr="00F54555" w:rsidSect="006754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CED"/>
    <w:multiLevelType w:val="multilevel"/>
    <w:tmpl w:val="7BAE3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E02C60"/>
    <w:multiLevelType w:val="multilevel"/>
    <w:tmpl w:val="38AA2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D5FCA"/>
    <w:multiLevelType w:val="multilevel"/>
    <w:tmpl w:val="28522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679E0"/>
    <w:multiLevelType w:val="multilevel"/>
    <w:tmpl w:val="C8B0A2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C4973"/>
    <w:multiLevelType w:val="multilevel"/>
    <w:tmpl w:val="ED349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514B25"/>
    <w:multiLevelType w:val="multilevel"/>
    <w:tmpl w:val="08146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687F"/>
    <w:multiLevelType w:val="multilevel"/>
    <w:tmpl w:val="2E3E8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2E19E8"/>
    <w:multiLevelType w:val="multilevel"/>
    <w:tmpl w:val="F96E8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9D0D70"/>
    <w:multiLevelType w:val="multilevel"/>
    <w:tmpl w:val="5F407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62045"/>
    <w:multiLevelType w:val="multilevel"/>
    <w:tmpl w:val="3A94C5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C0506"/>
    <w:multiLevelType w:val="multilevel"/>
    <w:tmpl w:val="B2D65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D624D3"/>
    <w:multiLevelType w:val="multilevel"/>
    <w:tmpl w:val="C0B0B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D732F2"/>
    <w:multiLevelType w:val="multilevel"/>
    <w:tmpl w:val="7A046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914607"/>
    <w:multiLevelType w:val="multilevel"/>
    <w:tmpl w:val="73642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307929"/>
    <w:multiLevelType w:val="multilevel"/>
    <w:tmpl w:val="FD4C0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3B3FD5"/>
    <w:multiLevelType w:val="multilevel"/>
    <w:tmpl w:val="0A56D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3346E"/>
    <w:multiLevelType w:val="multilevel"/>
    <w:tmpl w:val="2ABAA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50558E"/>
    <w:multiLevelType w:val="multilevel"/>
    <w:tmpl w:val="D0828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1251F2"/>
    <w:multiLevelType w:val="multilevel"/>
    <w:tmpl w:val="DFFEB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5E1A1C"/>
    <w:multiLevelType w:val="multilevel"/>
    <w:tmpl w:val="8EAE4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5E6374"/>
    <w:multiLevelType w:val="multilevel"/>
    <w:tmpl w:val="289C5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B01610"/>
    <w:multiLevelType w:val="multilevel"/>
    <w:tmpl w:val="30C20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211148"/>
    <w:multiLevelType w:val="multilevel"/>
    <w:tmpl w:val="42205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7"/>
  </w:num>
  <w:num w:numId="4">
    <w:abstractNumId w:val="14"/>
  </w:num>
  <w:num w:numId="5">
    <w:abstractNumId w:val="12"/>
  </w:num>
  <w:num w:numId="6">
    <w:abstractNumId w:val="17"/>
  </w:num>
  <w:num w:numId="7">
    <w:abstractNumId w:val="8"/>
  </w:num>
  <w:num w:numId="8">
    <w:abstractNumId w:val="16"/>
  </w:num>
  <w:num w:numId="9">
    <w:abstractNumId w:val="0"/>
  </w:num>
  <w:num w:numId="10">
    <w:abstractNumId w:val="13"/>
  </w:num>
  <w:num w:numId="11">
    <w:abstractNumId w:val="4"/>
  </w:num>
  <w:num w:numId="12">
    <w:abstractNumId w:val="11"/>
  </w:num>
  <w:num w:numId="13">
    <w:abstractNumId w:val="22"/>
  </w:num>
  <w:num w:numId="14">
    <w:abstractNumId w:val="19"/>
  </w:num>
  <w:num w:numId="15">
    <w:abstractNumId w:val="10"/>
  </w:num>
  <w:num w:numId="16">
    <w:abstractNumId w:val="1"/>
  </w:num>
  <w:num w:numId="17">
    <w:abstractNumId w:val="2"/>
  </w:num>
  <w:num w:numId="18">
    <w:abstractNumId w:val="15"/>
  </w:num>
  <w:num w:numId="19">
    <w:abstractNumId w:val="20"/>
  </w:num>
  <w:num w:numId="20">
    <w:abstractNumId w:val="6"/>
  </w:num>
  <w:num w:numId="21">
    <w:abstractNumId w:val="21"/>
  </w:num>
  <w:num w:numId="22">
    <w:abstractNumId w:val="18"/>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531B0"/>
    <w:rsid w:val="000F7408"/>
    <w:rsid w:val="00103048"/>
    <w:rsid w:val="002531B0"/>
    <w:rsid w:val="00565CB1"/>
    <w:rsid w:val="0067546F"/>
    <w:rsid w:val="00800FD7"/>
    <w:rsid w:val="00852369"/>
    <w:rsid w:val="00B171B2"/>
    <w:rsid w:val="00C1615F"/>
    <w:rsid w:val="00CE09EB"/>
    <w:rsid w:val="00D1381B"/>
    <w:rsid w:val="00E10E00"/>
    <w:rsid w:val="00F54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7546F"/>
    <w:rPr>
      <w:color w:val="0563C1" w:themeColor="hyperlink"/>
      <w:u w:val="single"/>
    </w:rPr>
  </w:style>
  <w:style w:type="table" w:styleId="ac">
    <w:name w:val="Table Grid"/>
    <w:basedOn w:val="a1"/>
    <w:uiPriority w:val="59"/>
    <w:rsid w:val="006754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1615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16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964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2905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8a19572a" TargetMode="External"/><Relationship Id="rId84" Type="http://schemas.openxmlformats.org/officeDocument/2006/relationships/hyperlink" Target="https://m.edsoo.ru/8a197354" TargetMode="External"/><Relationship Id="rId138" Type="http://schemas.openxmlformats.org/officeDocument/2006/relationships/hyperlink" Target="https://m.edsoo.ru/8bc2a3a6" TargetMode="External"/><Relationship Id="rId159" Type="http://schemas.openxmlformats.org/officeDocument/2006/relationships/hyperlink" Target="https://m.edsoo.ru/8bc2c732" TargetMode="External"/><Relationship Id="rId170" Type="http://schemas.openxmlformats.org/officeDocument/2006/relationships/hyperlink" Target="https://m.edsoo.ru/8bc2d6dc" TargetMode="External"/><Relationship Id="rId191" Type="http://schemas.openxmlformats.org/officeDocument/2006/relationships/hyperlink" Target="https://m.edsoo.ru/8bc2f824" TargetMode="External"/><Relationship Id="rId205" Type="http://schemas.openxmlformats.org/officeDocument/2006/relationships/hyperlink" Target="https://m.edsoo.ru/8bc310de" TargetMode="External"/><Relationship Id="rId107" Type="http://schemas.openxmlformats.org/officeDocument/2006/relationships/hyperlink" Target="https://m.edsoo.ru/8a199258"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58a" TargetMode="External"/><Relationship Id="rId128" Type="http://schemas.openxmlformats.org/officeDocument/2006/relationships/hyperlink" Target="https://m.edsoo.ru/8bc27f98" TargetMode="External"/><Relationship Id="rId149" Type="http://schemas.openxmlformats.org/officeDocument/2006/relationships/hyperlink" Target="https://m.edsoo.ru/8bc2b1fc" TargetMode="External"/><Relationship Id="rId5" Type="http://schemas.openxmlformats.org/officeDocument/2006/relationships/image" Target="media/image1.jpeg"/><Relationship Id="rId90" Type="http://schemas.openxmlformats.org/officeDocument/2006/relationships/hyperlink" Target="https://m.edsoo.ru/8a197d4a" TargetMode="External"/><Relationship Id="rId95" Type="http://schemas.openxmlformats.org/officeDocument/2006/relationships/hyperlink" Target="https://m.edsoo.ru/8a198754" TargetMode="External"/><Relationship Id="rId160" Type="http://schemas.openxmlformats.org/officeDocument/2006/relationships/hyperlink" Target="https://m.edsoo.ru/8bc2c84a" TargetMode="External"/><Relationship Id="rId165" Type="http://schemas.openxmlformats.org/officeDocument/2006/relationships/hyperlink" Target="https://m.edsoo.ru/8bc2d092" TargetMode="External"/><Relationship Id="rId181" Type="http://schemas.openxmlformats.org/officeDocument/2006/relationships/hyperlink" Target="https://m.edsoo.ru/8bc2e4ba" TargetMode="External"/><Relationship Id="rId186" Type="http://schemas.openxmlformats.org/officeDocument/2006/relationships/hyperlink" Target="https://m.edsoo.ru/8bc2ec8a" TargetMode="External"/><Relationship Id="rId216" Type="http://schemas.openxmlformats.org/officeDocument/2006/relationships/hyperlink" Target="https://m.edsoo.ru/8bc32e66" TargetMode="External"/><Relationship Id="rId211" Type="http://schemas.openxmlformats.org/officeDocument/2006/relationships/hyperlink" Target="https://m.edsoo.ru/8bc317f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8a195838" TargetMode="External"/><Relationship Id="rId69" Type="http://schemas.openxmlformats.org/officeDocument/2006/relationships/hyperlink" Target="https://m.edsoo.ru/8a195e28" TargetMode="External"/><Relationship Id="rId113" Type="http://schemas.openxmlformats.org/officeDocument/2006/relationships/hyperlink" Target="https://m.edsoo.ru/8a199b04" TargetMode="External"/><Relationship Id="rId118" Type="http://schemas.openxmlformats.org/officeDocument/2006/relationships/hyperlink" Target="https://m.edsoo.ru/8bc29154" TargetMode="External"/><Relationship Id="rId134" Type="http://schemas.openxmlformats.org/officeDocument/2006/relationships/hyperlink" Target="https://m.edsoo.ru/8bc28c36" TargetMode="External"/><Relationship Id="rId139" Type="http://schemas.openxmlformats.org/officeDocument/2006/relationships/hyperlink" Target="https://m.edsoo.ru/8bc29fd2" TargetMode="External"/><Relationship Id="rId80" Type="http://schemas.openxmlformats.org/officeDocument/2006/relationships/hyperlink" Target="https://m.edsoo.ru/8a196ed6" TargetMode="External"/><Relationship Id="rId85" Type="http://schemas.openxmlformats.org/officeDocument/2006/relationships/hyperlink" Target="https://m.edsoo.ru/8a1974e4" TargetMode="External"/><Relationship Id="rId150" Type="http://schemas.openxmlformats.org/officeDocument/2006/relationships/hyperlink" Target="https://m.edsoo.ru/8bc2b3be" TargetMode="External"/><Relationship Id="rId155" Type="http://schemas.openxmlformats.org/officeDocument/2006/relationships/hyperlink" Target="https://m.edsoo.ru/8bc2c124" TargetMode="External"/><Relationship Id="rId171" Type="http://schemas.openxmlformats.org/officeDocument/2006/relationships/hyperlink" Target="https://m.edsoo.ru/8bc2d7e0" TargetMode="External"/><Relationship Id="rId176" Type="http://schemas.openxmlformats.org/officeDocument/2006/relationships/hyperlink" Target="https://m.edsoo.ru/8bc2dfa6" TargetMode="External"/><Relationship Id="rId192" Type="http://schemas.openxmlformats.org/officeDocument/2006/relationships/hyperlink" Target="https://m.edsoo.ru/8bc2f932" TargetMode="External"/><Relationship Id="rId197" Type="http://schemas.openxmlformats.org/officeDocument/2006/relationships/hyperlink" Target="https://m.edsoo.ru/8bc2fec8" TargetMode="External"/><Relationship Id="rId206" Type="http://schemas.openxmlformats.org/officeDocument/2006/relationships/hyperlink" Target="https://m.edsoo.ru/8bc3132c" TargetMode="External"/><Relationship Id="rId201" Type="http://schemas.openxmlformats.org/officeDocument/2006/relationships/hyperlink" Target="https://m.edsoo.ru/8bc303aa"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8d80" TargetMode="External"/><Relationship Id="rId108" Type="http://schemas.openxmlformats.org/officeDocument/2006/relationships/hyperlink" Target="https://m.edsoo.ru/8a199366" TargetMode="External"/><Relationship Id="rId124" Type="http://schemas.openxmlformats.org/officeDocument/2006/relationships/hyperlink" Target="https://m.edsoo.ru/8bc28574" TargetMode="External"/><Relationship Id="rId129" Type="http://schemas.openxmlformats.org/officeDocument/2006/relationships/hyperlink" Target="https://m.edsoo.ru/8bc28146" TargetMode="External"/><Relationship Id="rId54" Type="http://schemas.openxmlformats.org/officeDocument/2006/relationships/hyperlink" Target="https://m.edsoo.ru/7f41542e" TargetMode="External"/><Relationship Id="rId70" Type="http://schemas.openxmlformats.org/officeDocument/2006/relationships/hyperlink" Target="https://m.edsoo.ru/8a196062" TargetMode="External"/><Relationship Id="rId75" Type="http://schemas.openxmlformats.org/officeDocument/2006/relationships/hyperlink" Target="https://m.edsoo.ru/8a19671a" TargetMode="External"/><Relationship Id="rId91" Type="http://schemas.openxmlformats.org/officeDocument/2006/relationships/hyperlink" Target="https://m.edsoo.ru/8a197e58" TargetMode="External"/><Relationship Id="rId96" Type="http://schemas.openxmlformats.org/officeDocument/2006/relationships/hyperlink" Target="https://m.edsoo.ru/8a198876" TargetMode="External"/><Relationship Id="rId140" Type="http://schemas.openxmlformats.org/officeDocument/2006/relationships/hyperlink" Target="https://m.edsoo.ru/8bc2a108" TargetMode="External"/><Relationship Id="rId145" Type="http://schemas.openxmlformats.org/officeDocument/2006/relationships/hyperlink" Target="https://m.edsoo.ru/8bc2abbc" TargetMode="External"/><Relationship Id="rId161" Type="http://schemas.openxmlformats.org/officeDocument/2006/relationships/hyperlink" Target="https://m.edsoo.ru/8bc2c976" TargetMode="External"/><Relationship Id="rId166" Type="http://schemas.openxmlformats.org/officeDocument/2006/relationships/hyperlink" Target="https://m.edsoo.ru/8bc2d1be" TargetMode="External"/><Relationship Id="rId182" Type="http://schemas.openxmlformats.org/officeDocument/2006/relationships/hyperlink" Target="https://m.edsoo.ru/8bc2e6e0" TargetMode="External"/><Relationship Id="rId187" Type="http://schemas.openxmlformats.org/officeDocument/2006/relationships/hyperlink" Target="https://m.edsoo.ru/8bc2edf2" TargetMode="External"/><Relationship Id="rId217" Type="http://schemas.openxmlformats.org/officeDocument/2006/relationships/hyperlink" Target="https://m.edsoo.ru/8bc32fe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12" Type="http://schemas.openxmlformats.org/officeDocument/2006/relationships/hyperlink" Target="https://m.edsoo.ru/8bc31d9a"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c30" TargetMode="External"/><Relationship Id="rId119" Type="http://schemas.openxmlformats.org/officeDocument/2006/relationships/hyperlink" Target="https://m.edsoo.ru/8bc2662a"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946" TargetMode="External"/><Relationship Id="rId81" Type="http://schemas.openxmlformats.org/officeDocument/2006/relationships/hyperlink" Target="https://m.edsoo.ru/8a196fee" TargetMode="External"/><Relationship Id="rId86" Type="http://schemas.openxmlformats.org/officeDocument/2006/relationships/hyperlink" Target="https://m.edsoo.ru/8a197610" TargetMode="External"/><Relationship Id="rId130" Type="http://schemas.openxmlformats.org/officeDocument/2006/relationships/hyperlink" Target="https://m.edsoo.ru/8bc27926" TargetMode="External"/><Relationship Id="rId135" Type="http://schemas.openxmlformats.org/officeDocument/2006/relationships/hyperlink" Target="https://m.edsoo.ru/8bc28e52" TargetMode="External"/><Relationship Id="rId151" Type="http://schemas.openxmlformats.org/officeDocument/2006/relationships/hyperlink" Target="https://m.edsoo.ru/8bc2b4e0" TargetMode="External"/><Relationship Id="rId156" Type="http://schemas.openxmlformats.org/officeDocument/2006/relationships/hyperlink" Target="https://m.edsoo.ru/8bc2c354" TargetMode="External"/><Relationship Id="rId177" Type="http://schemas.openxmlformats.org/officeDocument/2006/relationships/hyperlink" Target="https://m.edsoo.ru/8bc2e0c8" TargetMode="External"/><Relationship Id="rId198" Type="http://schemas.openxmlformats.org/officeDocument/2006/relationships/hyperlink" Target="https://m.edsoo.ru/8bc3004e" TargetMode="External"/><Relationship Id="rId172" Type="http://schemas.openxmlformats.org/officeDocument/2006/relationships/hyperlink" Target="https://m.edsoo.ru/8bc2d920" TargetMode="External"/><Relationship Id="rId193" Type="http://schemas.openxmlformats.org/officeDocument/2006/relationships/hyperlink" Target="https://m.edsoo.ru/8bc2fa54" TargetMode="External"/><Relationship Id="rId202" Type="http://schemas.openxmlformats.org/officeDocument/2006/relationships/hyperlink" Target="https://m.edsoo.ru/8bc30620" TargetMode="External"/><Relationship Id="rId207" Type="http://schemas.openxmlformats.org/officeDocument/2006/relationships/hyperlink" Target="https://m.edsoo.ru/8bc3155c"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47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85a" TargetMode="External"/><Relationship Id="rId97" Type="http://schemas.openxmlformats.org/officeDocument/2006/relationships/hyperlink" Target="https://m.edsoo.ru/8a19898e" TargetMode="External"/><Relationship Id="rId104" Type="http://schemas.openxmlformats.org/officeDocument/2006/relationships/hyperlink" Target="https://m.edsoo.ru/8a199028" TargetMode="External"/><Relationship Id="rId120" Type="http://schemas.openxmlformats.org/officeDocument/2006/relationships/hyperlink" Target="https://m.edsoo.ru/8bc26ba2" TargetMode="External"/><Relationship Id="rId125" Type="http://schemas.openxmlformats.org/officeDocument/2006/relationships/hyperlink" Target="https://m.edsoo.ru/8bc27b60" TargetMode="External"/><Relationship Id="rId141" Type="http://schemas.openxmlformats.org/officeDocument/2006/relationships/hyperlink" Target="https://m.edsoo.ru/8bc26d78" TargetMode="External"/><Relationship Id="rId146" Type="http://schemas.openxmlformats.org/officeDocument/2006/relationships/hyperlink" Target="https://m.edsoo.ru/8bc2ad6a" TargetMode="External"/><Relationship Id="rId167" Type="http://schemas.openxmlformats.org/officeDocument/2006/relationships/hyperlink" Target="https://m.edsoo.ru/8bc2d2e0" TargetMode="External"/><Relationship Id="rId188" Type="http://schemas.openxmlformats.org/officeDocument/2006/relationships/hyperlink" Target="https://m.edsoo.ru/8bc2f036" TargetMode="External"/><Relationship Id="rId7" Type="http://schemas.openxmlformats.org/officeDocument/2006/relationships/hyperlink" Target="https://m.edsoo.ru/7f413e80" TargetMode="External"/><Relationship Id="rId71" Type="http://schemas.openxmlformats.org/officeDocument/2006/relationships/hyperlink" Target="https://m.edsoo.ru/8a196170" TargetMode="External"/><Relationship Id="rId92" Type="http://schemas.openxmlformats.org/officeDocument/2006/relationships/hyperlink" Target="https://m.edsoo.ru/8a197fa2" TargetMode="External"/><Relationship Id="rId162" Type="http://schemas.openxmlformats.org/officeDocument/2006/relationships/hyperlink" Target="https://m.edsoo.ru/8bc2cba6" TargetMode="External"/><Relationship Id="rId183" Type="http://schemas.openxmlformats.org/officeDocument/2006/relationships/hyperlink" Target="https://m.edsoo.ru/8bc2e7f8" TargetMode="External"/><Relationship Id="rId213" Type="http://schemas.openxmlformats.org/officeDocument/2006/relationships/hyperlink" Target="https://m.edsoo.ru/8bc323b2" TargetMode="External"/><Relationship Id="rId218" Type="http://schemas.openxmlformats.org/officeDocument/2006/relationships/hyperlink" Target="https://m.edsoo.ru/8bc3314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a5e" TargetMode="External"/><Relationship Id="rId87" Type="http://schemas.openxmlformats.org/officeDocument/2006/relationships/hyperlink" Target="https://m.edsoo.ru/8a197728" TargetMode="External"/><Relationship Id="rId110" Type="http://schemas.openxmlformats.org/officeDocument/2006/relationships/hyperlink" Target="https://m.edsoo.ru/8a1995aa" TargetMode="External"/><Relationship Id="rId115" Type="http://schemas.openxmlformats.org/officeDocument/2006/relationships/hyperlink" Target="https://m.edsoo.ru/8a199d48" TargetMode="External"/><Relationship Id="rId131" Type="http://schemas.openxmlformats.org/officeDocument/2006/relationships/hyperlink" Target="https://m.edsoo.ru/8bc27a48" TargetMode="External"/><Relationship Id="rId136" Type="http://schemas.openxmlformats.org/officeDocument/2006/relationships/hyperlink" Target="https://m.edsoo.ru/8bc28d3a" TargetMode="External"/><Relationship Id="rId157" Type="http://schemas.openxmlformats.org/officeDocument/2006/relationships/hyperlink" Target="https://m.edsoo.ru/8bc2c4e4" TargetMode="External"/><Relationship Id="rId178" Type="http://schemas.openxmlformats.org/officeDocument/2006/relationships/hyperlink" Target="https://m.edsoo.ru/8bc2e28a" TargetMode="External"/><Relationship Id="rId61" Type="http://schemas.openxmlformats.org/officeDocument/2006/relationships/hyperlink" Target="https://m.edsoo.ru/7f41542e" TargetMode="External"/><Relationship Id="rId82" Type="http://schemas.openxmlformats.org/officeDocument/2006/relationships/hyperlink" Target="https://m.edsoo.ru/8a1970fc" TargetMode="External"/><Relationship Id="rId152" Type="http://schemas.openxmlformats.org/officeDocument/2006/relationships/hyperlink" Target="https://m.edsoo.ru/8bc2b706" TargetMode="External"/><Relationship Id="rId173" Type="http://schemas.openxmlformats.org/officeDocument/2006/relationships/hyperlink" Target="https://m.edsoo.ru/8bc2db82" TargetMode="External"/><Relationship Id="rId194" Type="http://schemas.openxmlformats.org/officeDocument/2006/relationships/hyperlink" Target="https://m.edsoo.ru/8bc2fb6c" TargetMode="External"/><Relationship Id="rId199" Type="http://schemas.openxmlformats.org/officeDocument/2006/relationships/hyperlink" Target="https://m.edsoo.ru/8bc30170" TargetMode="External"/><Relationship Id="rId203" Type="http://schemas.openxmlformats.org/officeDocument/2006/relationships/hyperlink" Target="https://m.edsoo.ru/8bc30cf6" TargetMode="External"/><Relationship Id="rId208" Type="http://schemas.openxmlformats.org/officeDocument/2006/relationships/hyperlink" Target="https://m.edsoo.ru/8bc32b1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a9e" TargetMode="External"/><Relationship Id="rId100" Type="http://schemas.openxmlformats.org/officeDocument/2006/relationships/hyperlink" Target="https://m.edsoo.ru/8a198380" TargetMode="External"/><Relationship Id="rId105" Type="http://schemas.openxmlformats.org/officeDocument/2006/relationships/hyperlink" Target="https://m.edsoo.ru/8a198ea2" TargetMode="External"/><Relationship Id="rId126" Type="http://schemas.openxmlformats.org/officeDocument/2006/relationships/hyperlink" Target="https://m.edsoo.ru/8bc27c82" TargetMode="External"/><Relationship Id="rId147" Type="http://schemas.openxmlformats.org/officeDocument/2006/relationships/hyperlink" Target="https://m.edsoo.ru/8bc2aee6" TargetMode="External"/><Relationship Id="rId168" Type="http://schemas.openxmlformats.org/officeDocument/2006/relationships/hyperlink" Target="https://m.edsoo.ru/8bc2d4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29c" TargetMode="External"/><Relationship Id="rId93" Type="http://schemas.openxmlformats.org/officeDocument/2006/relationships/hyperlink" Target="https://m.edsoo.ru/8a198128" TargetMode="External"/><Relationship Id="rId98" Type="http://schemas.openxmlformats.org/officeDocument/2006/relationships/hyperlink" Target="https://m.edsoo.ru/8a198aba" TargetMode="External"/><Relationship Id="rId121" Type="http://schemas.openxmlformats.org/officeDocument/2006/relationships/hyperlink" Target="https://m.edsoo.ru/8bc26918" TargetMode="External"/><Relationship Id="rId142" Type="http://schemas.openxmlformats.org/officeDocument/2006/relationships/hyperlink" Target="https://m.edsoo.ru/8bc26e9a" TargetMode="External"/><Relationship Id="rId163" Type="http://schemas.openxmlformats.org/officeDocument/2006/relationships/hyperlink" Target="https://m.edsoo.ru/8bc2ce58" TargetMode="External"/><Relationship Id="rId184" Type="http://schemas.openxmlformats.org/officeDocument/2006/relationships/hyperlink" Target="https://m.edsoo.ru/8bc2e924" TargetMode="External"/><Relationship Id="rId189" Type="http://schemas.openxmlformats.org/officeDocument/2006/relationships/hyperlink" Target="https://m.edsoo.ru/8bc2f54a" TargetMode="External"/><Relationship Id="rId219" Type="http://schemas.openxmlformats.org/officeDocument/2006/relationships/hyperlink" Target="https://m.edsoo.ru/8bc3358c" TargetMode="External"/><Relationship Id="rId3" Type="http://schemas.openxmlformats.org/officeDocument/2006/relationships/settings" Target="settings.xml"/><Relationship Id="rId214" Type="http://schemas.openxmlformats.org/officeDocument/2006/relationships/hyperlink" Target="https://m.edsoo.ru/8bc32574"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c02" TargetMode="External"/><Relationship Id="rId116" Type="http://schemas.openxmlformats.org/officeDocument/2006/relationships/hyperlink" Target="https://m.edsoo.ru/8a199e60" TargetMode="External"/><Relationship Id="rId137" Type="http://schemas.openxmlformats.org/officeDocument/2006/relationships/hyperlink" Target="https://m.edsoo.ru/8bc28f4c" TargetMode="External"/><Relationship Id="rId158" Type="http://schemas.openxmlformats.org/officeDocument/2006/relationships/hyperlink" Target="https://m.edsoo.ru/8bc2c61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8a19720a" TargetMode="External"/><Relationship Id="rId88" Type="http://schemas.openxmlformats.org/officeDocument/2006/relationships/hyperlink" Target="https://m.edsoo.ru/8a197840" TargetMode="External"/><Relationship Id="rId111" Type="http://schemas.openxmlformats.org/officeDocument/2006/relationships/hyperlink" Target="https://m.edsoo.ru/8a199820" TargetMode="External"/><Relationship Id="rId132" Type="http://schemas.openxmlformats.org/officeDocument/2006/relationships/hyperlink" Target="https://m.edsoo.ru/8bc288a8" TargetMode="External"/><Relationship Id="rId153" Type="http://schemas.openxmlformats.org/officeDocument/2006/relationships/hyperlink" Target="https://m.edsoo.ru/8bc2b81e" TargetMode="External"/><Relationship Id="rId174" Type="http://schemas.openxmlformats.org/officeDocument/2006/relationships/hyperlink" Target="https://m.edsoo.ru/8bc2db82" TargetMode="External"/><Relationship Id="rId179" Type="http://schemas.openxmlformats.org/officeDocument/2006/relationships/hyperlink" Target="https://m.edsoo.ru/8bc2e3ac" TargetMode="External"/><Relationship Id="rId195" Type="http://schemas.openxmlformats.org/officeDocument/2006/relationships/hyperlink" Target="https://m.edsoo.ru/8bc2fc8e" TargetMode="External"/><Relationship Id="rId209" Type="http://schemas.openxmlformats.org/officeDocument/2006/relationships/hyperlink" Target="https://m.edsoo.ru/8bc32c7c" TargetMode="External"/><Relationship Id="rId190" Type="http://schemas.openxmlformats.org/officeDocument/2006/relationships/hyperlink" Target="https://m.edsoo.ru/8bc2f6ee" TargetMode="External"/><Relationship Id="rId204" Type="http://schemas.openxmlformats.org/officeDocument/2006/relationships/hyperlink" Target="https://m.edsoo.ru/8bc30f1c" TargetMode="External"/><Relationship Id="rId220" Type="http://schemas.openxmlformats.org/officeDocument/2006/relationships/fontTable" Target="fontTable.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14a" TargetMode="External"/><Relationship Id="rId127" Type="http://schemas.openxmlformats.org/officeDocument/2006/relationships/hyperlink" Target="https://m.edsoo.ru/8bc27da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418" TargetMode="External"/><Relationship Id="rId78" Type="http://schemas.openxmlformats.org/officeDocument/2006/relationships/hyperlink" Target="https://m.edsoo.ru/8a196bfc" TargetMode="External"/><Relationship Id="rId94" Type="http://schemas.openxmlformats.org/officeDocument/2006/relationships/hyperlink" Target="https://m.edsoo.ru/8a198268" TargetMode="External"/><Relationship Id="rId99" Type="http://schemas.openxmlformats.org/officeDocument/2006/relationships/hyperlink" Target="https://m.edsoo.ru/8a198c36" TargetMode="External"/><Relationship Id="rId101" Type="http://schemas.openxmlformats.org/officeDocument/2006/relationships/hyperlink" Target="https://m.edsoo.ru/8a198498" TargetMode="External"/><Relationship Id="rId122" Type="http://schemas.openxmlformats.org/officeDocument/2006/relationships/hyperlink" Target="https://m.edsoo.ru/8bc26a6c" TargetMode="External"/><Relationship Id="rId143" Type="http://schemas.openxmlformats.org/officeDocument/2006/relationships/hyperlink" Target="https://m.edsoo.ru/8bc2a7e8" TargetMode="External"/><Relationship Id="rId148" Type="http://schemas.openxmlformats.org/officeDocument/2006/relationships/hyperlink" Target="https://m.edsoo.ru/8bc2b06c" TargetMode="External"/><Relationship Id="rId164" Type="http://schemas.openxmlformats.org/officeDocument/2006/relationships/hyperlink" Target="https://m.edsoo.ru/8bc2cf70" TargetMode="External"/><Relationship Id="rId169" Type="http://schemas.openxmlformats.org/officeDocument/2006/relationships/hyperlink" Target="https://m.edsoo.ru/8bc2d538" TargetMode="External"/><Relationship Id="rId185" Type="http://schemas.openxmlformats.org/officeDocument/2006/relationships/hyperlink" Target="https://m.edsoo.ru/8bc2eb5e"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e5d2" TargetMode="External"/><Relationship Id="rId210" Type="http://schemas.openxmlformats.org/officeDocument/2006/relationships/hyperlink" Target="https://m.edsoo.ru/8bc316d8" TargetMode="External"/><Relationship Id="rId215" Type="http://schemas.openxmlformats.org/officeDocument/2006/relationships/hyperlink" Target="https://m.edsoo.ru/8bc3270e"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d1a" TargetMode="External"/><Relationship Id="rId89" Type="http://schemas.openxmlformats.org/officeDocument/2006/relationships/hyperlink" Target="https://m.edsoo.ru/8a197bb0" TargetMode="External"/><Relationship Id="rId112" Type="http://schemas.openxmlformats.org/officeDocument/2006/relationships/hyperlink" Target="https://m.edsoo.ru/8a1999e2" TargetMode="External"/><Relationship Id="rId133" Type="http://schemas.openxmlformats.org/officeDocument/2006/relationships/hyperlink" Target="https://m.edsoo.ru/8bc28b32" TargetMode="External"/><Relationship Id="rId154" Type="http://schemas.openxmlformats.org/officeDocument/2006/relationships/hyperlink" Target="https://m.edsoo.ru/8bc2bb52" TargetMode="External"/><Relationship Id="rId175" Type="http://schemas.openxmlformats.org/officeDocument/2006/relationships/hyperlink" Target="https://m.edsoo.ru/8bc2de7a" TargetMode="External"/><Relationship Id="rId196" Type="http://schemas.openxmlformats.org/officeDocument/2006/relationships/hyperlink" Target="https://m.edsoo.ru/8bc2fda6" TargetMode="External"/><Relationship Id="rId200" Type="http://schemas.openxmlformats.org/officeDocument/2006/relationships/hyperlink" Target="https://m.edsoo.ru/8bc30288" TargetMode="External"/><Relationship Id="rId16" Type="http://schemas.openxmlformats.org/officeDocument/2006/relationships/hyperlink" Target="https://m.edsoo.ru/7f413e80" TargetMode="External"/><Relationship Id="rId221"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daa" TargetMode="External"/><Relationship Id="rId102" Type="http://schemas.openxmlformats.org/officeDocument/2006/relationships/hyperlink" Target="https://m.edsoo.ru/8a1985ce" TargetMode="External"/><Relationship Id="rId123" Type="http://schemas.openxmlformats.org/officeDocument/2006/relationships/hyperlink" Target="https://m.edsoo.ru/8bc28452" TargetMode="External"/><Relationship Id="rId144" Type="http://schemas.openxmlformats.org/officeDocument/2006/relationships/hyperlink" Target="https://m.edsoo.ru/8bc2aa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13853</Words>
  <Characters>78963</Characters>
  <Application>Microsoft Office Word</Application>
  <DocSecurity>0</DocSecurity>
  <Lines>658</Lines>
  <Paragraphs>185</Paragraphs>
  <ScaleCrop>false</ScaleCrop>
  <Company/>
  <LinksUpToDate>false</LinksUpToDate>
  <CharactersWithSpaces>92631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cp:lastModifiedBy>
  <cp:revision>12</cp:revision>
  <dcterms:created xsi:type="dcterms:W3CDTF">2023-07-23T04:23:00Z</dcterms:created>
  <dcterms:modified xsi:type="dcterms:W3CDTF">2023-11-21T14:38:00Z</dcterms:modified>
</cp:coreProperties>
</file>