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71" w:rsidRDefault="001A6971" w:rsidP="00E263D0">
      <w:pPr>
        <w:shd w:val="clear" w:color="auto" w:fill="FFFFFF"/>
        <w:tabs>
          <w:tab w:val="left" w:pos="426"/>
          <w:tab w:val="left" w:pos="1321"/>
          <w:tab w:val="left" w:pos="4270"/>
          <w:tab w:val="center" w:pos="4809"/>
        </w:tabs>
        <w:spacing w:line="360" w:lineRule="auto"/>
        <w:ind w:right="2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6480175" cy="4860131"/>
            <wp:effectExtent l="0" t="819150" r="0" b="797719"/>
            <wp:docPr id="1" name="Рисунок 1" descr="C:\Users\Olga\Documents\Easy Interactive Tools\1-4 ор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1-4 орс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971" w:rsidRDefault="001A6971" w:rsidP="00E263D0">
      <w:pPr>
        <w:shd w:val="clear" w:color="auto" w:fill="FFFFFF"/>
        <w:tabs>
          <w:tab w:val="left" w:pos="426"/>
          <w:tab w:val="left" w:pos="1321"/>
          <w:tab w:val="left" w:pos="4270"/>
          <w:tab w:val="center" w:pos="4809"/>
        </w:tabs>
        <w:spacing w:line="360" w:lineRule="auto"/>
        <w:ind w:right="20"/>
        <w:jc w:val="center"/>
        <w:rPr>
          <w:b/>
          <w:bCs/>
          <w:color w:val="000000"/>
        </w:rPr>
      </w:pPr>
    </w:p>
    <w:p w:rsidR="001A6971" w:rsidRDefault="001A6971" w:rsidP="00E263D0">
      <w:pPr>
        <w:shd w:val="clear" w:color="auto" w:fill="FFFFFF"/>
        <w:tabs>
          <w:tab w:val="left" w:pos="426"/>
          <w:tab w:val="left" w:pos="1321"/>
          <w:tab w:val="left" w:pos="4270"/>
          <w:tab w:val="center" w:pos="4809"/>
        </w:tabs>
        <w:spacing w:line="360" w:lineRule="auto"/>
        <w:ind w:right="20"/>
        <w:jc w:val="center"/>
        <w:rPr>
          <w:b/>
          <w:bCs/>
          <w:color w:val="000000"/>
        </w:rPr>
      </w:pPr>
    </w:p>
    <w:p w:rsidR="00962EBC" w:rsidRPr="00E263D0" w:rsidRDefault="001F6385" w:rsidP="00E263D0">
      <w:pPr>
        <w:shd w:val="clear" w:color="auto" w:fill="FFFFFF"/>
        <w:tabs>
          <w:tab w:val="left" w:pos="426"/>
          <w:tab w:val="left" w:pos="1321"/>
          <w:tab w:val="left" w:pos="4270"/>
          <w:tab w:val="center" w:pos="4809"/>
        </w:tabs>
        <w:spacing w:line="360" w:lineRule="auto"/>
        <w:ind w:right="20"/>
        <w:jc w:val="center"/>
        <w:rPr>
          <w:rFonts w:eastAsia="Arial Unicode MS" w:cs="Arial Unicode MS"/>
          <w:color w:val="000000"/>
        </w:rPr>
      </w:pPr>
      <w:r w:rsidRPr="00E263D0">
        <w:rPr>
          <w:b/>
          <w:bCs/>
          <w:color w:val="000000"/>
        </w:rPr>
        <w:t>Пояснительная записка</w:t>
      </w:r>
      <w:r w:rsidRPr="00046E4E">
        <w:rPr>
          <w:b/>
          <w:bCs/>
          <w:color w:val="000000"/>
        </w:rPr>
        <w:t>.</w:t>
      </w:r>
    </w:p>
    <w:p w:rsidR="00046E4E" w:rsidRPr="00046E4E" w:rsidRDefault="00046E4E" w:rsidP="00046E4E">
      <w:pPr>
        <w:spacing w:line="264" w:lineRule="auto"/>
        <w:ind w:firstLine="600"/>
        <w:jc w:val="both"/>
        <w:rPr>
          <w:color w:val="000000"/>
        </w:rPr>
      </w:pPr>
      <w:r w:rsidRPr="00046E4E">
        <w:rPr>
          <w:color w:val="000000"/>
        </w:rPr>
        <w:t>Рабочая программа по предмету «</w:t>
      </w:r>
      <w:r>
        <w:t>Основы религиозных культур и светской этики</w:t>
      </w:r>
      <w:r w:rsidRPr="00046E4E">
        <w:rPr>
          <w:color w:val="000000"/>
        </w:rPr>
        <w:t>» на 2023-2024 учебный год для обучающихся 1-4 классов МОУ «СОШ Поселья» разработана в соответствии с требованиями следующих документов:</w:t>
      </w:r>
    </w:p>
    <w:p w:rsidR="00046E4E" w:rsidRPr="00046E4E" w:rsidRDefault="000973B6" w:rsidP="00046E4E">
      <w:pPr>
        <w:numPr>
          <w:ilvl w:val="0"/>
          <w:numId w:val="11"/>
        </w:numPr>
        <w:suppressAutoHyphens w:val="0"/>
        <w:spacing w:line="264" w:lineRule="auto"/>
        <w:jc w:val="both"/>
        <w:rPr>
          <w:color w:val="000000"/>
        </w:rPr>
      </w:pPr>
      <w:hyperlink r:id="rId8" w:anchor="/document/99/902389617/" w:history="1">
        <w:r w:rsidR="00046E4E" w:rsidRPr="00046E4E">
          <w:rPr>
            <w:rStyle w:val="af7"/>
          </w:rPr>
          <w:t>Федеральный закон от 29.12.2012 № 273-ФЗ</w:t>
        </w:r>
      </w:hyperlink>
      <w:r w:rsidR="00046E4E" w:rsidRPr="00046E4E">
        <w:rPr>
          <w:color w:val="000000"/>
        </w:rPr>
        <w:t> «Об образовании в Российской Федерации».</w:t>
      </w:r>
    </w:p>
    <w:p w:rsidR="00046E4E" w:rsidRPr="00046E4E" w:rsidRDefault="000973B6" w:rsidP="00046E4E">
      <w:pPr>
        <w:numPr>
          <w:ilvl w:val="0"/>
          <w:numId w:val="11"/>
        </w:numPr>
        <w:suppressAutoHyphens w:val="0"/>
        <w:spacing w:line="264" w:lineRule="auto"/>
        <w:jc w:val="both"/>
        <w:rPr>
          <w:color w:val="000000"/>
        </w:rPr>
      </w:pPr>
      <w:hyperlink r:id="rId9" w:anchor="/document/99/603340708/" w:history="1">
        <w:r w:rsidR="00046E4E" w:rsidRPr="00046E4E">
          <w:rPr>
            <w:rStyle w:val="af7"/>
          </w:rPr>
          <w:t>Приказ Минпросвещения от 22.03.2021 № 115</w:t>
        </w:r>
      </w:hyperlink>
      <w:r w:rsidR="00046E4E" w:rsidRPr="00046E4E">
        <w:rPr>
          <w:color w:val="000000"/>
        </w:rPr>
        <w:t> «Об утверждении Порядка организации и осуществления образовательной деятельности по основным общеобразовательным пр</w:t>
      </w:r>
      <w:r w:rsidR="00046E4E" w:rsidRPr="00046E4E">
        <w:rPr>
          <w:color w:val="000000"/>
        </w:rPr>
        <w:t>о</w:t>
      </w:r>
      <w:r w:rsidR="00046E4E" w:rsidRPr="00046E4E">
        <w:rPr>
          <w:color w:val="000000"/>
        </w:rPr>
        <w:t xml:space="preserve">граммам – образовательным программам начального общего, основного общего и среднего общего образования». </w:t>
      </w:r>
    </w:p>
    <w:p w:rsidR="00046E4E" w:rsidRPr="00046E4E" w:rsidRDefault="00046E4E" w:rsidP="00046E4E">
      <w:pPr>
        <w:numPr>
          <w:ilvl w:val="0"/>
          <w:numId w:val="11"/>
        </w:numPr>
        <w:suppressAutoHyphens w:val="0"/>
        <w:spacing w:line="264" w:lineRule="auto"/>
        <w:jc w:val="both"/>
        <w:rPr>
          <w:color w:val="000000"/>
        </w:rPr>
      </w:pPr>
      <w:r w:rsidRPr="00046E4E">
        <w:rPr>
          <w:color w:val="000000"/>
        </w:rPr>
        <w:t>Приказ Министерства просвещения Российской Федерации от 31.05.2021 № 287 "Об у</w:t>
      </w:r>
      <w:r w:rsidRPr="00046E4E">
        <w:rPr>
          <w:color w:val="000000"/>
        </w:rPr>
        <w:t>т</w:t>
      </w:r>
      <w:r w:rsidRPr="00046E4E">
        <w:rPr>
          <w:color w:val="000000"/>
        </w:rPr>
        <w:t xml:space="preserve">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046E4E" w:rsidRPr="00046E4E" w:rsidRDefault="000973B6" w:rsidP="00046E4E">
      <w:pPr>
        <w:numPr>
          <w:ilvl w:val="0"/>
          <w:numId w:val="11"/>
        </w:numPr>
        <w:suppressAutoHyphens w:val="0"/>
        <w:spacing w:line="264" w:lineRule="auto"/>
        <w:jc w:val="both"/>
        <w:rPr>
          <w:color w:val="000000"/>
        </w:rPr>
      </w:pPr>
      <w:hyperlink r:id="rId10" w:anchor="/document/99/566085656/ZAP23UG3D9/" w:history="1">
        <w:r w:rsidR="00046E4E" w:rsidRPr="00046E4E">
          <w:rPr>
            <w:rStyle w:val="af7"/>
          </w:rPr>
          <w:t>СП 2.4.3648-20</w:t>
        </w:r>
      </w:hyperlink>
      <w:r w:rsidR="00046E4E" w:rsidRPr="00046E4E">
        <w:rPr>
          <w:color w:val="000000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11" w:anchor="/document/99/566085656/" w:history="1">
        <w:r w:rsidR="00046E4E" w:rsidRPr="00046E4E">
          <w:rPr>
            <w:rStyle w:val="af7"/>
          </w:rPr>
          <w:t>постановлением гла</w:t>
        </w:r>
        <w:r w:rsidR="00046E4E" w:rsidRPr="00046E4E">
          <w:rPr>
            <w:rStyle w:val="af7"/>
          </w:rPr>
          <w:t>в</w:t>
        </w:r>
        <w:r w:rsidR="00046E4E" w:rsidRPr="00046E4E">
          <w:rPr>
            <w:rStyle w:val="af7"/>
          </w:rPr>
          <w:t>ного государственного санитарного врача России от 28.09.2020 № 28</w:t>
        </w:r>
      </w:hyperlink>
      <w:r w:rsidR="00046E4E" w:rsidRPr="00046E4E">
        <w:rPr>
          <w:color w:val="000000"/>
        </w:rPr>
        <w:t>.</w:t>
      </w:r>
    </w:p>
    <w:p w:rsidR="00046E4E" w:rsidRPr="00046E4E" w:rsidRDefault="000973B6" w:rsidP="00046E4E">
      <w:pPr>
        <w:numPr>
          <w:ilvl w:val="0"/>
          <w:numId w:val="11"/>
        </w:numPr>
        <w:suppressAutoHyphens w:val="0"/>
        <w:spacing w:line="264" w:lineRule="auto"/>
        <w:jc w:val="both"/>
        <w:rPr>
          <w:color w:val="000000"/>
        </w:rPr>
      </w:pPr>
      <w:hyperlink r:id="rId12" w:anchor="/document/99/573500115/XA00LVA2M9/" w:history="1">
        <w:r w:rsidR="00046E4E" w:rsidRPr="00046E4E">
          <w:rPr>
            <w:rStyle w:val="af7"/>
          </w:rPr>
          <w:t>СанПиН 1.2.3685-21</w:t>
        </w:r>
      </w:hyperlink>
      <w:r w:rsidR="00046E4E" w:rsidRPr="00046E4E">
        <w:rPr>
          <w:color w:val="000000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</w:t>
      </w:r>
      <w:r w:rsidR="00046E4E" w:rsidRPr="00046E4E">
        <w:rPr>
          <w:color w:val="000000"/>
        </w:rPr>
        <w:t>н</w:t>
      </w:r>
      <w:r w:rsidR="00046E4E" w:rsidRPr="00046E4E">
        <w:rPr>
          <w:color w:val="000000"/>
        </w:rPr>
        <w:t>ные </w:t>
      </w:r>
      <w:hyperlink r:id="rId13" w:anchor="/document/97/486051/" w:history="1">
        <w:r w:rsidR="00046E4E" w:rsidRPr="00046E4E">
          <w:rPr>
            <w:rStyle w:val="af7"/>
          </w:rPr>
          <w:t>постановлением главного санитарного врача от 28.01.2021 № 2</w:t>
        </w:r>
      </w:hyperlink>
      <w:r w:rsidR="00046E4E" w:rsidRPr="00046E4E">
        <w:rPr>
          <w:color w:val="000000"/>
        </w:rPr>
        <w:t>.</w:t>
      </w:r>
    </w:p>
    <w:p w:rsidR="00046E4E" w:rsidRPr="00046E4E" w:rsidRDefault="000973B6" w:rsidP="00046E4E">
      <w:pPr>
        <w:numPr>
          <w:ilvl w:val="0"/>
          <w:numId w:val="11"/>
        </w:numPr>
        <w:suppressAutoHyphens w:val="0"/>
        <w:spacing w:line="264" w:lineRule="auto"/>
        <w:jc w:val="both"/>
        <w:rPr>
          <w:color w:val="000000"/>
        </w:rPr>
      </w:pPr>
      <w:hyperlink r:id="rId14" w:anchor="/document/97/482254/" w:history="1">
        <w:r w:rsidR="00046E4E" w:rsidRPr="00046E4E">
          <w:rPr>
            <w:rStyle w:val="af7"/>
          </w:rPr>
          <w:t>Приказ Минпросвещения от 20.05.2020 № 254</w:t>
        </w:r>
      </w:hyperlink>
      <w:r w:rsidR="00046E4E" w:rsidRPr="00046E4E">
        <w:rPr>
          <w:color w:val="000000"/>
        </w:rPr>
        <w:t> «Об утверждении федерального перечня учебников, допущенных к использованию при реализации имеющих государственную а</w:t>
      </w:r>
      <w:r w:rsidR="00046E4E" w:rsidRPr="00046E4E">
        <w:rPr>
          <w:color w:val="000000"/>
        </w:rPr>
        <w:t>к</w:t>
      </w:r>
      <w:r w:rsidR="00046E4E" w:rsidRPr="00046E4E">
        <w:rPr>
          <w:color w:val="000000"/>
        </w:rPr>
        <w:t>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046E4E" w:rsidRPr="00046E4E" w:rsidRDefault="00046E4E" w:rsidP="00046E4E">
      <w:pPr>
        <w:numPr>
          <w:ilvl w:val="0"/>
          <w:numId w:val="11"/>
        </w:numPr>
        <w:suppressAutoHyphens w:val="0"/>
        <w:spacing w:line="264" w:lineRule="auto"/>
        <w:jc w:val="both"/>
        <w:rPr>
          <w:color w:val="000000"/>
        </w:rPr>
      </w:pPr>
      <w:r w:rsidRPr="00046E4E">
        <w:rPr>
          <w:color w:val="000000"/>
        </w:rPr>
        <w:t>Учебный план основного общего образования МОУ «СОШ Поселья» на 2023-2024 учебный год. </w:t>
      </w:r>
    </w:p>
    <w:p w:rsidR="00046E4E" w:rsidRPr="00046E4E" w:rsidRDefault="00046E4E" w:rsidP="00046E4E">
      <w:pPr>
        <w:numPr>
          <w:ilvl w:val="0"/>
          <w:numId w:val="11"/>
        </w:numPr>
        <w:suppressAutoHyphens w:val="0"/>
        <w:spacing w:line="264" w:lineRule="auto"/>
        <w:jc w:val="both"/>
        <w:rPr>
          <w:color w:val="000000"/>
        </w:rPr>
      </w:pPr>
      <w:r w:rsidRPr="00046E4E">
        <w:rPr>
          <w:color w:val="000000"/>
        </w:rPr>
        <w:t>Положение о рабочей программе МОУ «СОШ Поселья».</w:t>
      </w:r>
    </w:p>
    <w:p w:rsidR="00046E4E" w:rsidRPr="00046E4E" w:rsidRDefault="00046E4E" w:rsidP="00046E4E">
      <w:pPr>
        <w:numPr>
          <w:ilvl w:val="0"/>
          <w:numId w:val="11"/>
        </w:numPr>
        <w:suppressAutoHyphens w:val="0"/>
        <w:spacing w:line="264" w:lineRule="auto"/>
        <w:jc w:val="both"/>
        <w:rPr>
          <w:color w:val="000000"/>
        </w:rPr>
      </w:pPr>
      <w:r w:rsidRPr="00046E4E">
        <w:rPr>
          <w:color w:val="000000"/>
        </w:rPr>
        <w:t>Программы воспитания и социализации обучающихся МОУ «СОШ Поселья» (принята на ПС протокол № 7 от 21.06.2021г., утверждена Приказом № 239 от 21.06.2021г.).</w:t>
      </w:r>
    </w:p>
    <w:p w:rsidR="00962EBC" w:rsidRDefault="001F6385" w:rsidP="00E263D0">
      <w:pPr>
        <w:spacing w:line="360" w:lineRule="auto"/>
        <w:jc w:val="both"/>
      </w:pPr>
      <w:r>
        <w:t xml:space="preserve">        Для реализации рабочей программы используется   учебник «Основы духовно – нравственной культуры народов России. Основы светской этики» 4 класс. А.И. Шемшурина, г. Москва,  «Просвещение», 2020 г.                                                   </w:t>
      </w:r>
    </w:p>
    <w:p w:rsidR="00962EBC" w:rsidRDefault="001F6385" w:rsidP="00E263D0">
      <w:pPr>
        <w:spacing w:line="360" w:lineRule="auto"/>
        <w:jc w:val="both"/>
      </w:pPr>
      <w:r>
        <w:rPr>
          <w:b/>
          <w:bCs/>
          <w:color w:val="000000"/>
        </w:rPr>
        <w:t xml:space="preserve">        </w:t>
      </w:r>
      <w:r>
        <w:rPr>
          <w:b/>
          <w:bCs/>
          <w:i/>
          <w:color w:val="000000"/>
        </w:rPr>
        <w:t>Цель комплексного учебного курса</w:t>
      </w:r>
      <w:r>
        <w:rPr>
          <w:color w:val="000000"/>
        </w:rPr>
        <w:t> «Основы религиозных культур и светской этики» — формирование у обучающегося 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        Учебный курс является культурологическим и направлен на развитие у школьников 10—11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составляющих основу курса (религиозную или нерелигиозную).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        Новый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ценностями. Курс должен сыграть важную роль как в расширении  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       Основной принцип, заложенный в содержании курса, — общность в многообразии, многоединство, поликультурность, — отражает культурную, социальную, этническую, религиозную сложность нашей страны и современного мира.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   Общая духовная основа многонационального народа России формируется исторически и основывается на ряде факторов:</w:t>
      </w:r>
    </w:p>
    <w:p w:rsidR="00962EBC" w:rsidRDefault="001F6385" w:rsidP="00E263D0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общая историческая судьба народов России;</w:t>
      </w:r>
    </w:p>
    <w:p w:rsidR="00962EBC" w:rsidRDefault="001F6385" w:rsidP="00E263D0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    Учебный курс является единой учебно-воспитательной системой. Все его модули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процесс, осуществляемый в пределах отведённого учебного времени с учётом образовательных возможностей младших подростков.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     Учебный курс имеет комплексный характер и включает 6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         Образовательный процесс в границах учебного курса и сопутствующей ему системы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межпредметных связей формирует у обучающихся начальное представление о религиозных культурах и светской этике посредством:</w:t>
      </w:r>
    </w:p>
    <w:p w:rsidR="00962EBC" w:rsidRDefault="001F6385" w:rsidP="00E263D0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ориентации содержания всех модулей учебного курса на общую педагогическую цель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воспитание нравственного, творческого, ответственного гражданина России;</w:t>
      </w:r>
    </w:p>
    <w:p w:rsidR="00962EBC" w:rsidRDefault="001F6385" w:rsidP="00E263D0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педагогического согласования системы базовых ценностей, лежащих в основе содержания всех модулей учебного курса;</w:t>
      </w:r>
    </w:p>
    <w:p w:rsidR="00962EBC" w:rsidRDefault="001F6385" w:rsidP="00E263D0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системы связей, устанавливаемых между модулями учебного курса, а также между ними и другими учебными предметами (окружающий мир, русский язык, литература, история и др.);</w:t>
      </w:r>
    </w:p>
    <w:p w:rsidR="00962EBC" w:rsidRDefault="001F6385" w:rsidP="00E263D0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ориентации учебного содержания на совместное осмысление педагогами, обучающимися и их родителями актуальных проблем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развития личностной ценностно-смысловой сферы младших подростков;</w:t>
      </w:r>
    </w:p>
    <w:p w:rsidR="00962EBC" w:rsidRDefault="001F6385" w:rsidP="00E263D0">
      <w:pPr>
        <w:numPr>
          <w:ilvl w:val="0"/>
          <w:numId w:val="4"/>
        </w:numPr>
        <w:spacing w:line="360" w:lineRule="auto"/>
        <w:ind w:left="780"/>
        <w:jc w:val="both"/>
        <w:rPr>
          <w:color w:val="000000"/>
        </w:rPr>
      </w:pPr>
      <w:r>
        <w:rPr>
          <w:color w:val="000000"/>
        </w:rPr>
        <w:t>единых требований к результатам освоения содержания учебного курса.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   </w:t>
      </w:r>
    </w:p>
    <w:p w:rsidR="00962EBC" w:rsidRDefault="001F6385" w:rsidP="00E263D0">
      <w:pPr>
        <w:spacing w:line="360" w:lineRule="auto"/>
        <w:jc w:val="both"/>
        <w:rPr>
          <w:i/>
          <w:color w:val="000000"/>
        </w:rPr>
      </w:pPr>
      <w:r>
        <w:rPr>
          <w:b/>
          <w:bCs/>
          <w:i/>
          <w:color w:val="000000"/>
        </w:rPr>
        <w:t>Основные задачи комплексного учебного курса:</w:t>
      </w:r>
    </w:p>
    <w:p w:rsidR="00962EBC" w:rsidRDefault="001F6385" w:rsidP="00E263D0">
      <w:pPr>
        <w:numPr>
          <w:ilvl w:val="0"/>
          <w:numId w:val="5"/>
        </w:numPr>
        <w:spacing w:line="360" w:lineRule="auto"/>
        <w:ind w:left="780"/>
        <w:jc w:val="both"/>
        <w:rPr>
          <w:color w:val="000000"/>
        </w:rPr>
      </w:pPr>
      <w:r>
        <w:rPr>
          <w:color w:val="000000"/>
        </w:rPr>
        <w:t>познакомить  обучающихся с основами  религиозных культур и светской этики;</w:t>
      </w:r>
    </w:p>
    <w:p w:rsidR="00962EBC" w:rsidRDefault="001F6385" w:rsidP="00E263D0">
      <w:pPr>
        <w:numPr>
          <w:ilvl w:val="0"/>
          <w:numId w:val="6"/>
        </w:numPr>
        <w:spacing w:line="360" w:lineRule="auto"/>
        <w:ind w:left="780"/>
        <w:jc w:val="both"/>
        <w:rPr>
          <w:color w:val="000000"/>
        </w:rPr>
      </w:pPr>
      <w:r>
        <w:rPr>
          <w:color w:val="000000"/>
        </w:rPr>
        <w:t>развивать представления младшего школьника о значении нравственных норм и ценностей для достойной жизни личности, семьи, общества;</w:t>
      </w:r>
    </w:p>
    <w:p w:rsidR="00962EBC" w:rsidRDefault="001F6385" w:rsidP="00E263D0">
      <w:pPr>
        <w:numPr>
          <w:ilvl w:val="0"/>
          <w:numId w:val="6"/>
        </w:numPr>
        <w:spacing w:line="360" w:lineRule="auto"/>
        <w:ind w:left="780"/>
        <w:jc w:val="both"/>
        <w:rPr>
          <w:color w:val="000000"/>
        </w:rPr>
      </w:pPr>
      <w:r>
        <w:rPr>
          <w:color w:val="000000"/>
        </w:rPr>
        <w:t>обобщить знания, понятия и представления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962EBC" w:rsidRDefault="001F6385" w:rsidP="00E263D0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развивать способности младших школьников к общению в политичной и многоконфессиональной среде на основе взаимного уважения и диалога во имя общественного мира и согласия.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       Учебный курс создаёт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 российской жизни.</w:t>
      </w:r>
    </w:p>
    <w:p w:rsidR="00E263D0" w:rsidRPr="00E263D0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На изучение учебного курса отводится 1 час в неделю, всего 34 часа.</w:t>
      </w:r>
    </w:p>
    <w:p w:rsidR="00E263D0" w:rsidRPr="00E263D0" w:rsidRDefault="001F6385" w:rsidP="00E263D0">
      <w:pPr>
        <w:spacing w:line="360" w:lineRule="auto"/>
        <w:jc w:val="center"/>
        <w:rPr>
          <w:b/>
          <w:color w:val="000000"/>
        </w:rPr>
      </w:pPr>
      <w:r w:rsidRPr="00E263D0">
        <w:rPr>
          <w:b/>
          <w:color w:val="000000"/>
        </w:rPr>
        <w:t>Планируемые результаты освоения учебного предмета</w:t>
      </w:r>
    </w:p>
    <w:p w:rsidR="00962EBC" w:rsidRDefault="001F6385" w:rsidP="00E263D0">
      <w:pPr>
        <w:spacing w:line="360" w:lineRule="auto"/>
        <w:jc w:val="both"/>
        <w:rPr>
          <w:i/>
          <w:color w:val="000000"/>
        </w:rPr>
      </w:pPr>
      <w:r>
        <w:rPr>
          <w:b/>
          <w:bCs/>
          <w:i/>
          <w:color w:val="000000"/>
        </w:rPr>
        <w:t>Освоение школьниками учебного содержания каждого из модулей, входящих вучебный курс, должно обеспечить: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-понимание значения нравственности, морально ответственного поведения в жизни человека и общества;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-формирование первоначальных представлений об основах религиозных культур и светской этики;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-формирование уважительного отношения к разным духовным и светским традициям;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-знакомство с ценностями: Отечество, нравственность, долг, милосердие, миролюбие, и их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-понимание как основы традиционной культуры многонационального народа России;</w:t>
      </w:r>
    </w:p>
    <w:p w:rsidR="00962EBC" w:rsidRPr="00E263D0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-укрепление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962EBC" w:rsidRDefault="001F6385" w:rsidP="00E263D0">
      <w:pPr>
        <w:spacing w:line="360" w:lineRule="auto"/>
        <w:jc w:val="both"/>
        <w:rPr>
          <w:i/>
          <w:color w:val="000000"/>
        </w:rPr>
      </w:pPr>
      <w:r>
        <w:rPr>
          <w:b/>
          <w:bCs/>
          <w:i/>
          <w:color w:val="000000"/>
        </w:rPr>
        <w:t xml:space="preserve">                 Личностные, меапредметные и предметные результаты: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  Обучение детей по программе курса «Основы религиозных культур и светской этики» должно быть направлено на достижение следующих личностных, метапредметных и предметных результатов освоения содержания.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b/>
          <w:bCs/>
          <w:iCs/>
          <w:color w:val="000000"/>
        </w:rPr>
        <w:t>Личностные результаты: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- формирование основ российской гражданской идентичности, чувства гордости за свою Родину;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-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- развитие этических чувств как регуляторов морального поведения;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— воспитание доброжелательности и эмоционально-нравственной отзывчивости, понимания и сопереживания чувствам других людей;         - развитие начальных форм регуляции своих эмоциональных состояний;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- 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- наличие мотивации к труду, работе на результат, бережному отношению к материальным и духовным ценностям.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b/>
          <w:bCs/>
          <w:iCs/>
          <w:color w:val="000000"/>
        </w:rPr>
        <w:t>Метапредметные результаты: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- 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- формирование умений планировать, контролировать и оценивать учебные действия в соответствии с поставленной задачей и условиями её реализации;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- 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 учебной деятельности;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-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- умение осуществлять информационный поиск для выполнения учебных заданий;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 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-овладение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- 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— 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962EBC" w:rsidRPr="00E263D0" w:rsidRDefault="001F6385" w:rsidP="00E263D0">
      <w:pPr>
        <w:spacing w:line="360" w:lineRule="auto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Предметные результаты:</w:t>
      </w:r>
    </w:p>
    <w:p w:rsidR="00962EBC" w:rsidRDefault="001F6385" w:rsidP="00E263D0">
      <w:pPr>
        <w:spacing w:line="360" w:lineRule="auto"/>
        <w:rPr>
          <w:color w:val="000000"/>
        </w:rPr>
      </w:pPr>
      <w:r>
        <w:rPr>
          <w:bCs/>
          <w:i/>
          <w:color w:val="000000"/>
          <w:shd w:val="clear" w:color="auto" w:fill="FFFFFF"/>
        </w:rPr>
        <w:t xml:space="preserve">  Обучающийся научится: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узнает основные понятия светской этики;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 узнает значение этики в жизни человека;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 узнает образцы нравственности в культурах разных народов;</w:t>
      </w:r>
    </w:p>
    <w:p w:rsidR="00962EBC" w:rsidRDefault="001F6385" w:rsidP="00046E4E">
      <w:pPr>
        <w:spacing w:line="360" w:lineRule="auto"/>
        <w:rPr>
          <w:color w:val="000000"/>
          <w:shd w:val="clear" w:color="auto" w:fill="FFFFFF"/>
        </w:rPr>
      </w:pPr>
      <w:r>
        <w:rPr>
          <w:color w:val="000000"/>
        </w:rPr>
        <w:t xml:space="preserve">-  узнает </w:t>
      </w:r>
      <w:r>
        <w:rPr>
          <w:color w:val="000000"/>
          <w:shd w:val="clear" w:color="auto" w:fill="FFFFFF"/>
        </w:rPr>
        <w:t>духовные ценности и нравственные идеалы в жизни человека и общества.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излагать свое мнение по поводу значения светской этики в жизни людей и общества;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соотносить нравственные формы поведения с нормами поведения культур разных народов;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строить толерантные отношения в обществе;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применять полученные знания в социуме;</w:t>
      </w:r>
      <w:bookmarkStart w:id="0" w:name="_GoBack"/>
      <w:bookmarkEnd w:id="0"/>
      <w:r>
        <w:rPr>
          <w:color w:val="000000"/>
        </w:rPr>
        <w:br/>
      </w:r>
      <w:r>
        <w:rPr>
          <w:color w:val="000000"/>
          <w:shd w:val="clear" w:color="auto" w:fill="FFFFFF"/>
        </w:rPr>
        <w:t>- осуществлять поиск необходимой информации для выполнения творческих заданий;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- участвовать в диспутах: слушать собеседника и излагать свои мнения, готовить сообщения по выбранным темам.</w:t>
      </w:r>
    </w:p>
    <w:p w:rsidR="00962EBC" w:rsidRDefault="001F6385" w:rsidP="00E263D0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bCs/>
          <w:i/>
          <w:color w:val="000000"/>
          <w:shd w:val="clear" w:color="auto" w:fill="FFFFFF"/>
        </w:rPr>
        <w:t xml:space="preserve">  Обучающийся получит возможность  научиться: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-  понимать и принимать  ценности: Отечество, нравственность, долг, милосердие, миролюбие, как основы культурных традиций многонационального народа России;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-  основам светской и религиозной морали, пониманию их значения в выстраивании конструктивных отношений в обществе;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t>-  первоначальным представлениям о светской этике, религиозной культуре и их роли в истории и современности России;</w:t>
      </w:r>
    </w:p>
    <w:p w:rsidR="00962EBC" w:rsidRDefault="001F6385" w:rsidP="00E263D0">
      <w:p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- осознанию  ценности нравственности и духовности в человеческой жизни.</w:t>
      </w:r>
    </w:p>
    <w:p w:rsidR="00962EBC" w:rsidRPr="00E263D0" w:rsidRDefault="001F6385" w:rsidP="00E263D0">
      <w:pPr>
        <w:spacing w:line="360" w:lineRule="auto"/>
        <w:jc w:val="center"/>
        <w:rPr>
          <w:color w:val="000000"/>
        </w:rPr>
      </w:pPr>
      <w:r>
        <w:rPr>
          <w:b/>
          <w:bCs/>
          <w:color w:val="000000"/>
        </w:rPr>
        <w:t>Содержание учебного предмета.</w:t>
      </w:r>
    </w:p>
    <w:p w:rsidR="00962EBC" w:rsidRDefault="001F6385" w:rsidP="00E263D0">
      <w:pPr>
        <w:spacing w:line="360" w:lineRule="auto"/>
        <w:jc w:val="both"/>
      </w:pPr>
      <w:r>
        <w:rPr>
          <w:b/>
          <w:i/>
        </w:rPr>
        <w:t>Введение в курс (2ч.)</w:t>
      </w:r>
      <w:r>
        <w:t xml:space="preserve"> Россия  - наша Родина. Этика – наука о нравственной жизни человека. Общие представление об отечественной религиозно-культурной традиции (многонациональная,  многоконфессиональная) России. Этические чувства и нормы. Общественные нормы нравственности и морали.</w:t>
      </w:r>
    </w:p>
    <w:p w:rsidR="00962EBC" w:rsidRDefault="001F6385" w:rsidP="00E263D0">
      <w:pPr>
        <w:spacing w:line="360" w:lineRule="auto"/>
        <w:jc w:val="both"/>
      </w:pPr>
      <w:r>
        <w:rPr>
          <w:b/>
          <w:i/>
        </w:rPr>
        <w:t>Этика общения (4 ч.)</w:t>
      </w:r>
      <w:r>
        <w:t xml:space="preserve"> Добрым жить на свете веселей. Правила общения для всех. От добрых правил – добрые слова и поступки. Правила общения для всех. Взаимосвязи  между культурой, моральными традициями и поведением людей. Взаимосвязь между религиозной (православной) культурой и поведением людей. Анализ жизненных ситуаций, выбор нравственных формы поведения, сопоставление их с нормами разных культурных традиций. Взаимосвязи  между культурой, моральными традициями и поведением людей. Добро и зло как основные этические понятия. Значение этических норм, норм морали и нравственности в жизни людей. Добро и зло как основные этические понятия.</w:t>
      </w:r>
    </w:p>
    <w:p w:rsidR="00962EBC" w:rsidRDefault="001F6385" w:rsidP="00E263D0">
      <w:pPr>
        <w:spacing w:line="360" w:lineRule="auto"/>
        <w:jc w:val="both"/>
      </w:pPr>
      <w:r>
        <w:rPr>
          <w:b/>
          <w:i/>
        </w:rPr>
        <w:t>Этикет (4 ч.)</w:t>
      </w:r>
      <w:r>
        <w:t xml:space="preserve"> Премудрости этикета. Красота этикета. Простые школьные и домашние правила этикета. Чистый ручеёк нашей речи. Значение этических норм, норм морали и нравственности в жизни людей. Взаимосвязь между  культурой и поведением людей. Значение этических норм, норм морали и нравственности в жизни людей. Нравственный, творческий, ответственный гражданин России.</w:t>
      </w:r>
    </w:p>
    <w:p w:rsidR="00962EBC" w:rsidRDefault="001F6385" w:rsidP="00E263D0">
      <w:pPr>
        <w:spacing w:line="360" w:lineRule="auto"/>
        <w:jc w:val="both"/>
      </w:pPr>
      <w:r>
        <w:rPr>
          <w:b/>
          <w:i/>
        </w:rPr>
        <w:t>Этика человеческих отношений (4 ч.)</w:t>
      </w:r>
      <w:r>
        <w:t xml:space="preserve"> В развитии добрых  чувств – творение души. Природа – волшебные двери к добру и доверию. Чувство Родины. Жизнь протекает среди людей. Анализ жизненных ситуаций, выбор нравственных форм поведения, сопоставление  их с формами религиозной культуры (православной и др.).  Взаимосвязи  между культурой, моральными традициями и поведением людей. Толерантное  отношение к представителям разных мировоззрений и культурных традиций. Значение этических норм, норм морали и нравственности в жизни людей.</w:t>
      </w:r>
    </w:p>
    <w:p w:rsidR="00962EBC" w:rsidRDefault="001F6385" w:rsidP="00E263D0">
      <w:pPr>
        <w:spacing w:line="360" w:lineRule="auto"/>
        <w:jc w:val="both"/>
      </w:pPr>
      <w:r>
        <w:rPr>
          <w:b/>
          <w:i/>
        </w:rPr>
        <w:t>Этика отношений в коллективе (4 ч.)</w:t>
      </w:r>
      <w:r>
        <w:t xml:space="preserve"> Чтобы быть коллективом. Коллектив начинается с меня. Мой класс – мои друзья. Ежели душевны вы и к этике не глухи. Значение этических норм, норм морали и нравственности в жизни людей. Золотое правило нравственности. Общечеловеческие ценности.</w:t>
      </w:r>
    </w:p>
    <w:p w:rsidR="00962EBC" w:rsidRDefault="001F6385" w:rsidP="00E263D0">
      <w:pPr>
        <w:spacing w:line="360" w:lineRule="auto"/>
        <w:jc w:val="both"/>
      </w:pPr>
      <w:r>
        <w:rPr>
          <w:b/>
          <w:i/>
        </w:rPr>
        <w:t>Простые нравственные истины (4 ч.)</w:t>
      </w:r>
      <w:r>
        <w:t xml:space="preserve"> Жизнь священна. Человек рождён для добра. Милосердие – закон жизни. Жить во благо себе и другим. Анализ жизненных ситуаций, выбор нравственных форм поведения, сопоставление их с формами религиозной культуры (православной и др.). Значение этических норм, норм морали и нравственности в жизни людей. Материальные и духовные потребности. Ценности. Жизнь человека. Уникальность неповторимость жизни. Культура, мораль, нравственность. Справедливость. Тактичность.</w:t>
      </w:r>
    </w:p>
    <w:p w:rsidR="00962EBC" w:rsidRDefault="001F6385" w:rsidP="00E263D0">
      <w:pPr>
        <w:spacing w:line="360" w:lineRule="auto"/>
        <w:jc w:val="both"/>
      </w:pPr>
      <w:r>
        <w:rPr>
          <w:b/>
          <w:i/>
        </w:rPr>
        <w:t>Душа обязана трудиться (4 ч.)</w:t>
      </w:r>
      <w:r>
        <w:t xml:space="preserve"> Следовать нравственной установке. Достойно жить среди людей. Уметь понять и простить. Простая этика поступков. Взаимосвязи между культурой, моральными </w:t>
      </w:r>
      <w:r>
        <w:lastRenderedPageBreak/>
        <w:t>традициями и поведением людей. Моральные и этические требования, предъявляемые к человеку в светской культуре и различных культурных, в том числе и религиозных традициях. Нравственность, бескорыстие, уважение, доброжелательность. Добро, нравственная установка. Гуманизм,  гуманность, понимание, прощение. Свобода. Нравственный выбор. Ситуация морального выбора. Этика поступка.</w:t>
      </w:r>
    </w:p>
    <w:p w:rsidR="00962EBC" w:rsidRDefault="001F6385" w:rsidP="00E263D0">
      <w:pPr>
        <w:spacing w:line="360" w:lineRule="auto"/>
        <w:jc w:val="both"/>
      </w:pPr>
      <w:r>
        <w:rPr>
          <w:b/>
          <w:i/>
        </w:rPr>
        <w:t>Посеешь поступок – пожнёшь характер (4 ч.)</w:t>
      </w:r>
      <w:r>
        <w:t xml:space="preserve"> Общение и источники преодоления обид. Ростки нравственного опыта поведения. Действия с приставкой «СО»: сочувствие, сопереживание, сострадание, соболезнование, соучастие. Значение этических норм, норм морали и нравственности в жизни людей. Ответственное поведение. Свободный выбор личности. Отношения ответственности. Моральный долг. Моральная обязанность. Добродетельные отношения. Дружба. Терпение и терпимость.</w:t>
      </w:r>
    </w:p>
    <w:p w:rsidR="00962EBC" w:rsidRDefault="001F6385" w:rsidP="00E263D0">
      <w:pPr>
        <w:spacing w:line="360" w:lineRule="auto"/>
        <w:jc w:val="both"/>
      </w:pPr>
      <w:r>
        <w:rPr>
          <w:b/>
          <w:i/>
        </w:rPr>
        <w:t>Судьба и Родина едины (4 ч.)</w:t>
      </w:r>
      <w:r>
        <w:t xml:space="preserve"> С чего начинается Родина. В тебе рождается патриот и гражданин. Человек – чело века. Слово, обращённое к тебе. Отечество, долг и их понимание как основы традиционной культуры многонационального народа России. Государство. Гражданин. Мораль. Патриотизм. Народ. Важность соблюдения человеком нравственных и моральных норм. Человек, назначение человека.Подведение итогов. Презентация творческих работ.</w:t>
      </w:r>
    </w:p>
    <w:p w:rsidR="00962EBC" w:rsidRDefault="00962EBC" w:rsidP="00E263D0">
      <w:pPr>
        <w:spacing w:line="360" w:lineRule="auto"/>
        <w:jc w:val="both"/>
      </w:pPr>
    </w:p>
    <w:p w:rsidR="00EA6565" w:rsidRDefault="00EA6565" w:rsidP="00E263D0">
      <w:pPr>
        <w:spacing w:line="360" w:lineRule="auto"/>
        <w:jc w:val="both"/>
      </w:pPr>
    </w:p>
    <w:p w:rsidR="00E263D0" w:rsidRDefault="00E263D0" w:rsidP="00E263D0">
      <w:pPr>
        <w:spacing w:line="360" w:lineRule="auto"/>
        <w:jc w:val="both"/>
      </w:pPr>
    </w:p>
    <w:p w:rsidR="00E263D0" w:rsidRDefault="00E263D0" w:rsidP="00E263D0">
      <w:pPr>
        <w:spacing w:line="360" w:lineRule="auto"/>
        <w:jc w:val="both"/>
      </w:pPr>
    </w:p>
    <w:p w:rsidR="00E263D0" w:rsidRDefault="00E263D0" w:rsidP="00E263D0">
      <w:pPr>
        <w:spacing w:line="360" w:lineRule="auto"/>
        <w:jc w:val="both"/>
      </w:pPr>
    </w:p>
    <w:p w:rsidR="00E263D0" w:rsidRDefault="00E263D0" w:rsidP="00E263D0">
      <w:pPr>
        <w:spacing w:line="360" w:lineRule="auto"/>
        <w:jc w:val="both"/>
      </w:pPr>
    </w:p>
    <w:p w:rsidR="00E263D0" w:rsidRDefault="00E263D0" w:rsidP="00E263D0">
      <w:pPr>
        <w:spacing w:line="360" w:lineRule="auto"/>
        <w:jc w:val="both"/>
      </w:pPr>
    </w:p>
    <w:p w:rsidR="00E263D0" w:rsidRDefault="00E263D0" w:rsidP="00E263D0">
      <w:pPr>
        <w:spacing w:line="360" w:lineRule="auto"/>
        <w:jc w:val="both"/>
      </w:pPr>
    </w:p>
    <w:p w:rsidR="00E263D0" w:rsidRDefault="00E263D0" w:rsidP="00E263D0">
      <w:pPr>
        <w:spacing w:line="360" w:lineRule="auto"/>
        <w:jc w:val="both"/>
      </w:pPr>
    </w:p>
    <w:p w:rsidR="00E263D0" w:rsidRDefault="00E263D0" w:rsidP="00E263D0">
      <w:pPr>
        <w:spacing w:line="360" w:lineRule="auto"/>
        <w:jc w:val="both"/>
      </w:pPr>
    </w:p>
    <w:p w:rsidR="00E263D0" w:rsidRDefault="00E263D0" w:rsidP="00E263D0">
      <w:pPr>
        <w:spacing w:line="360" w:lineRule="auto"/>
        <w:jc w:val="both"/>
      </w:pPr>
    </w:p>
    <w:p w:rsidR="00E263D0" w:rsidRDefault="00E263D0" w:rsidP="00E263D0">
      <w:pPr>
        <w:spacing w:line="360" w:lineRule="auto"/>
        <w:jc w:val="both"/>
      </w:pPr>
    </w:p>
    <w:tbl>
      <w:tblPr>
        <w:tblW w:w="10320" w:type="dxa"/>
        <w:tblInd w:w="93" w:type="dxa"/>
        <w:tblLook w:val="04A0"/>
      </w:tblPr>
      <w:tblGrid>
        <w:gridCol w:w="520"/>
        <w:gridCol w:w="6100"/>
        <w:gridCol w:w="1020"/>
        <w:gridCol w:w="1340"/>
        <w:gridCol w:w="1340"/>
      </w:tblGrid>
      <w:tr w:rsidR="00EA6565" w:rsidRPr="00EA6565" w:rsidTr="00EA6565">
        <w:trPr>
          <w:trHeight w:val="330"/>
        </w:trPr>
        <w:tc>
          <w:tcPr>
            <w:tcW w:w="1032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A6565" w:rsidRDefault="00EA6565" w:rsidP="00E263D0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EA6565">
              <w:rPr>
                <w:b/>
                <w:bCs/>
                <w:color w:val="000000"/>
              </w:rPr>
              <w:t>Календарно-тематическое планирование</w:t>
            </w:r>
          </w:p>
          <w:p w:rsidR="00E263D0" w:rsidRPr="00EA6565" w:rsidRDefault="00E263D0" w:rsidP="00E263D0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класс. 34 часа.</w:t>
            </w: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b/>
                <w:bCs/>
                <w:color w:val="000000"/>
              </w:rPr>
            </w:pPr>
            <w:r w:rsidRPr="00EA6565">
              <w:rPr>
                <w:b/>
                <w:bCs/>
                <w:color w:val="000000"/>
              </w:rPr>
              <w:t xml:space="preserve">№ </w:t>
            </w:r>
          </w:p>
        </w:tc>
        <w:tc>
          <w:tcPr>
            <w:tcW w:w="61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b/>
                <w:bCs/>
                <w:color w:val="000000"/>
              </w:rPr>
            </w:pPr>
            <w:r w:rsidRPr="00EA6565">
              <w:rPr>
                <w:b/>
                <w:bCs/>
                <w:color w:val="000000"/>
              </w:rPr>
              <w:t>Тема урока, раздела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b/>
                <w:bCs/>
                <w:color w:val="000000"/>
              </w:rPr>
            </w:pPr>
            <w:r w:rsidRPr="00EA6565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26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b/>
                <w:bCs/>
                <w:color w:val="000000"/>
              </w:rPr>
            </w:pPr>
            <w:r w:rsidRPr="00EA6565">
              <w:rPr>
                <w:b/>
                <w:bCs/>
                <w:color w:val="000000"/>
              </w:rPr>
              <w:t xml:space="preserve">Дата проведения </w:t>
            </w: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6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EA6565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EA6565">
              <w:rPr>
                <w:b/>
                <w:bCs/>
                <w:color w:val="000000"/>
              </w:rPr>
              <w:t>факт</w:t>
            </w:r>
          </w:p>
        </w:tc>
      </w:tr>
      <w:tr w:rsidR="00EA6565" w:rsidRPr="00EA6565" w:rsidTr="00EA6565">
        <w:trPr>
          <w:trHeight w:val="330"/>
        </w:trPr>
        <w:tc>
          <w:tcPr>
            <w:tcW w:w="1032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EA6565">
              <w:rPr>
                <w:b/>
                <w:bCs/>
                <w:color w:val="000000"/>
              </w:rPr>
              <w:t>I. Введение в курс (2ч.)</w:t>
            </w:r>
          </w:p>
        </w:tc>
      </w:tr>
      <w:tr w:rsidR="00EA6565" w:rsidRPr="00EA6565" w:rsidTr="00EA6565">
        <w:trPr>
          <w:trHeight w:val="330"/>
        </w:trPr>
        <w:tc>
          <w:tcPr>
            <w:tcW w:w="1032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b/>
                <w:bCs/>
                <w:color w:val="000000"/>
              </w:rPr>
            </w:pP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Россия  - наша Родина.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Этика – наука о нравственной жизни человека.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1032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EA6565">
              <w:rPr>
                <w:b/>
                <w:bCs/>
                <w:color w:val="000000"/>
              </w:rPr>
              <w:t>II. Этика общения (4 ч.)</w:t>
            </w:r>
          </w:p>
        </w:tc>
      </w:tr>
      <w:tr w:rsidR="00EA6565" w:rsidRPr="00EA6565" w:rsidTr="00EA6565">
        <w:trPr>
          <w:trHeight w:val="330"/>
        </w:trPr>
        <w:tc>
          <w:tcPr>
            <w:tcW w:w="1032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b/>
                <w:bCs/>
                <w:color w:val="000000"/>
              </w:rPr>
            </w:pP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Добрым жить на свете веселей.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Правила общения для всех.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lastRenderedPageBreak/>
              <w:t>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От добрых правил – добрые слова и поступки.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Каждый интересен.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1032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EA6565">
              <w:rPr>
                <w:b/>
                <w:bCs/>
                <w:color w:val="000000"/>
              </w:rPr>
              <w:t>III. Этикет (4 ч.)</w:t>
            </w:r>
          </w:p>
        </w:tc>
      </w:tr>
      <w:tr w:rsidR="00EA6565" w:rsidRPr="00EA6565" w:rsidTr="00EA6565">
        <w:trPr>
          <w:trHeight w:val="330"/>
        </w:trPr>
        <w:tc>
          <w:tcPr>
            <w:tcW w:w="1032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b/>
                <w:bCs/>
                <w:color w:val="000000"/>
              </w:rPr>
            </w:pP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Премудрости этикета.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Красота этикета.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Простые школьные и домашние правила этикета.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Чистый ручеёк нашей речи.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1032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EA6565">
              <w:rPr>
                <w:b/>
                <w:bCs/>
                <w:color w:val="000000"/>
              </w:rPr>
              <w:t>IV. Этика человеческих отношений (4 ч.)</w:t>
            </w:r>
          </w:p>
        </w:tc>
      </w:tr>
      <w:tr w:rsidR="00EA6565" w:rsidRPr="00EA6565" w:rsidTr="00EA6565">
        <w:trPr>
          <w:trHeight w:val="330"/>
        </w:trPr>
        <w:tc>
          <w:tcPr>
            <w:tcW w:w="1032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b/>
                <w:bCs/>
                <w:color w:val="000000"/>
              </w:rPr>
            </w:pP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В развитии добрых  чувств – творение души.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Природа – волшебные двери к добру и доверию.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Чувство Родины.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Жизнь протекает среди людей.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1032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EA6565">
              <w:rPr>
                <w:b/>
                <w:bCs/>
                <w:color w:val="000000"/>
              </w:rPr>
              <w:t>V. Этика отношений в коллективе (4 ч.)</w:t>
            </w:r>
          </w:p>
        </w:tc>
      </w:tr>
      <w:tr w:rsidR="00EA6565" w:rsidRPr="00EA6565" w:rsidTr="00EA6565">
        <w:trPr>
          <w:trHeight w:val="330"/>
        </w:trPr>
        <w:tc>
          <w:tcPr>
            <w:tcW w:w="1032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b/>
                <w:bCs/>
                <w:color w:val="000000"/>
              </w:rPr>
            </w:pP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Чтобы быть коллективом.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Коллектив начинается с меня.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Мой класс – мои друзья.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Ежели душевны вы и к этике не глухи.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1032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EA6565">
              <w:rPr>
                <w:b/>
                <w:bCs/>
                <w:color w:val="000000"/>
              </w:rPr>
              <w:t>VI. Простые нравственные истины (4 ч.)</w:t>
            </w:r>
          </w:p>
        </w:tc>
      </w:tr>
      <w:tr w:rsidR="00EA6565" w:rsidRPr="00EA6565" w:rsidTr="00EA6565">
        <w:trPr>
          <w:trHeight w:val="330"/>
        </w:trPr>
        <w:tc>
          <w:tcPr>
            <w:tcW w:w="1032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b/>
                <w:bCs/>
                <w:color w:val="000000"/>
              </w:rPr>
            </w:pP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Жизнь священна.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20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Человек рождён для добра.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21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Милосердие – закон жизни.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22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Жить во благо себе и другим.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1032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EA6565">
              <w:rPr>
                <w:b/>
                <w:bCs/>
                <w:color w:val="000000"/>
              </w:rPr>
              <w:t>VII. Душа обязана трудиться (4 ч.)</w:t>
            </w:r>
          </w:p>
        </w:tc>
      </w:tr>
      <w:tr w:rsidR="00EA6565" w:rsidRPr="00EA6565" w:rsidTr="00EA6565">
        <w:trPr>
          <w:trHeight w:val="330"/>
        </w:trPr>
        <w:tc>
          <w:tcPr>
            <w:tcW w:w="1032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b/>
                <w:bCs/>
                <w:color w:val="000000"/>
              </w:rPr>
            </w:pP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23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Следовать нравственной установке.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24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Достойно жить среди людей.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25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Уметь понять и простить.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26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Простая этика поступков.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1032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EA6565">
              <w:rPr>
                <w:b/>
                <w:bCs/>
                <w:color w:val="000000"/>
              </w:rPr>
              <w:t>VIII. Посеешь поступок – пожнёшь характер (4 ч.)</w:t>
            </w:r>
          </w:p>
        </w:tc>
      </w:tr>
      <w:tr w:rsidR="00EA6565" w:rsidRPr="00EA6565" w:rsidTr="00EA6565">
        <w:trPr>
          <w:trHeight w:val="330"/>
        </w:trPr>
        <w:tc>
          <w:tcPr>
            <w:tcW w:w="1032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b/>
                <w:bCs/>
                <w:color w:val="000000"/>
              </w:rPr>
            </w:pP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27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Общение и источники преодоления обид.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28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Ростки нравственного опыта поведения.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29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Доброте сопутствует терпение.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30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Действия с приставкой «СО».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1032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EA6565">
              <w:rPr>
                <w:b/>
                <w:bCs/>
                <w:color w:val="000000"/>
              </w:rPr>
              <w:t>IX. Судьба и Родина едины (4 ч.)</w:t>
            </w:r>
          </w:p>
        </w:tc>
      </w:tr>
      <w:tr w:rsidR="00EA6565" w:rsidRPr="00EA6565" w:rsidTr="00EA6565">
        <w:trPr>
          <w:trHeight w:val="330"/>
        </w:trPr>
        <w:tc>
          <w:tcPr>
            <w:tcW w:w="1032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b/>
                <w:bCs/>
                <w:color w:val="000000"/>
              </w:rPr>
            </w:pP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31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С чего начинается Родина.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32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В тебе рождается патриот и гражданин.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33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Человек – чело века.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34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Слово, обращённое к тебе.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color w:val="000000"/>
              </w:rPr>
            </w:pPr>
            <w:r w:rsidRPr="00EA6565">
              <w:rPr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  <w:tr w:rsidR="00EA6565" w:rsidRPr="00EA6565" w:rsidTr="00EA6565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b/>
                <w:bCs/>
                <w:color w:val="000000"/>
              </w:rPr>
            </w:pPr>
            <w:r w:rsidRPr="00EA6565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jc w:val="right"/>
              <w:rPr>
                <w:b/>
                <w:bCs/>
                <w:color w:val="000000"/>
              </w:rPr>
            </w:pPr>
            <w:r w:rsidRPr="00EA6565">
              <w:rPr>
                <w:b/>
                <w:bCs/>
                <w:color w:val="000000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565" w:rsidRPr="00EA6565" w:rsidRDefault="00EA6565" w:rsidP="00EA6565">
            <w:pPr>
              <w:suppressAutoHyphens w:val="0"/>
              <w:rPr>
                <w:color w:val="000000"/>
              </w:rPr>
            </w:pPr>
            <w:r w:rsidRPr="00EA6565">
              <w:rPr>
                <w:color w:val="000000"/>
              </w:rPr>
              <w:t> </w:t>
            </w:r>
          </w:p>
        </w:tc>
      </w:tr>
    </w:tbl>
    <w:p w:rsidR="00EA6565" w:rsidRDefault="00EA6565">
      <w:pPr>
        <w:jc w:val="both"/>
      </w:pPr>
    </w:p>
    <w:sectPr w:rsidR="00EA6565" w:rsidSect="000973B6">
      <w:footerReference w:type="default" r:id="rId15"/>
      <w:pgSz w:w="11906" w:h="16838"/>
      <w:pgMar w:top="567" w:right="567" w:bottom="567" w:left="1134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FF5" w:rsidRDefault="00F41FF5">
      <w:r>
        <w:separator/>
      </w:r>
    </w:p>
  </w:endnote>
  <w:endnote w:type="continuationSeparator" w:id="1">
    <w:p w:rsidR="00F41FF5" w:rsidRDefault="00F41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382013"/>
      <w:docPartObj>
        <w:docPartGallery w:val="Page Numbers (Bottom of Page)"/>
        <w:docPartUnique/>
      </w:docPartObj>
    </w:sdtPr>
    <w:sdtContent>
      <w:p w:rsidR="00962EBC" w:rsidRDefault="000973B6">
        <w:pPr>
          <w:pStyle w:val="af4"/>
          <w:jc w:val="center"/>
        </w:pPr>
        <w:r>
          <w:fldChar w:fldCharType="begin"/>
        </w:r>
        <w:r w:rsidR="001F6385">
          <w:instrText>PAGE</w:instrText>
        </w:r>
        <w:r>
          <w:fldChar w:fldCharType="separate"/>
        </w:r>
        <w:r w:rsidR="001A6971">
          <w:rPr>
            <w:noProof/>
          </w:rPr>
          <w:t>9</w:t>
        </w:r>
        <w:r>
          <w:fldChar w:fldCharType="end"/>
        </w:r>
      </w:p>
    </w:sdtContent>
  </w:sdt>
  <w:p w:rsidR="00962EBC" w:rsidRDefault="00962EBC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FF5" w:rsidRDefault="00F41FF5">
      <w:r>
        <w:separator/>
      </w:r>
    </w:p>
  </w:footnote>
  <w:footnote w:type="continuationSeparator" w:id="1">
    <w:p w:rsidR="00F41FF5" w:rsidRDefault="00F41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17A9"/>
    <w:multiLevelType w:val="multilevel"/>
    <w:tmpl w:val="E09C7616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rFonts w:ascii="Times New Roman" w:eastAsia="Calibri" w:hAnsi="Times New Roman" w:cs="Times New Roman"/>
        <w:b/>
        <w:color w:val="auto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14826CDF"/>
    <w:multiLevelType w:val="multilevel"/>
    <w:tmpl w:val="E77657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AF01841"/>
    <w:multiLevelType w:val="multilevel"/>
    <w:tmpl w:val="6B5A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>
    <w:nsid w:val="1B437FD3"/>
    <w:multiLevelType w:val="multilevel"/>
    <w:tmpl w:val="09EC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>
    <w:nsid w:val="34EE3BC9"/>
    <w:multiLevelType w:val="multilevel"/>
    <w:tmpl w:val="8136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">
    <w:nsid w:val="388F75A0"/>
    <w:multiLevelType w:val="multilevel"/>
    <w:tmpl w:val="984402E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77A06"/>
    <w:multiLevelType w:val="multilevel"/>
    <w:tmpl w:val="FA3A3D6E"/>
    <w:lvl w:ilvl="0">
      <w:start w:val="1"/>
      <w:numFmt w:val="bullet"/>
      <w:lvlText w:val=""/>
      <w:lvlJc w:val="left"/>
      <w:pPr>
        <w:tabs>
          <w:tab w:val="num" w:pos="0"/>
        </w:tabs>
        <w:ind w:left="8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52" w:hanging="360"/>
      </w:pPr>
      <w:rPr>
        <w:rFonts w:ascii="Wingdings" w:hAnsi="Wingdings" w:cs="Wingdings" w:hint="default"/>
      </w:rPr>
    </w:lvl>
  </w:abstractNum>
  <w:abstractNum w:abstractNumId="8">
    <w:nsid w:val="5AC0414B"/>
    <w:multiLevelType w:val="multilevel"/>
    <w:tmpl w:val="5AE6C2A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9">
    <w:nsid w:val="611D7278"/>
    <w:multiLevelType w:val="multilevel"/>
    <w:tmpl w:val="63B8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0">
    <w:nsid w:val="7F2F055B"/>
    <w:multiLevelType w:val="multilevel"/>
    <w:tmpl w:val="2D9E6DF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EBC"/>
    <w:rsid w:val="00046E4E"/>
    <w:rsid w:val="000973B6"/>
    <w:rsid w:val="000A46D3"/>
    <w:rsid w:val="001A6971"/>
    <w:rsid w:val="001F6385"/>
    <w:rsid w:val="002A3857"/>
    <w:rsid w:val="00962EBC"/>
    <w:rsid w:val="009813CD"/>
    <w:rsid w:val="00A90A19"/>
    <w:rsid w:val="00AD6F44"/>
    <w:rsid w:val="00C21218"/>
    <w:rsid w:val="00E263D0"/>
    <w:rsid w:val="00EA6565"/>
    <w:rsid w:val="00F41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uiPriority w:val="99"/>
    <w:qFormat/>
    <w:rsid w:val="00D60E64"/>
    <w:rPr>
      <w:rFonts w:ascii="Courier New" w:eastAsia="Calibri" w:hAnsi="Courier New" w:cs="Courier New"/>
      <w:color w:val="00000A"/>
    </w:rPr>
  </w:style>
  <w:style w:type="character" w:customStyle="1" w:styleId="smst-bltx">
    <w:name w:val="smst-bltx"/>
    <w:basedOn w:val="a0"/>
    <w:qFormat/>
    <w:rsid w:val="00D60E64"/>
  </w:style>
  <w:style w:type="character" w:customStyle="1" w:styleId="-">
    <w:name w:val="Интернет-ссылка"/>
    <w:basedOn w:val="a0"/>
    <w:uiPriority w:val="99"/>
    <w:semiHidden/>
    <w:unhideWhenUsed/>
    <w:rsid w:val="00D60E64"/>
    <w:rPr>
      <w:color w:val="0000FF"/>
      <w:u w:val="single"/>
    </w:rPr>
  </w:style>
  <w:style w:type="character" w:styleId="a4">
    <w:name w:val="Strong"/>
    <w:basedOn w:val="a0"/>
    <w:uiPriority w:val="22"/>
    <w:qFormat/>
    <w:rsid w:val="00D60E64"/>
    <w:rPr>
      <w:b/>
      <w:bCs/>
    </w:rPr>
  </w:style>
  <w:style w:type="character" w:customStyle="1" w:styleId="a5">
    <w:name w:val="Верхний колонтитул Знак"/>
    <w:basedOn w:val="a0"/>
    <w:qFormat/>
    <w:rsid w:val="000069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qFormat/>
    <w:rsid w:val="000D5E82"/>
    <w:rPr>
      <w:color w:val="000000"/>
      <w:w w:val="100"/>
    </w:rPr>
  </w:style>
  <w:style w:type="character" w:customStyle="1" w:styleId="a6">
    <w:name w:val="Подзаголовок Знак"/>
    <w:basedOn w:val="a0"/>
    <w:qFormat/>
    <w:rsid w:val="000D5E82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7B39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0A63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Название Знак"/>
    <w:basedOn w:val="a0"/>
    <w:qFormat/>
    <w:rsid w:val="0065089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normaltextrun">
    <w:name w:val="normaltextrun"/>
    <w:basedOn w:val="a0"/>
    <w:qFormat/>
    <w:rsid w:val="007A6829"/>
  </w:style>
  <w:style w:type="character" w:customStyle="1" w:styleId="eop">
    <w:name w:val="eop"/>
    <w:basedOn w:val="a0"/>
    <w:qFormat/>
    <w:rsid w:val="007A6829"/>
  </w:style>
  <w:style w:type="paragraph" w:customStyle="1" w:styleId="1">
    <w:name w:val="Заголовок1"/>
    <w:basedOn w:val="a"/>
    <w:next w:val="aa"/>
    <w:qFormat/>
    <w:rsid w:val="000973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0973B6"/>
    <w:pPr>
      <w:spacing w:after="140" w:line="276" w:lineRule="auto"/>
    </w:pPr>
  </w:style>
  <w:style w:type="paragraph" w:styleId="ab">
    <w:name w:val="List"/>
    <w:basedOn w:val="aa"/>
    <w:rsid w:val="000973B6"/>
    <w:rPr>
      <w:rFonts w:cs="Arial"/>
    </w:rPr>
  </w:style>
  <w:style w:type="paragraph" w:styleId="ac">
    <w:name w:val="caption"/>
    <w:basedOn w:val="a"/>
    <w:qFormat/>
    <w:rsid w:val="000973B6"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rsid w:val="000973B6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a"/>
    <w:qFormat/>
    <w:rsid w:val="000973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Plain Text"/>
    <w:basedOn w:val="a"/>
    <w:uiPriority w:val="99"/>
    <w:unhideWhenUsed/>
    <w:qFormat/>
    <w:rsid w:val="00D60E64"/>
    <w:pPr>
      <w:spacing w:after="200" w:line="276" w:lineRule="auto"/>
    </w:pPr>
    <w:rPr>
      <w:rFonts w:ascii="Courier New" w:eastAsia="Calibri" w:hAnsi="Courier New" w:cs="Courier New"/>
      <w:color w:val="00000A"/>
      <w:sz w:val="22"/>
      <w:szCs w:val="22"/>
      <w:lang w:eastAsia="en-US"/>
    </w:rPr>
  </w:style>
  <w:style w:type="paragraph" w:styleId="af">
    <w:name w:val="Normal (Web)"/>
    <w:basedOn w:val="a"/>
    <w:uiPriority w:val="99"/>
    <w:semiHidden/>
    <w:unhideWhenUsed/>
    <w:qFormat/>
    <w:rsid w:val="00D60E64"/>
    <w:pPr>
      <w:spacing w:beforeAutospacing="1" w:afterAutospacing="1"/>
    </w:pPr>
  </w:style>
  <w:style w:type="paragraph" w:styleId="af0">
    <w:name w:val="List Paragraph"/>
    <w:basedOn w:val="a"/>
    <w:uiPriority w:val="34"/>
    <w:qFormat/>
    <w:rsid w:val="000069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Верхний и нижний колонтитулы"/>
    <w:basedOn w:val="a"/>
    <w:qFormat/>
    <w:rsid w:val="000973B6"/>
  </w:style>
  <w:style w:type="paragraph" w:styleId="af2">
    <w:name w:val="header"/>
    <w:basedOn w:val="a"/>
    <w:rsid w:val="00006989"/>
    <w:pPr>
      <w:tabs>
        <w:tab w:val="center" w:pos="4677"/>
        <w:tab w:val="right" w:pos="9355"/>
      </w:tabs>
    </w:pPr>
  </w:style>
  <w:style w:type="paragraph" w:styleId="af3">
    <w:name w:val="Subtitle"/>
    <w:basedOn w:val="a"/>
    <w:next w:val="a"/>
    <w:qFormat/>
    <w:rsid w:val="000D5E82"/>
    <w:pPr>
      <w:spacing w:line="360" w:lineRule="auto"/>
      <w:outlineLvl w:val="1"/>
    </w:pPr>
    <w:rPr>
      <w:rFonts w:eastAsia="MS Gothic"/>
      <w:b/>
      <w:sz w:val="28"/>
    </w:rPr>
  </w:style>
  <w:style w:type="paragraph" w:customStyle="1" w:styleId="Zag2">
    <w:name w:val="Zag_2"/>
    <w:basedOn w:val="a"/>
    <w:qFormat/>
    <w:rsid w:val="000D5E82"/>
    <w:pPr>
      <w:widowControl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paragraph" w:styleId="af4">
    <w:name w:val="footer"/>
    <w:basedOn w:val="a"/>
    <w:uiPriority w:val="99"/>
    <w:unhideWhenUsed/>
    <w:rsid w:val="007B3952"/>
    <w:pPr>
      <w:tabs>
        <w:tab w:val="center" w:pos="4677"/>
        <w:tab w:val="right" w:pos="9355"/>
      </w:tabs>
    </w:pPr>
  </w:style>
  <w:style w:type="paragraph" w:styleId="af5">
    <w:name w:val="Balloon Text"/>
    <w:basedOn w:val="a"/>
    <w:uiPriority w:val="99"/>
    <w:semiHidden/>
    <w:unhideWhenUsed/>
    <w:qFormat/>
    <w:rsid w:val="000A63E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qFormat/>
    <w:rsid w:val="007A6829"/>
    <w:pPr>
      <w:spacing w:beforeAutospacing="1" w:afterAutospacing="1"/>
    </w:pPr>
  </w:style>
  <w:style w:type="table" w:styleId="af6">
    <w:name w:val="Table Grid"/>
    <w:basedOn w:val="a1"/>
    <w:uiPriority w:val="59"/>
    <w:rsid w:val="000069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046E4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ip.1zavuch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6</cp:revision>
  <cp:lastPrinted>2022-09-15T06:17:00Z</cp:lastPrinted>
  <dcterms:created xsi:type="dcterms:W3CDTF">2022-10-16T14:48:00Z</dcterms:created>
  <dcterms:modified xsi:type="dcterms:W3CDTF">2023-11-15T13:57:00Z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