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D" w:rsidRPr="005813CC" w:rsidRDefault="002518AE" w:rsidP="004B1B9D">
      <w:pPr>
        <w:suppressAutoHyphens w:val="0"/>
        <w:spacing w:after="0" w:line="276" w:lineRule="auto"/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6054090" cy="4540568"/>
            <wp:effectExtent l="0" t="762000" r="0" b="736282"/>
            <wp:docPr id="1" name="Рисунок 1" descr="C:\Users\Olga\Documents\Easy Interactive Tools\9-би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9-био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54090" cy="454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8AE" w:rsidRDefault="002518AE" w:rsidP="004B1B9D">
      <w:pPr>
        <w:suppressAutoHyphens w:val="0"/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6987993"/>
      <w:bookmarkEnd w:id="0"/>
    </w:p>
    <w:p w:rsidR="004B1B9D" w:rsidRPr="005813CC" w:rsidRDefault="004B1B9D" w:rsidP="002518AE">
      <w:pPr>
        <w:suppressAutoHyphens w:val="0"/>
        <w:spacing w:after="0" w:line="264" w:lineRule="auto"/>
        <w:jc w:val="center"/>
      </w:pPr>
      <w:r w:rsidRPr="005813C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B1B9D" w:rsidRPr="005813CC" w:rsidRDefault="004B1B9D" w:rsidP="004B1B9D">
      <w:pPr>
        <w:suppressAutoHyphens w:val="0"/>
        <w:spacing w:after="0" w:line="264" w:lineRule="auto"/>
        <w:ind w:left="120"/>
        <w:jc w:val="both"/>
      </w:pPr>
    </w:p>
    <w:p w:rsidR="004B1B9D" w:rsidRPr="005813CC" w:rsidRDefault="004B1B9D" w:rsidP="004B1B9D">
      <w:pPr>
        <w:suppressAutoHyphens w:val="0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>Рабочая программа по предмету «Биология» на 2023-20</w:t>
      </w:r>
      <w:r>
        <w:rPr>
          <w:rFonts w:ascii="Times New Roman" w:hAnsi="Times New Roman"/>
          <w:color w:val="000000"/>
          <w:sz w:val="24"/>
          <w:szCs w:val="24"/>
        </w:rPr>
        <w:t>24 учебный год для обучающихся 9</w:t>
      </w:r>
      <w:r w:rsidRPr="005813CC">
        <w:rPr>
          <w:rFonts w:ascii="Times New Roman" w:hAnsi="Times New Roman"/>
          <w:color w:val="000000"/>
          <w:sz w:val="24"/>
          <w:szCs w:val="24"/>
        </w:rPr>
        <w:t xml:space="preserve"> классов МОУ «СОШ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Поселья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>» разработана в соответствии с требованиями следующих документов:</w:t>
      </w:r>
    </w:p>
    <w:p w:rsidR="004B1B9D" w:rsidRPr="005813CC" w:rsidRDefault="004B1B9D" w:rsidP="004B1B9D">
      <w:pPr>
        <w:numPr>
          <w:ilvl w:val="0"/>
          <w:numId w:val="28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>Федеральный закон от 29.12.2012 №273-ФЗ «Об образовании в РФ».</w:t>
      </w:r>
    </w:p>
    <w:p w:rsidR="004B1B9D" w:rsidRPr="005813CC" w:rsidRDefault="004B1B9D" w:rsidP="004B1B9D">
      <w:pPr>
        <w:numPr>
          <w:ilvl w:val="0"/>
          <w:numId w:val="28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 xml:space="preserve"> от 22.03.2021 №115 «Об утверждении Порядка организации и осуществления образовательной деятел</w:t>
      </w:r>
      <w:r w:rsidRPr="005813CC">
        <w:rPr>
          <w:rFonts w:ascii="Times New Roman" w:hAnsi="Times New Roman"/>
          <w:color w:val="000000"/>
          <w:sz w:val="24"/>
          <w:szCs w:val="24"/>
        </w:rPr>
        <w:t>ь</w:t>
      </w:r>
      <w:r w:rsidRPr="005813CC">
        <w:rPr>
          <w:rFonts w:ascii="Times New Roman" w:hAnsi="Times New Roman"/>
          <w:color w:val="000000"/>
          <w:sz w:val="24"/>
          <w:szCs w:val="24"/>
        </w:rPr>
        <w:t>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B1B9D" w:rsidRPr="005813CC" w:rsidRDefault="004B1B9D" w:rsidP="004B1B9D">
      <w:pPr>
        <w:numPr>
          <w:ilvl w:val="0"/>
          <w:numId w:val="28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РФ от 31.05.2024 №287  «Об утверждении федерального государственного образовательного  стандарта основного общего образования» (Зарегистрирован 05.07.2021 №64101).</w:t>
      </w:r>
    </w:p>
    <w:p w:rsidR="004B1B9D" w:rsidRPr="005813CC" w:rsidRDefault="004B1B9D" w:rsidP="004B1B9D">
      <w:pPr>
        <w:numPr>
          <w:ilvl w:val="0"/>
          <w:numId w:val="28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№28.</w:t>
      </w:r>
    </w:p>
    <w:p w:rsidR="004B1B9D" w:rsidRPr="005813CC" w:rsidRDefault="004B1B9D" w:rsidP="004B1B9D">
      <w:pPr>
        <w:numPr>
          <w:ilvl w:val="0"/>
          <w:numId w:val="28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</w:t>
      </w:r>
      <w:r w:rsidRPr="005813CC">
        <w:rPr>
          <w:rFonts w:ascii="Times New Roman" w:hAnsi="Times New Roman"/>
          <w:color w:val="000000"/>
          <w:sz w:val="24"/>
          <w:szCs w:val="24"/>
        </w:rPr>
        <w:t>к</w:t>
      </w:r>
      <w:r w:rsidRPr="005813CC">
        <w:rPr>
          <w:rFonts w:ascii="Times New Roman" w:hAnsi="Times New Roman"/>
          <w:color w:val="000000"/>
          <w:sz w:val="24"/>
          <w:szCs w:val="24"/>
        </w:rPr>
        <w:t>торов среды обитания», утвержденные постановлением главного санитарного врача от 28.01.2021 №2.</w:t>
      </w:r>
    </w:p>
    <w:p w:rsidR="004B1B9D" w:rsidRPr="005813CC" w:rsidRDefault="004B1B9D" w:rsidP="004B1B9D">
      <w:pPr>
        <w:numPr>
          <w:ilvl w:val="0"/>
          <w:numId w:val="28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 xml:space="preserve">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4B1B9D" w:rsidRPr="005813CC" w:rsidRDefault="004B1B9D" w:rsidP="004B1B9D">
      <w:pPr>
        <w:numPr>
          <w:ilvl w:val="0"/>
          <w:numId w:val="28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 xml:space="preserve">Учебный план основного общего образования МОУ «СОШ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Поселья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>» на 2023-2024 учебный год.</w:t>
      </w:r>
    </w:p>
    <w:p w:rsidR="004B1B9D" w:rsidRPr="005813CC" w:rsidRDefault="004B1B9D" w:rsidP="004B1B9D">
      <w:pPr>
        <w:numPr>
          <w:ilvl w:val="0"/>
          <w:numId w:val="28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 xml:space="preserve">Положение о рабочей программе МОУ «СОШ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Поселья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>».</w:t>
      </w:r>
    </w:p>
    <w:p w:rsidR="004B1B9D" w:rsidRPr="005813CC" w:rsidRDefault="004B1B9D" w:rsidP="004B1B9D">
      <w:pPr>
        <w:numPr>
          <w:ilvl w:val="0"/>
          <w:numId w:val="28"/>
        </w:numPr>
        <w:suppressAutoHyphens w:val="0"/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813CC">
        <w:rPr>
          <w:rFonts w:ascii="Times New Roman" w:hAnsi="Times New Roman"/>
          <w:color w:val="000000"/>
          <w:sz w:val="24"/>
          <w:szCs w:val="24"/>
        </w:rPr>
        <w:t xml:space="preserve">Программы воспитания и социализации МОУ «СОШ </w:t>
      </w:r>
      <w:proofErr w:type="spellStart"/>
      <w:r w:rsidRPr="005813CC">
        <w:rPr>
          <w:rFonts w:ascii="Times New Roman" w:hAnsi="Times New Roman"/>
          <w:color w:val="000000"/>
          <w:sz w:val="24"/>
          <w:szCs w:val="24"/>
        </w:rPr>
        <w:t>Поселья</w:t>
      </w:r>
      <w:proofErr w:type="spellEnd"/>
      <w:r w:rsidRPr="005813CC">
        <w:rPr>
          <w:rFonts w:ascii="Times New Roman" w:hAnsi="Times New Roman"/>
          <w:color w:val="000000"/>
          <w:sz w:val="24"/>
          <w:szCs w:val="24"/>
        </w:rPr>
        <w:t>».</w:t>
      </w:r>
    </w:p>
    <w:p w:rsidR="004B1B9D" w:rsidRPr="005813CC" w:rsidRDefault="004B1B9D" w:rsidP="004B1B9D">
      <w:pPr>
        <w:suppressAutoHyphens w:val="0"/>
        <w:spacing w:after="0" w:line="264" w:lineRule="auto"/>
        <w:ind w:left="960"/>
        <w:contextualSpacing/>
        <w:jc w:val="both"/>
        <w:rPr>
          <w:rFonts w:ascii="Times New Roman" w:hAnsi="Times New Roman"/>
          <w:color w:val="000000"/>
          <w:sz w:val="28"/>
        </w:rPr>
      </w:pPr>
    </w:p>
    <w:p w:rsidR="004B1B9D" w:rsidRPr="005813CC" w:rsidRDefault="004B1B9D" w:rsidP="004B1B9D">
      <w:pPr>
        <w:suppressAutoHyphens w:val="0"/>
        <w:spacing w:after="0" w:line="264" w:lineRule="auto"/>
        <w:ind w:left="960"/>
        <w:contextualSpacing/>
        <w:jc w:val="both"/>
        <w:rPr>
          <w:rFonts w:ascii="Times New Roman" w:hAnsi="Times New Roman"/>
          <w:b/>
          <w:color w:val="000000"/>
          <w:sz w:val="28"/>
        </w:rPr>
      </w:pPr>
      <w:r w:rsidRPr="005813C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«БИОЛОГИЯ»</w:t>
      </w:r>
    </w:p>
    <w:p w:rsidR="003465F8" w:rsidRDefault="00025DBE" w:rsidP="00624D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биологического образования являются:</w:t>
      </w:r>
    </w:p>
    <w:p w:rsidR="003465F8" w:rsidRDefault="00025DBE" w:rsidP="00624D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средообразующей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3465F8" w:rsidRDefault="00025DBE" w:rsidP="00624D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3465F8" w:rsidRDefault="00025DBE" w:rsidP="00624D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465F8" w:rsidRDefault="00025DBE" w:rsidP="00624D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465F8" w:rsidRDefault="00025DBE" w:rsidP="00624DC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465F8" w:rsidRDefault="00025DBE" w:rsidP="00624DC0">
      <w:pPr>
        <w:tabs>
          <w:tab w:val="left" w:pos="284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предмета в учебном плане.</w:t>
      </w:r>
    </w:p>
    <w:p w:rsidR="003465F8" w:rsidRDefault="00025DBE" w:rsidP="00624DC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учащихся 9</w:t>
      </w:r>
      <w:r w:rsidR="00286F11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24DC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Поселья</w:t>
      </w:r>
      <w:proofErr w:type="spellEnd"/>
      <w:r>
        <w:rPr>
          <w:rFonts w:ascii="Times New Roman" w:hAnsi="Times New Roman" w:cs="Times New Roman"/>
          <w:sz w:val="24"/>
          <w:szCs w:val="24"/>
        </w:rPr>
        <w:t>». На изучение биологии в 9 классе отводится 2 часа в неделю, всего 68 часов.</w:t>
      </w:r>
    </w:p>
    <w:p w:rsidR="003465F8" w:rsidRDefault="00025DBE" w:rsidP="00624DC0">
      <w:pPr>
        <w:pStyle w:val="a9"/>
        <w:tabs>
          <w:tab w:val="left" w:pos="284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Планируемые результаты освоения курса.</w:t>
      </w:r>
    </w:p>
    <w:p w:rsidR="003465F8" w:rsidRDefault="00025DBE" w:rsidP="00624DC0">
      <w:pPr>
        <w:pStyle w:val="c0"/>
        <w:shd w:val="clear" w:color="auto" w:fill="FFFFFF"/>
        <w:tabs>
          <w:tab w:val="left" w:pos="284"/>
        </w:tabs>
        <w:spacing w:beforeAutospacing="0" w:after="0" w:afterAutospacing="0"/>
        <w:ind w:firstLine="567"/>
        <w:contextualSpacing/>
        <w:jc w:val="both"/>
      </w:pPr>
      <w:r>
        <w:rPr>
          <w:rStyle w:val="c9"/>
          <w:b/>
          <w:bCs/>
          <w:color w:val="000000"/>
        </w:rPr>
        <w:t>Личностные: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 xml:space="preserve">Формирование ответственного отношения к учению, готовность и способности </w:t>
      </w:r>
      <w:proofErr w:type="gramStart"/>
      <w:r>
        <w:rPr>
          <w:rStyle w:val="c9"/>
          <w:color w:val="000000"/>
        </w:rPr>
        <w:t>обучающихся</w:t>
      </w:r>
      <w:proofErr w:type="gramEnd"/>
      <w:r>
        <w:rPr>
          <w:rStyle w:val="c9"/>
          <w:color w:val="000000"/>
        </w:rPr>
        <w:t xml:space="preserve"> к саморазвитию и самообразованию на основе мотивации к учению и познанию.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 xml:space="preserve">Знать основные принципы и правила отношения к живой природе, основы здорового образа жизни и </w:t>
      </w:r>
      <w:proofErr w:type="spellStart"/>
      <w:r>
        <w:rPr>
          <w:rStyle w:val="c9"/>
          <w:color w:val="000000"/>
        </w:rPr>
        <w:t>здоровьесберегающие</w:t>
      </w:r>
      <w:proofErr w:type="spellEnd"/>
      <w:r>
        <w:rPr>
          <w:rStyle w:val="c9"/>
          <w:color w:val="000000"/>
        </w:rPr>
        <w:t xml:space="preserve"> технологии.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proofErr w:type="spellStart"/>
      <w:r>
        <w:rPr>
          <w:rStyle w:val="c9"/>
          <w:color w:val="000000"/>
        </w:rPr>
        <w:t>Сформированность</w:t>
      </w:r>
      <w:proofErr w:type="spellEnd"/>
      <w:r>
        <w:rPr>
          <w:rStyle w:val="c9"/>
          <w:color w:val="000000"/>
        </w:rPr>
        <w:t xml:space="preserve">  познавательных интересов и мотивов, направленных на изучение живой природы; интеллектуальных умений (доказывать, стоить рассуждения, анализировать, делать выводы); эстетического отношения к живым объектам.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Формирование личностных представлений о целостности окружающего мира, возможности его познания и объяснения на основе достижений науки.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Осознание единства и целостности окружающего мира, возможности его познаваемости на основе достижений науки.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Формирование уважительного отношения к истории, культуре, национальным особенностям, традициям и образу жизни других народов, толерантности и миролюбия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17"/>
          <w:i/>
          <w:iCs/>
          <w:color w:val="000000"/>
        </w:rPr>
        <w:t>Развитие национального самосознания, формирование нравственных и гражданских качеств в процессе разнообразной творческой деятельности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Освоение социальных норм, правил поведения, ролей и форм  социальной жизни в группах и сообществах, включая взрослые социальные сообщества, участие в школьном самоуправлении и в общественной жизни в пределах возрастных компетенций.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Развитие морального сознания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Формирование коммуникативной компетентности в обществе и сотрудничества с учителями, со сверстниками, старшими и младшими в процессе образовательной, общественно - полезной деятельности.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Формирование основ экологического сознания на  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lastRenderedPageBreak/>
        <w:t>Осознание значения семьи в жизни человека и общества, понятие ценности семейной жизни, уважительное и заботливое отношение к членам своей семьи.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Умение применять полученные знания в практической деятельности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Осознание потребности и готовности к самообразованию, в том числе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Оценивать жизненные ситуации с точки зрения безопасного образа жизни и сохранения здоровья;</w:t>
      </w:r>
    </w:p>
    <w:p w:rsidR="003465F8" w:rsidRDefault="00025DBE" w:rsidP="00FD2711">
      <w:pPr>
        <w:pStyle w:val="c0"/>
        <w:numPr>
          <w:ilvl w:val="0"/>
          <w:numId w:val="14"/>
        </w:numPr>
        <w:shd w:val="clear" w:color="auto" w:fill="FFFFFF"/>
        <w:tabs>
          <w:tab w:val="clear" w:pos="720"/>
          <w:tab w:val="left" w:pos="284"/>
          <w:tab w:val="left" w:pos="426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Критическое отношение к своим поступкам, осознание ответственности за их последствия; умение преодолевать трудности в процессе достижения намеченных целей.</w:t>
      </w:r>
    </w:p>
    <w:p w:rsidR="003465F8" w:rsidRDefault="00025DBE" w:rsidP="00624DC0">
      <w:pPr>
        <w:pStyle w:val="c0"/>
        <w:shd w:val="clear" w:color="auto" w:fill="FFFFFF"/>
        <w:tabs>
          <w:tab w:val="left" w:pos="284"/>
        </w:tabs>
        <w:spacing w:beforeAutospacing="0" w:after="0" w:afterAutospacing="0"/>
        <w:ind w:firstLine="567"/>
        <w:contextualSpacing/>
        <w:jc w:val="both"/>
      </w:pPr>
      <w:proofErr w:type="spellStart"/>
      <w:r>
        <w:rPr>
          <w:rStyle w:val="c9"/>
          <w:b/>
          <w:bCs/>
          <w:color w:val="000000"/>
        </w:rPr>
        <w:t>Метапредметные</w:t>
      </w:r>
      <w:proofErr w:type="spellEnd"/>
      <w:r>
        <w:rPr>
          <w:rStyle w:val="c9"/>
          <w:b/>
          <w:bCs/>
          <w:color w:val="000000"/>
        </w:rPr>
        <w:t>:</w:t>
      </w:r>
    </w:p>
    <w:p w:rsidR="003465F8" w:rsidRDefault="00025DBE" w:rsidP="00FD2711">
      <w:pPr>
        <w:pStyle w:val="c0"/>
        <w:shd w:val="clear" w:color="auto" w:fill="FFFFFF"/>
        <w:tabs>
          <w:tab w:val="left" w:pos="284"/>
        </w:tabs>
        <w:spacing w:beforeAutospacing="0" w:after="0" w:afterAutospacing="0"/>
        <w:ind w:left="567"/>
        <w:contextualSpacing/>
        <w:jc w:val="both"/>
      </w:pPr>
      <w:r>
        <w:rPr>
          <w:rStyle w:val="c17"/>
          <w:i/>
          <w:iCs/>
          <w:color w:val="000000"/>
        </w:rPr>
        <w:t>Познавательные УУД:</w:t>
      </w:r>
    </w:p>
    <w:p w:rsidR="003465F8" w:rsidRDefault="00025DBE" w:rsidP="00FD2711">
      <w:pPr>
        <w:pStyle w:val="c0"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Умение самостоятельно определять  цели своего обучения, ставить новые задачи в учебе и в познавательной деятельности, развивать мотивы и интересы  познавательной деятельности.</w:t>
      </w:r>
    </w:p>
    <w:p w:rsidR="003465F8" w:rsidRDefault="00025DBE" w:rsidP="00FD2711">
      <w:pPr>
        <w:pStyle w:val="c0"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Овладеть исследовательской и проектной деятельностью. Научиться видеть проблемы, ставить вопросы, выдвигать гипотезы, давать определения понятиям, квалифицировать, наблюдать, делать выводы, защищать свои идеи.</w:t>
      </w:r>
    </w:p>
    <w:p w:rsidR="003465F8" w:rsidRDefault="00025DBE" w:rsidP="00FD2711">
      <w:pPr>
        <w:pStyle w:val="c0"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Уметь работать с разными источниками биологической информации: находить биологическую информацию  в различных источниках, анализировать и оценивать информацию, преобразовывать ее из одной формы в другую.</w:t>
      </w:r>
    </w:p>
    <w:p w:rsidR="003465F8" w:rsidRDefault="00025DBE" w:rsidP="00FD2711">
      <w:pPr>
        <w:pStyle w:val="c0"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:rsidR="003465F8" w:rsidRDefault="00025DBE" w:rsidP="00FD2711">
      <w:pPr>
        <w:pStyle w:val="c0"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Формировать  и развивать компетентность в области использования ИКТ.</w:t>
      </w:r>
    </w:p>
    <w:p w:rsidR="003465F8" w:rsidRDefault="00025DBE" w:rsidP="00FD2711">
      <w:pPr>
        <w:pStyle w:val="c0"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Проводить наблюдения, ставить элементарные эксперименты и объяснять полученные результаты.</w:t>
      </w:r>
    </w:p>
    <w:p w:rsidR="003465F8" w:rsidRDefault="00025DBE" w:rsidP="00FD2711">
      <w:pPr>
        <w:pStyle w:val="c0"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Строить логические рассуждения, включающие установление причинно-следственных связей. Использовать учебные действия для формулировки ответов.</w:t>
      </w:r>
    </w:p>
    <w:p w:rsidR="003465F8" w:rsidRDefault="00025DBE" w:rsidP="00FD2711">
      <w:pPr>
        <w:pStyle w:val="c0"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Сравнивать и классифицировать, самостоятельно выбирая критерии для указанных логических операций.</w:t>
      </w:r>
    </w:p>
    <w:p w:rsidR="003465F8" w:rsidRDefault="00025DBE" w:rsidP="00FD2711">
      <w:pPr>
        <w:pStyle w:val="c0"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3465F8" w:rsidRDefault="00025DBE" w:rsidP="00FD2711">
      <w:pPr>
        <w:pStyle w:val="c0"/>
        <w:numPr>
          <w:ilvl w:val="0"/>
          <w:numId w:val="16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Составлять схематические модели с выделением существенных характеристик объектов.</w:t>
      </w:r>
    </w:p>
    <w:p w:rsidR="003465F8" w:rsidRDefault="00025DBE" w:rsidP="00FD2711">
      <w:pPr>
        <w:pStyle w:val="c0"/>
        <w:shd w:val="clear" w:color="auto" w:fill="FFFFFF"/>
        <w:tabs>
          <w:tab w:val="left" w:pos="284"/>
        </w:tabs>
        <w:spacing w:beforeAutospacing="0" w:after="0" w:afterAutospacing="0"/>
        <w:ind w:left="567"/>
        <w:contextualSpacing/>
        <w:jc w:val="both"/>
      </w:pPr>
      <w:r>
        <w:rPr>
          <w:rStyle w:val="c17"/>
          <w:i/>
          <w:iCs/>
          <w:color w:val="000000"/>
        </w:rPr>
        <w:t>Регулятивные УУД:</w:t>
      </w:r>
    </w:p>
    <w:p w:rsidR="003465F8" w:rsidRDefault="00025DBE" w:rsidP="00FD2711">
      <w:pPr>
        <w:pStyle w:val="c0"/>
        <w:numPr>
          <w:ilvl w:val="0"/>
          <w:numId w:val="18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Организовать свою учебную деятельность: определять цель работы, ставить задачи, планировать (рассчитывать последовательность действий и прогнозировать результаты работы).</w:t>
      </w:r>
    </w:p>
    <w:p w:rsidR="003465F8" w:rsidRDefault="00025DBE" w:rsidP="00FD2711">
      <w:pPr>
        <w:pStyle w:val="c0"/>
        <w:numPr>
          <w:ilvl w:val="0"/>
          <w:numId w:val="18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3465F8" w:rsidRDefault="00025DBE" w:rsidP="00FD2711">
      <w:pPr>
        <w:pStyle w:val="c0"/>
        <w:numPr>
          <w:ilvl w:val="0"/>
          <w:numId w:val="18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Самостоятельно выдвигать варианты решения поставленных задач, предвидеть конечные результаты работы, выбирая средства достижения цели. Умение соотносить свои действия с планируемым результатом.</w:t>
      </w:r>
    </w:p>
    <w:p w:rsidR="003465F8" w:rsidRDefault="00025DBE" w:rsidP="00FD2711">
      <w:pPr>
        <w:pStyle w:val="c0"/>
        <w:numPr>
          <w:ilvl w:val="0"/>
          <w:numId w:val="18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Работать по плану, сверять свои действия с целью и, при необходимости, исправлять ошибки самостоятельно.</w:t>
      </w:r>
    </w:p>
    <w:p w:rsidR="003465F8" w:rsidRDefault="00025DBE" w:rsidP="00FD2711">
      <w:pPr>
        <w:pStyle w:val="c0"/>
        <w:numPr>
          <w:ilvl w:val="0"/>
          <w:numId w:val="18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Владение основами самоконтроля, самооценки, принятия решений в осуществлении  осознанного выбора в учебной и познавательной деятельности.</w:t>
      </w:r>
    </w:p>
    <w:p w:rsidR="003465F8" w:rsidRDefault="00025DBE" w:rsidP="00FD2711">
      <w:pPr>
        <w:pStyle w:val="c0"/>
        <w:shd w:val="clear" w:color="auto" w:fill="FFFFFF"/>
        <w:tabs>
          <w:tab w:val="left" w:pos="284"/>
        </w:tabs>
        <w:spacing w:beforeAutospacing="0" w:after="0" w:afterAutospacing="0"/>
        <w:ind w:left="567"/>
        <w:contextualSpacing/>
        <w:jc w:val="both"/>
      </w:pPr>
      <w:r>
        <w:rPr>
          <w:rStyle w:val="c17"/>
          <w:i/>
          <w:iCs/>
          <w:color w:val="000000"/>
        </w:rPr>
        <w:lastRenderedPageBreak/>
        <w:t>Коммуникативные УУД:</w:t>
      </w:r>
    </w:p>
    <w:p w:rsidR="003465F8" w:rsidRDefault="00025DBE" w:rsidP="00FD2711">
      <w:pPr>
        <w:pStyle w:val="c0"/>
        <w:numPr>
          <w:ilvl w:val="0"/>
          <w:numId w:val="20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Умение слушать и вступать в диалог, участвовать в коллективном обсуждении проблем.</w:t>
      </w:r>
    </w:p>
    <w:p w:rsidR="003465F8" w:rsidRDefault="00025DBE" w:rsidP="00FD2711">
      <w:pPr>
        <w:pStyle w:val="c0"/>
        <w:numPr>
          <w:ilvl w:val="0"/>
          <w:numId w:val="20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Умение использовать речевые средства для дискуссии, сравнивать разные точки зрения, отстаивать свою точку зрения.</w:t>
      </w:r>
    </w:p>
    <w:p w:rsidR="003465F8" w:rsidRDefault="00025DBE" w:rsidP="00FD2711">
      <w:pPr>
        <w:pStyle w:val="c0"/>
        <w:numPr>
          <w:ilvl w:val="0"/>
          <w:numId w:val="20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группе, находить общее решение.</w:t>
      </w:r>
    </w:p>
    <w:p w:rsidR="003465F8" w:rsidRDefault="00025DBE" w:rsidP="00FD2711">
      <w:pPr>
        <w:pStyle w:val="c0"/>
        <w:numPr>
          <w:ilvl w:val="0"/>
          <w:numId w:val="20"/>
        </w:numPr>
        <w:shd w:val="clear" w:color="auto" w:fill="FFFFFF"/>
        <w:tabs>
          <w:tab w:val="clear" w:pos="720"/>
          <w:tab w:val="left" w:pos="284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Умение строить продуктивное взаимодействие со сверстниками и взрослыми.</w:t>
      </w:r>
    </w:p>
    <w:p w:rsidR="003465F8" w:rsidRDefault="00025DBE" w:rsidP="00624DC0">
      <w:pPr>
        <w:pStyle w:val="c0"/>
        <w:shd w:val="clear" w:color="auto" w:fill="FFFFFF"/>
        <w:tabs>
          <w:tab w:val="left" w:pos="284"/>
        </w:tabs>
        <w:spacing w:beforeAutospacing="0" w:after="0" w:afterAutospacing="0"/>
        <w:ind w:firstLine="567"/>
        <w:contextualSpacing/>
        <w:jc w:val="both"/>
      </w:pPr>
      <w:r>
        <w:rPr>
          <w:rStyle w:val="c9"/>
          <w:b/>
          <w:bCs/>
          <w:color w:val="000000"/>
        </w:rPr>
        <w:t>Предметные:</w:t>
      </w:r>
    </w:p>
    <w:p w:rsidR="003465F8" w:rsidRDefault="00025DBE" w:rsidP="00FD2711">
      <w:pPr>
        <w:pStyle w:val="c0"/>
        <w:shd w:val="clear" w:color="auto" w:fill="FFFFFF"/>
        <w:tabs>
          <w:tab w:val="left" w:pos="284"/>
          <w:tab w:val="left" w:pos="851"/>
        </w:tabs>
        <w:spacing w:beforeAutospacing="0" w:after="0" w:afterAutospacing="0"/>
        <w:ind w:left="567"/>
        <w:contextualSpacing/>
        <w:jc w:val="both"/>
      </w:pPr>
      <w:r>
        <w:rPr>
          <w:rStyle w:val="c17"/>
          <w:i/>
          <w:iCs/>
          <w:color w:val="000000"/>
        </w:rPr>
        <w:t>В познавательной (интеллектуальной) сфере: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Усвоение системы научных знаний о живой природе и закономерностях ее развития.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Формирование первоначальных систематизированных представлений о биологических объектах, процессах, явлениях, овладение понятийным аппаратом биологии.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Понимание возрастающей роли естественных наук и научных исследований в современном мире.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Формирование основ экологической грамотности: способности оценивать последствия деятельности человека в  природе, влияние факторов риска на здоровье человека, осознание необходимости сохранения природы.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Научиться объяснять роль биологии в практической деятельности людей; места и роли человека в природе.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Овладение методами: наблюдение, описание. Проводить биологические исследования и делать выводы на основе полученных результатов.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Формирование представлений о значении биологических наук в решении глобальных проблем.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Освоение приемов  оказания первой помощи, рациональная организация труда и отдыха.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426"/>
          <w:tab w:val="left" w:pos="851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Понимание смысла биологических терминов. Их применение при решение биологических проблем и задач.</w:t>
      </w:r>
    </w:p>
    <w:p w:rsidR="003465F8" w:rsidRDefault="00025DBE" w:rsidP="00FD2711">
      <w:pPr>
        <w:pStyle w:val="c0"/>
        <w:numPr>
          <w:ilvl w:val="0"/>
          <w:numId w:val="22"/>
        </w:numPr>
        <w:shd w:val="clear" w:color="auto" w:fill="FFFFFF"/>
        <w:tabs>
          <w:tab w:val="clear" w:pos="720"/>
          <w:tab w:val="left" w:pos="284"/>
          <w:tab w:val="left" w:pos="426"/>
          <w:tab w:val="left" w:pos="851"/>
          <w:tab w:val="left" w:pos="993"/>
        </w:tabs>
        <w:spacing w:beforeAutospacing="0" w:after="0" w:afterAutospacing="0"/>
        <w:ind w:left="0" w:firstLine="567"/>
        <w:contextualSpacing/>
        <w:jc w:val="both"/>
      </w:pPr>
      <w:r>
        <w:rPr>
          <w:rStyle w:val="c9"/>
          <w:color w:val="000000"/>
        </w:rPr>
        <w:t>Формулирование правил техники безопасности в кабинете биологии при выполнении лабораторных работ.</w:t>
      </w:r>
    </w:p>
    <w:p w:rsidR="003465F8" w:rsidRDefault="00025DBE" w:rsidP="00FD2711">
      <w:pPr>
        <w:pStyle w:val="c0"/>
        <w:shd w:val="clear" w:color="auto" w:fill="FFFFFF"/>
        <w:tabs>
          <w:tab w:val="left" w:pos="284"/>
        </w:tabs>
        <w:spacing w:beforeAutospacing="0" w:after="0" w:afterAutospacing="0"/>
        <w:ind w:left="567"/>
        <w:contextualSpacing/>
        <w:jc w:val="both"/>
      </w:pPr>
      <w:r>
        <w:rPr>
          <w:rStyle w:val="c17"/>
          <w:i/>
          <w:iCs/>
          <w:color w:val="000000"/>
        </w:rPr>
        <w:t>В ценностно-ориентационной сфере:</w:t>
      </w:r>
      <w:r>
        <w:rPr>
          <w:rStyle w:val="c9"/>
          <w:color w:val="000000"/>
        </w:rPr>
        <w:t> знать основные правила поведения в природе и основы здорового образа жизни, применять их на практике; оценивать поведение человека с точки зрения ЗОЖ. Приводить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3465F8" w:rsidRDefault="00025DBE" w:rsidP="00FD2711">
      <w:pPr>
        <w:pStyle w:val="c0"/>
        <w:shd w:val="clear" w:color="auto" w:fill="FFFFFF"/>
        <w:tabs>
          <w:tab w:val="left" w:pos="284"/>
        </w:tabs>
        <w:spacing w:beforeAutospacing="0" w:after="0" w:afterAutospacing="0"/>
        <w:ind w:left="567"/>
        <w:contextualSpacing/>
        <w:jc w:val="both"/>
      </w:pPr>
      <w:r>
        <w:rPr>
          <w:rStyle w:val="c17"/>
          <w:i/>
          <w:iCs/>
          <w:color w:val="000000"/>
        </w:rPr>
        <w:t>В сфере трудовой деятельности:</w:t>
      </w:r>
      <w:r>
        <w:rPr>
          <w:rStyle w:val="c9"/>
          <w:color w:val="000000"/>
        </w:rPr>
        <w:t> знать и соблюдать правила работы в кабинете биологии, правила работы с биологическими приборами и инструментами.</w:t>
      </w:r>
    </w:p>
    <w:p w:rsidR="003465F8" w:rsidRDefault="00025DBE" w:rsidP="00FD2711">
      <w:pPr>
        <w:pStyle w:val="c0"/>
        <w:shd w:val="clear" w:color="auto" w:fill="FFFFFF"/>
        <w:tabs>
          <w:tab w:val="left" w:pos="284"/>
        </w:tabs>
        <w:spacing w:beforeAutospacing="0" w:after="0" w:afterAutospacing="0"/>
        <w:ind w:left="567"/>
        <w:contextualSpacing/>
        <w:jc w:val="both"/>
      </w:pPr>
      <w:r>
        <w:rPr>
          <w:rStyle w:val="c17"/>
          <w:i/>
          <w:iCs/>
          <w:color w:val="000000"/>
        </w:rPr>
        <w:t>В сфере физической деятельности:</w:t>
      </w:r>
      <w:r>
        <w:rPr>
          <w:rStyle w:val="c9"/>
          <w:color w:val="000000"/>
        </w:rPr>
        <w:t> демонстрирование навыков оказания первой помощи при отравлении ядовитыми растениями и грибами, укусе ядовитыми животными.</w:t>
      </w:r>
    </w:p>
    <w:p w:rsidR="003465F8" w:rsidRDefault="00025DBE" w:rsidP="00FD2711">
      <w:pPr>
        <w:pStyle w:val="c0"/>
        <w:shd w:val="clear" w:color="auto" w:fill="FFFFFF"/>
        <w:tabs>
          <w:tab w:val="left" w:pos="284"/>
        </w:tabs>
        <w:spacing w:beforeAutospacing="0" w:after="0" w:afterAutospacing="0"/>
        <w:ind w:left="567"/>
        <w:contextualSpacing/>
        <w:jc w:val="both"/>
      </w:pPr>
      <w:r>
        <w:rPr>
          <w:rStyle w:val="c17"/>
          <w:i/>
          <w:iCs/>
          <w:color w:val="000000"/>
        </w:rPr>
        <w:t>В эстетической сфере:</w:t>
      </w:r>
      <w:r>
        <w:rPr>
          <w:rStyle w:val="c9"/>
          <w:color w:val="000000"/>
        </w:rPr>
        <w:t> оценивать с эстетической точки зрения красоту и разнообразие мира природы.</w:t>
      </w:r>
    </w:p>
    <w:p w:rsidR="003465F8" w:rsidRDefault="00025DBE" w:rsidP="00624DC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br w:type="page"/>
      </w:r>
    </w:p>
    <w:p w:rsidR="003465F8" w:rsidRDefault="00025DBE" w:rsidP="00624DC0">
      <w:pPr>
        <w:tabs>
          <w:tab w:val="left" w:pos="-284"/>
        </w:tabs>
        <w:spacing w:after="0" w:line="240" w:lineRule="auto"/>
        <w:ind w:firstLine="567"/>
        <w:contextualSpacing/>
        <w:jc w:val="both"/>
      </w:pPr>
      <w:r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СОДЕРЖАНИЕ КУРСА </w:t>
      </w:r>
    </w:p>
    <w:p w:rsidR="003465F8" w:rsidRDefault="00025DBE" w:rsidP="00B34128">
      <w:pPr>
        <w:pStyle w:val="c8"/>
        <w:shd w:val="clear" w:color="auto" w:fill="FFFFFF"/>
        <w:tabs>
          <w:tab w:val="left" w:pos="-284"/>
        </w:tabs>
        <w:spacing w:beforeAutospacing="0" w:after="0" w:afterAutospacing="0"/>
        <w:ind w:firstLine="567"/>
        <w:contextualSpacing/>
        <w:jc w:val="both"/>
      </w:pPr>
      <w:r>
        <w:rPr>
          <w:rStyle w:val="c40"/>
          <w:b/>
          <w:bCs/>
          <w:i/>
          <w:iCs/>
          <w:color w:val="000000"/>
        </w:rPr>
        <w:t>Тема 1. Общие закономерности жизни (4 ч</w:t>
      </w:r>
      <w:proofErr w:type="gramStart"/>
      <w:r>
        <w:rPr>
          <w:rStyle w:val="c40"/>
          <w:b/>
          <w:bCs/>
          <w:i/>
          <w:iCs/>
          <w:color w:val="000000"/>
        </w:rPr>
        <w:t xml:space="preserve"> )</w:t>
      </w:r>
      <w:proofErr w:type="gramEnd"/>
    </w:p>
    <w:p w:rsidR="003465F8" w:rsidRDefault="00025DBE" w:rsidP="00B34128">
      <w:pPr>
        <w:pStyle w:val="c67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Биология — наука о живом мире</w:t>
      </w:r>
      <w:r>
        <w:rPr>
          <w:rStyle w:val="c9"/>
          <w:color w:val="000000"/>
        </w:rPr>
        <w:t> 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Методы биологических исследований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Общие свойства живых организмов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Многообразие форм жизни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:rsidR="003465F8" w:rsidRDefault="00025DBE" w:rsidP="00B34128">
      <w:pPr>
        <w:pStyle w:val="c88"/>
        <w:shd w:val="clear" w:color="auto" w:fill="FFFFFF"/>
        <w:tabs>
          <w:tab w:val="left" w:pos="0"/>
        </w:tabs>
        <w:spacing w:beforeAutospacing="0" w:after="0" w:afterAutospacing="0"/>
        <w:ind w:right="56" w:firstLine="567"/>
        <w:contextualSpacing/>
        <w:jc w:val="both"/>
      </w:pPr>
      <w:r>
        <w:rPr>
          <w:rStyle w:val="c63"/>
          <w:b/>
          <w:bCs/>
          <w:i/>
          <w:iCs/>
          <w:color w:val="000000"/>
        </w:rPr>
        <w:t>Тема 2. Закономерности жизни на клеточном уровне (9 ч)</w:t>
      </w:r>
    </w:p>
    <w:p w:rsidR="003465F8" w:rsidRDefault="00025DBE" w:rsidP="00B34128">
      <w:pPr>
        <w:pStyle w:val="c88"/>
        <w:shd w:val="clear" w:color="auto" w:fill="FFFFFF"/>
        <w:tabs>
          <w:tab w:val="left" w:pos="0"/>
        </w:tabs>
        <w:spacing w:beforeAutospacing="0" w:after="0" w:afterAutospacing="0"/>
        <w:ind w:right="-52" w:firstLine="567"/>
        <w:contextualSpacing/>
        <w:jc w:val="both"/>
      </w:pPr>
      <w:r>
        <w:rPr>
          <w:rStyle w:val="c17"/>
          <w:i/>
          <w:iCs/>
          <w:color w:val="000000"/>
        </w:rPr>
        <w:t>Многообразие клеток </w:t>
      </w:r>
      <w:r>
        <w:rPr>
          <w:rStyle w:val="c9"/>
          <w:color w:val="000000"/>
        </w:rPr>
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Химические вещества в клетке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Строение клетки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Структурные части клетки: мембрана, ядро, цитоплазма с органоидами и включениями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Органоиды клетки и их функции</w:t>
      </w:r>
      <w:r>
        <w:rPr>
          <w:rStyle w:val="c9"/>
          <w:color w:val="000000"/>
        </w:rPr>
        <w:t xml:space="preserve"> Мембранные и </w:t>
      </w:r>
      <w:proofErr w:type="spellStart"/>
      <w:r>
        <w:rPr>
          <w:rStyle w:val="c9"/>
          <w:color w:val="000000"/>
        </w:rPr>
        <w:t>немембранные</w:t>
      </w:r>
      <w:proofErr w:type="spellEnd"/>
      <w:r>
        <w:rPr>
          <w:rStyle w:val="c9"/>
          <w:color w:val="000000"/>
        </w:rPr>
        <w:t xml:space="preserve"> органоиды, отличительные особенности их строения и функции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Обмен веществ — основа существования клетки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Биосинтез белка в живой клетке</w:t>
      </w:r>
      <w:r>
        <w:rPr>
          <w:rStyle w:val="c9"/>
          <w:color w:val="000000"/>
        </w:rPr>
        <w:t>  Понятие о биосинтезе. Этапы синтеза белка в клетке. Роль нуклеиновых кислот и рибосом в биосинтезе белков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Биосинтез углеводов — фотосинтез</w:t>
      </w:r>
      <w:r>
        <w:rPr>
          <w:rStyle w:val="c9"/>
          <w:color w:val="000000"/>
        </w:rPr>
        <w:t xml:space="preserve"> Понятие о фотосинтезе как процессе создания углеводов в живой клетке. Две стадии фотосинтеза: световая и </w:t>
      </w:r>
      <w:proofErr w:type="spellStart"/>
      <w:r>
        <w:rPr>
          <w:rStyle w:val="c9"/>
          <w:color w:val="000000"/>
        </w:rPr>
        <w:t>темновая</w:t>
      </w:r>
      <w:proofErr w:type="spellEnd"/>
      <w:r>
        <w:rPr>
          <w:rStyle w:val="c9"/>
          <w:color w:val="000000"/>
        </w:rPr>
        <w:t>. Условия протекания фотосинтеза и его значение для природы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Обеспечение клеток энергией</w:t>
      </w:r>
      <w:r>
        <w:rPr>
          <w:rStyle w:val="c9"/>
          <w:color w:val="000000"/>
        </w:rPr>
        <w:t> 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Размножение клетки и её жизненный цикл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 xml:space="preserve">Размножение клетки путём деления — общее свойство клеток одноклеточных и многоклеточных организмов. Клеточное деление </w:t>
      </w:r>
      <w:proofErr w:type="gramStart"/>
      <w:r>
        <w:rPr>
          <w:rStyle w:val="c9"/>
          <w:color w:val="000000"/>
        </w:rPr>
        <w:t>у</w:t>
      </w:r>
      <w:proofErr w:type="gramEnd"/>
      <w:r>
        <w:rPr>
          <w:rStyle w:val="c9"/>
          <w:color w:val="000000"/>
        </w:rPr>
        <w:t xml:space="preserve"> </w:t>
      </w:r>
      <w:proofErr w:type="gramStart"/>
      <w:r>
        <w:rPr>
          <w:rStyle w:val="c9"/>
          <w:color w:val="000000"/>
        </w:rPr>
        <w:t>прокариот</w:t>
      </w:r>
      <w:proofErr w:type="gramEnd"/>
      <w:r>
        <w:rPr>
          <w:rStyle w:val="c9"/>
          <w:color w:val="000000"/>
        </w:rPr>
        <w:t xml:space="preserve"> — деление клетки надвое. Деление клетки </w:t>
      </w:r>
      <w:proofErr w:type="gramStart"/>
      <w:r>
        <w:rPr>
          <w:rStyle w:val="c9"/>
          <w:color w:val="000000"/>
        </w:rPr>
        <w:t>у</w:t>
      </w:r>
      <w:proofErr w:type="gramEnd"/>
      <w:r>
        <w:rPr>
          <w:rStyle w:val="c9"/>
          <w:color w:val="000000"/>
        </w:rPr>
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</w:r>
    </w:p>
    <w:p w:rsidR="003465F8" w:rsidRDefault="00025DBE" w:rsidP="00B34128">
      <w:pPr>
        <w:pStyle w:val="c22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Лабораторные работы</w:t>
      </w:r>
      <w:r>
        <w:rPr>
          <w:rStyle w:val="c9"/>
          <w:color w:val="000000"/>
        </w:rPr>
        <w:t>:</w:t>
      </w:r>
    </w:p>
    <w:p w:rsidR="003465F8" w:rsidRDefault="00025DBE" w:rsidP="00B34128">
      <w:pPr>
        <w:pStyle w:val="c38"/>
        <w:shd w:val="clear" w:color="auto" w:fill="FFFFFF"/>
        <w:tabs>
          <w:tab w:val="left" w:pos="0"/>
        </w:tabs>
        <w:spacing w:beforeAutospacing="0" w:after="0" w:afterAutospacing="0"/>
        <w:ind w:right="-52" w:firstLine="567"/>
        <w:contextualSpacing/>
        <w:jc w:val="both"/>
      </w:pPr>
      <w:r>
        <w:rPr>
          <w:rStyle w:val="c9"/>
          <w:color w:val="000000"/>
        </w:rPr>
        <w:t>Многообразие клеток эукариот. Сравнение растительных и животных клеток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-52" w:firstLine="567"/>
        <w:contextualSpacing/>
        <w:jc w:val="both"/>
      </w:pPr>
      <w:r>
        <w:rPr>
          <w:rStyle w:val="c9"/>
          <w:color w:val="000000"/>
        </w:rPr>
        <w:t>Рассматривание микропрепаратов с делящимися клетками</w:t>
      </w:r>
    </w:p>
    <w:p w:rsidR="003465F8" w:rsidRDefault="00025DBE" w:rsidP="00B34128">
      <w:pPr>
        <w:pStyle w:val="c56"/>
        <w:shd w:val="clear" w:color="auto" w:fill="FFFFFF"/>
        <w:tabs>
          <w:tab w:val="left" w:pos="0"/>
        </w:tabs>
        <w:spacing w:beforeAutospacing="0" w:after="0" w:afterAutospacing="0"/>
        <w:ind w:right="54" w:firstLine="567"/>
        <w:contextualSpacing/>
        <w:jc w:val="both"/>
      </w:pPr>
      <w:r>
        <w:rPr>
          <w:rStyle w:val="c40"/>
          <w:b/>
          <w:bCs/>
          <w:i/>
          <w:iCs/>
          <w:color w:val="000000"/>
        </w:rPr>
        <w:t>Тема 3. Закономерности жизни на организменном уровне (16 ч)</w:t>
      </w:r>
    </w:p>
    <w:p w:rsidR="003465F8" w:rsidRDefault="00025DBE" w:rsidP="00B34128">
      <w:pPr>
        <w:pStyle w:val="c67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Организм — открытая живая система (биосистема)</w:t>
      </w:r>
      <w:r>
        <w:rPr>
          <w:rStyle w:val="c40"/>
          <w:b/>
          <w:bCs/>
          <w:i/>
          <w:iCs/>
          <w:color w:val="000000"/>
        </w:rPr>
        <w:t> </w:t>
      </w:r>
      <w:r>
        <w:rPr>
          <w:rStyle w:val="c9"/>
          <w:color w:val="000000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lastRenderedPageBreak/>
        <w:t>Бактерии и вирусы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Растительный организм и его особенности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 xml:space="preserve">Главные свойства растений: </w:t>
      </w:r>
      <w:proofErr w:type="spellStart"/>
      <w:r>
        <w:rPr>
          <w:rStyle w:val="c9"/>
          <w:color w:val="000000"/>
        </w:rPr>
        <w:t>автотрофность</w:t>
      </w:r>
      <w:proofErr w:type="spellEnd"/>
      <w:r>
        <w:rPr>
          <w:rStyle w:val="c9"/>
          <w:color w:val="000000"/>
        </w:rPr>
        <w:t xml:space="preserve">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</w:t>
      </w:r>
      <w:proofErr w:type="spellStart"/>
      <w:r>
        <w:rPr>
          <w:rStyle w:val="c9"/>
          <w:color w:val="000000"/>
        </w:rPr>
        <w:t>размножения</w:t>
      </w:r>
      <w:proofErr w:type="gramStart"/>
      <w:r>
        <w:rPr>
          <w:rStyle w:val="c9"/>
          <w:color w:val="000000"/>
        </w:rPr>
        <w:t>.Т</w:t>
      </w:r>
      <w:proofErr w:type="gramEnd"/>
      <w:r>
        <w:rPr>
          <w:rStyle w:val="c9"/>
          <w:color w:val="000000"/>
        </w:rPr>
        <w:t>ипы</w:t>
      </w:r>
      <w:proofErr w:type="spellEnd"/>
      <w:r>
        <w:rPr>
          <w:rStyle w:val="c9"/>
          <w:color w:val="000000"/>
        </w:rPr>
        <w:t xml:space="preserve"> бесполого размножения: вегетативное, спорами, делением клетки надвое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Многообразие растений и значение в природе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Обобщение ранее изученного материала. Многообразие растений: споровые и семенные. Особенности споровых растений: водорослей, моховидных, папоротников, хвощей и плаунов; семенных растений: голосеменных и цветковых (покрытосеменных). Классы отдела Цветковые: двудольные и однодольные растения. Особенности и значение семени в сравнении со спорой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Организмы царства грибов и лишайников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 xml:space="preserve">Грибы, их сходство с другими </w:t>
      </w:r>
      <w:proofErr w:type="spellStart"/>
      <w:r>
        <w:rPr>
          <w:rStyle w:val="c9"/>
          <w:color w:val="000000"/>
        </w:rPr>
        <w:t>эукариотическими</w:t>
      </w:r>
      <w:proofErr w:type="spellEnd"/>
      <w:r>
        <w:rPr>
          <w:rStyle w:val="c9"/>
          <w:color w:val="000000"/>
        </w:rPr>
        <w:t xml:space="preserve">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Животный организм и его особенности.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 xml:space="preserve">Особенности животных организмов: принадлежность к эукариотам, </w:t>
      </w:r>
      <w:proofErr w:type="spellStart"/>
      <w:r>
        <w:rPr>
          <w:rStyle w:val="c9"/>
          <w:color w:val="000000"/>
        </w:rPr>
        <w:t>гетеротрофность</w:t>
      </w:r>
      <w:proofErr w:type="spellEnd"/>
      <w:r>
        <w:rPr>
          <w:rStyle w:val="c9"/>
          <w:color w:val="000000"/>
        </w:rPr>
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</w:r>
      <w:proofErr w:type="spellStart"/>
      <w:r>
        <w:rPr>
          <w:rStyle w:val="c9"/>
          <w:color w:val="000000"/>
        </w:rPr>
        <w:t>падальщики</w:t>
      </w:r>
      <w:proofErr w:type="spellEnd"/>
      <w:r>
        <w:rPr>
          <w:rStyle w:val="c9"/>
          <w:color w:val="000000"/>
        </w:rPr>
        <w:t>, всеядные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Многообразие животных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 xml:space="preserve">Деление животных на два </w:t>
      </w:r>
      <w:proofErr w:type="spellStart"/>
      <w:r>
        <w:rPr>
          <w:rStyle w:val="c9"/>
          <w:color w:val="000000"/>
        </w:rPr>
        <w:t>подцарства</w:t>
      </w:r>
      <w:proofErr w:type="spellEnd"/>
      <w:r>
        <w:rPr>
          <w:rStyle w:val="c9"/>
          <w:color w:val="000000"/>
        </w:rPr>
        <w:t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Сравнение свойств организма человека и животных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Размножение живых организмов</w:t>
      </w:r>
      <w:r>
        <w:rPr>
          <w:rStyle w:val="c9"/>
          <w:color w:val="000000"/>
        </w:rPr>
        <w:t> 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Индивидуальное развитие организмов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Образование половых клеток. Мейоз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Изучение механизма наследственности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lastRenderedPageBreak/>
        <w:t>Основные закономерности наследственности организмов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Закономерности изменчивости</w:t>
      </w:r>
      <w:r>
        <w:rPr>
          <w:rStyle w:val="c9"/>
          <w:color w:val="000000"/>
        </w:rPr>
        <w:t>  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58" w:firstLine="567"/>
        <w:contextualSpacing/>
        <w:jc w:val="both"/>
      </w:pPr>
      <w:r>
        <w:rPr>
          <w:rStyle w:val="c17"/>
          <w:i/>
          <w:iCs/>
          <w:color w:val="000000"/>
        </w:rPr>
        <w:t>Ненаследственная изменчивость</w:t>
      </w:r>
      <w:r>
        <w:rPr>
          <w:rStyle w:val="c9"/>
          <w:color w:val="000000"/>
        </w:rPr>
        <w:t> 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Основы селекции организмов</w:t>
      </w:r>
      <w:r>
        <w:rPr>
          <w:rStyle w:val="c9"/>
          <w:color w:val="000000"/>
        </w:rPr>
        <w:t xml:space="preserve"> 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 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9"/>
          <w:color w:val="000000"/>
        </w:rPr>
        <w:t>Использование микробов человеком, понятие о биотехнологии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Лабораторные работы: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9"/>
          <w:color w:val="000000"/>
        </w:rPr>
        <w:t>Выявление наследственных и ненаследственных признаков у растений разных видов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9"/>
          <w:color w:val="000000"/>
        </w:rPr>
        <w:t>Изучение изменчивости у организмов</w:t>
      </w:r>
    </w:p>
    <w:p w:rsidR="003465F8" w:rsidRDefault="00025DBE" w:rsidP="00B34128">
      <w:pPr>
        <w:pStyle w:val="c88"/>
        <w:shd w:val="clear" w:color="auto" w:fill="FFFFFF"/>
        <w:tabs>
          <w:tab w:val="left" w:pos="0"/>
        </w:tabs>
        <w:spacing w:beforeAutospacing="0" w:after="0" w:afterAutospacing="0"/>
        <w:ind w:right="56" w:firstLine="567"/>
        <w:contextualSpacing/>
        <w:jc w:val="both"/>
      </w:pPr>
      <w:r>
        <w:rPr>
          <w:rStyle w:val="c63"/>
          <w:b/>
          <w:bCs/>
          <w:i/>
          <w:iCs/>
          <w:color w:val="000000"/>
        </w:rPr>
        <w:t>Тема 4. Закономерности происхождения и развития жизни на Земле (16 ч)</w:t>
      </w:r>
    </w:p>
    <w:p w:rsidR="003465F8" w:rsidRDefault="00025DBE" w:rsidP="00B34128">
      <w:pPr>
        <w:pStyle w:val="c67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Представления о возникновении жизни на Земле в истории естествознания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 xml:space="preserve">Гипотезы происхождения жизни на Земле. Опыты Ф. </w:t>
      </w:r>
      <w:proofErr w:type="spellStart"/>
      <w:r>
        <w:rPr>
          <w:rStyle w:val="c9"/>
          <w:color w:val="000000"/>
        </w:rPr>
        <w:t>Реди</w:t>
      </w:r>
      <w:proofErr w:type="spellEnd"/>
      <w:r>
        <w:rPr>
          <w:rStyle w:val="c9"/>
          <w:color w:val="000000"/>
        </w:rPr>
        <w:t xml:space="preserve"> и Л. Пастера, опровергающие гипотезы о самозарождении жизни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Современные представления о возникновении жизни на Земле</w:t>
      </w:r>
      <w:r>
        <w:rPr>
          <w:rStyle w:val="c9"/>
          <w:color w:val="000000"/>
        </w:rPr>
        <w:t xml:space="preserve"> Биохимическая гипотеза А.И. Опарина. Условия возникновения жизни на Земле. Гипотеза Дж. </w:t>
      </w:r>
      <w:proofErr w:type="spellStart"/>
      <w:r>
        <w:rPr>
          <w:rStyle w:val="c9"/>
          <w:color w:val="000000"/>
        </w:rPr>
        <w:t>Холдейна</w:t>
      </w:r>
      <w:proofErr w:type="spellEnd"/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Значение фотосинтеза и биологического круговорота веществ в развитии жизни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 xml:space="preserve">Особенности первичных организмов. Появление автотрофов — </w:t>
      </w:r>
      <w:proofErr w:type="spellStart"/>
      <w:r>
        <w:rPr>
          <w:rStyle w:val="c9"/>
          <w:color w:val="000000"/>
        </w:rPr>
        <w:t>цианобактерий</w:t>
      </w:r>
      <w:proofErr w:type="spellEnd"/>
      <w:r>
        <w:rPr>
          <w:rStyle w:val="c9"/>
          <w:color w:val="000000"/>
        </w:rPr>
        <w:t>. Изменения условий жизни на Земле. Причины изменений. Появление биосферы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Этапы развития жизни на Земле</w:t>
      </w:r>
      <w:r>
        <w:rPr>
          <w:rStyle w:val="c9"/>
          <w:color w:val="000000"/>
        </w:rPr>
        <w:t> Общее направление эволюции жизни. Эры, периоды и эпохи в истории Земли. Выход организмов на сушу. Этапы развития жизни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Идеи развития органического мира в биологии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Возникновение идей об эволюции живого мира. Теория эволюции Ж.-Б. Ламарка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Чарлз Дарвин об эволюции органического мира</w:t>
      </w:r>
      <w:r>
        <w:rPr>
          <w:rStyle w:val="c5"/>
          <w:b/>
          <w:bCs/>
          <w:color w:val="000000"/>
        </w:rPr>
        <w:t> </w:t>
      </w:r>
      <w:r>
        <w:rPr>
          <w:rStyle w:val="c9"/>
          <w:color w:val="000000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Современные представления об эволюции органического мира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Популяция как единица эволюции. Важнейшие понятия современной теории эволюции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Вид, его критерии и структура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Процессы образования видов</w:t>
      </w:r>
      <w:r>
        <w:rPr>
          <w:rStyle w:val="c9"/>
          <w:color w:val="000000"/>
        </w:rPr>
        <w:t xml:space="preserve"> Видообразование. Понятие о </w:t>
      </w:r>
      <w:proofErr w:type="spellStart"/>
      <w:r>
        <w:rPr>
          <w:rStyle w:val="c9"/>
          <w:color w:val="000000"/>
        </w:rPr>
        <w:t>микроэволюции</w:t>
      </w:r>
      <w:proofErr w:type="spellEnd"/>
      <w:r>
        <w:rPr>
          <w:rStyle w:val="c9"/>
          <w:color w:val="000000"/>
        </w:rPr>
        <w:t>. Типы видообразования: географическое и биологическое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 xml:space="preserve">Макроэволюция как процесс появления </w:t>
      </w:r>
      <w:proofErr w:type="spellStart"/>
      <w:r>
        <w:rPr>
          <w:rStyle w:val="c17"/>
          <w:i/>
          <w:iCs/>
          <w:color w:val="000000"/>
        </w:rPr>
        <w:t>надвидовых</w:t>
      </w:r>
      <w:proofErr w:type="spellEnd"/>
      <w:r>
        <w:rPr>
          <w:rStyle w:val="c17"/>
          <w:i/>
          <w:iCs/>
          <w:color w:val="000000"/>
        </w:rPr>
        <w:t xml:space="preserve"> групп организмов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Основные направления эволюции</w:t>
      </w:r>
      <w:r>
        <w:rPr>
          <w:rStyle w:val="c9"/>
          <w:color w:val="000000"/>
        </w:rPr>
        <w:t> Прогресс и регресс в живом мире. Направления биологического прогресса: ароморфоз, идиоадаптация, общая дегенерация организмов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58" w:firstLine="567"/>
        <w:contextualSpacing/>
        <w:jc w:val="both"/>
      </w:pPr>
      <w:r>
        <w:rPr>
          <w:rStyle w:val="c17"/>
          <w:i/>
          <w:iCs/>
          <w:color w:val="000000"/>
        </w:rPr>
        <w:lastRenderedPageBreak/>
        <w:t>Примеры эволюционных преобразований живых организмов</w:t>
      </w:r>
      <w:r>
        <w:rPr>
          <w:rStyle w:val="c9"/>
          <w:color w:val="000000"/>
        </w:rPr>
        <w:t> 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56" w:firstLine="567"/>
        <w:contextualSpacing/>
        <w:jc w:val="both"/>
      </w:pPr>
      <w:r>
        <w:rPr>
          <w:rStyle w:val="c17"/>
          <w:i/>
          <w:iCs/>
          <w:color w:val="000000"/>
        </w:rPr>
        <w:t>Основные закономерности эволюции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 xml:space="preserve">Закономерности биологической эволюции в природе: необратимость процесса, прогрессивное усложнение форм жизни, </w:t>
      </w:r>
      <w:proofErr w:type="spellStart"/>
      <w:r>
        <w:rPr>
          <w:rStyle w:val="c9"/>
          <w:color w:val="000000"/>
        </w:rPr>
        <w:t>непрограммированное</w:t>
      </w:r>
      <w:proofErr w:type="spellEnd"/>
      <w:r>
        <w:rPr>
          <w:rStyle w:val="c9"/>
          <w:color w:val="000000"/>
        </w:rPr>
        <w:t xml:space="preserve"> развитие жизни, адаптации, появление новых видов.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Человек — представитель животного мира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Эволюция приматов. Ранние предки приматов. Гоминиды. Современные человекообразные обезьяны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Эволюционное происхождение человека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Ранние этапы эволюции человека</w:t>
      </w:r>
      <w:r>
        <w:rPr>
          <w:rStyle w:val="c9"/>
          <w:color w:val="000000"/>
        </w:rPr>
        <w:t xml:space="preserve"> Ранние предки человека. Переход к </w:t>
      </w:r>
      <w:proofErr w:type="spellStart"/>
      <w:r>
        <w:rPr>
          <w:rStyle w:val="c9"/>
          <w:color w:val="000000"/>
        </w:rPr>
        <w:t>прямохождению</w:t>
      </w:r>
      <w:proofErr w:type="spellEnd"/>
      <w:r>
        <w:rPr>
          <w:rStyle w:val="c9"/>
          <w:color w:val="000000"/>
        </w:rPr>
        <w:t xml:space="preserve">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Поздние этапы эволюции человека</w:t>
      </w:r>
      <w:r>
        <w:rPr>
          <w:rStyle w:val="c9"/>
          <w:color w:val="000000"/>
        </w:rPr>
        <w:t> 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Человеческие расы, их родство и происхождение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Человек разумный — полиморфный вид. Понятие о расе. Основные типы рас. Происхождение и родство рас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Человек как житель биосферы и его влияние на природу Земли</w:t>
      </w:r>
      <w:r>
        <w:rPr>
          <w:rStyle w:val="c9"/>
          <w:color w:val="000000"/>
        </w:rPr>
        <w:t> 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Лабораторная работа: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9"/>
          <w:color w:val="000000"/>
        </w:rPr>
        <w:t>Приспособленность организмов к среде обитания</w:t>
      </w:r>
    </w:p>
    <w:p w:rsidR="003465F8" w:rsidRDefault="00025DBE" w:rsidP="00B34128">
      <w:pPr>
        <w:pStyle w:val="c88"/>
        <w:shd w:val="clear" w:color="auto" w:fill="FFFFFF"/>
        <w:tabs>
          <w:tab w:val="left" w:pos="0"/>
        </w:tabs>
        <w:spacing w:beforeAutospacing="0" w:after="0" w:afterAutospacing="0"/>
        <w:ind w:right="56" w:firstLine="567"/>
        <w:contextualSpacing/>
        <w:jc w:val="both"/>
      </w:pPr>
      <w:r>
        <w:rPr>
          <w:rStyle w:val="c5"/>
          <w:b/>
          <w:bCs/>
          <w:i/>
          <w:iCs/>
          <w:color w:val="000000"/>
        </w:rPr>
        <w:t>Тема 5. Закономерности взаимоотношений организмов и среды (23 ч)</w:t>
      </w:r>
    </w:p>
    <w:p w:rsidR="003465F8" w:rsidRDefault="00025DBE" w:rsidP="00B34128">
      <w:pPr>
        <w:pStyle w:val="c22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Условия жизни на Земле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2" w:firstLine="567"/>
        <w:contextualSpacing/>
        <w:jc w:val="both"/>
      </w:pPr>
      <w:r>
        <w:rPr>
          <w:rStyle w:val="c17"/>
          <w:i/>
          <w:iCs/>
          <w:color w:val="000000"/>
        </w:rPr>
        <w:t>Общие законы действия факторов среды на организмы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Приспособленность организмов к действию факторов среды</w:t>
      </w:r>
      <w:r>
        <w:rPr>
          <w:rStyle w:val="c9"/>
          <w:color w:val="000000"/>
        </w:rPr>
        <w:t> 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Биотические связи в природе</w:t>
      </w:r>
      <w:r>
        <w:rPr>
          <w:rStyle w:val="c9"/>
          <w:color w:val="000000"/>
        </w:rPr>
        <w:t> Биотические связи в природе: сети питания, способы добывания пищи. Взаимодействие разных видов в природном сообществе: конкуренция, мутуализм, симбиоз, хищничество, паразитизм. Связи организмов разных видов. Значение биотических связей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Взаимосвязи организмов в популяции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 xml:space="preserve">Популяция как особая </w:t>
      </w:r>
      <w:proofErr w:type="spellStart"/>
      <w:r>
        <w:rPr>
          <w:rStyle w:val="c9"/>
          <w:color w:val="000000"/>
        </w:rPr>
        <w:t>надорганизменная</w:t>
      </w:r>
      <w:proofErr w:type="spellEnd"/>
      <w:r>
        <w:rPr>
          <w:rStyle w:val="c9"/>
          <w:color w:val="000000"/>
        </w:rPr>
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Функционирование популяций в природе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lastRenderedPageBreak/>
        <w:t>Природное сообщество — биогеоценоз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Биогеоценозы, экосистемы и биосфера</w:t>
      </w:r>
      <w:r>
        <w:rPr>
          <w:rStyle w:val="c9"/>
          <w:b/>
          <w:bCs/>
          <w:color w:val="000000"/>
        </w:rPr>
        <w:t> </w:t>
      </w:r>
      <w:proofErr w:type="spellStart"/>
      <w:r>
        <w:rPr>
          <w:rStyle w:val="c9"/>
          <w:color w:val="000000"/>
        </w:rPr>
        <w:t>Экосистемная</w:t>
      </w:r>
      <w:proofErr w:type="spellEnd"/>
      <w:r>
        <w:rPr>
          <w:rStyle w:val="c9"/>
          <w:color w:val="000000"/>
        </w:rPr>
        <w:t xml:space="preserve"> организация живой природы. Функциональное различие видов в экосистемах (производители, потребители, </w:t>
      </w:r>
      <w:proofErr w:type="spellStart"/>
      <w:r>
        <w:rPr>
          <w:rStyle w:val="c9"/>
          <w:color w:val="000000"/>
        </w:rPr>
        <w:t>разлагатели</w:t>
      </w:r>
      <w:proofErr w:type="spellEnd"/>
      <w:r>
        <w:rPr>
          <w:rStyle w:val="c9"/>
          <w:color w:val="000000"/>
        </w:rPr>
        <w:t xml:space="preserve">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</w:t>
      </w:r>
      <w:proofErr w:type="spellStart"/>
      <w:r>
        <w:rPr>
          <w:rStyle w:val="c9"/>
          <w:color w:val="000000"/>
        </w:rPr>
        <w:t>биокосное</w:t>
      </w:r>
      <w:proofErr w:type="spellEnd"/>
      <w:r>
        <w:rPr>
          <w:rStyle w:val="c9"/>
          <w:color w:val="000000"/>
        </w:rPr>
        <w:t xml:space="preserve"> вещество. Роль живого вещества в биосфере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Развитие и смена природных сообществ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Многообразие биогеоценозов (экосистем)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 xml:space="preserve">Обобщение ранее изученного материала. Многообразие водных экосистем (морских, пресноводных) и наземных (естественных и культурных). </w:t>
      </w:r>
      <w:proofErr w:type="spellStart"/>
      <w:r>
        <w:rPr>
          <w:rStyle w:val="c9"/>
          <w:color w:val="000000"/>
        </w:rPr>
        <w:t>Агробиогеоценозы</w:t>
      </w:r>
      <w:proofErr w:type="spellEnd"/>
      <w:r>
        <w:rPr>
          <w:rStyle w:val="c9"/>
          <w:color w:val="000000"/>
        </w:rPr>
        <w:t xml:space="preserve"> (</w:t>
      </w:r>
      <w:proofErr w:type="spellStart"/>
      <w:r>
        <w:rPr>
          <w:rStyle w:val="c9"/>
          <w:color w:val="000000"/>
        </w:rPr>
        <w:t>агроэкосистемы</w:t>
      </w:r>
      <w:proofErr w:type="spellEnd"/>
      <w:r>
        <w:rPr>
          <w:rStyle w:val="c9"/>
          <w:color w:val="000000"/>
        </w:rPr>
        <w:t>), их структура, свойства и значение для человека и природы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Основные законы устойчивости живой природы</w:t>
      </w:r>
      <w:r>
        <w:rPr>
          <w:rStyle w:val="c9"/>
          <w:b/>
          <w:bCs/>
          <w:color w:val="000000"/>
        </w:rPr>
        <w:t> </w:t>
      </w:r>
      <w:r>
        <w:rPr>
          <w:rStyle w:val="c9"/>
          <w:color w:val="000000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Экологические проблемы в биосфере. Охрана природы</w:t>
      </w:r>
      <w:r>
        <w:rPr>
          <w:rStyle w:val="c9"/>
          <w:color w:val="000000"/>
        </w:rPr>
        <w:t> 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17"/>
          <w:i/>
          <w:iCs/>
          <w:color w:val="000000"/>
        </w:rPr>
        <w:t>Лабораторная работа: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9"/>
          <w:color w:val="000000"/>
        </w:rPr>
        <w:t>Оценка качества окружающей среды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27"/>
          <w:i/>
          <w:iCs/>
          <w:color w:val="000000"/>
          <w:u w:val="single"/>
        </w:rPr>
        <w:t>Экскурсия в природу: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  <w:r>
        <w:rPr>
          <w:rStyle w:val="c9"/>
          <w:color w:val="000000"/>
        </w:rPr>
        <w:t>Изучение и описание экосистемы своей местности»</w:t>
      </w:r>
    </w:p>
    <w:p w:rsidR="003465F8" w:rsidRDefault="00025DBE" w:rsidP="00B34128">
      <w:pPr>
        <w:pStyle w:val="c0"/>
        <w:shd w:val="clear" w:color="auto" w:fill="FFFFFF"/>
        <w:tabs>
          <w:tab w:val="left" w:pos="0"/>
        </w:tabs>
        <w:spacing w:beforeAutospacing="0" w:after="0" w:afterAutospacing="0"/>
        <w:ind w:firstLine="567"/>
        <w:contextualSpacing/>
        <w:jc w:val="both"/>
      </w:pPr>
      <w:r>
        <w:rPr>
          <w:rStyle w:val="c17"/>
          <w:i/>
          <w:iCs/>
          <w:color w:val="000000"/>
        </w:rPr>
        <w:t>Экскурсия:</w:t>
      </w:r>
    </w:p>
    <w:p w:rsidR="003465F8" w:rsidRDefault="00025DBE" w:rsidP="00B34128">
      <w:pPr>
        <w:pStyle w:val="c41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  <w:rPr>
          <w:rStyle w:val="c9"/>
          <w:color w:val="000000"/>
        </w:rPr>
      </w:pPr>
      <w:r>
        <w:rPr>
          <w:rStyle w:val="c9"/>
          <w:color w:val="000000"/>
        </w:rPr>
        <w:t>«Весенние явления в природе» или «Многообразие живого мира» (по выбору учителя).</w:t>
      </w:r>
    </w:p>
    <w:p w:rsidR="00C065AB" w:rsidRDefault="00C065AB" w:rsidP="00B34128">
      <w:pPr>
        <w:pStyle w:val="c41"/>
        <w:shd w:val="clear" w:color="auto" w:fill="FFFFFF"/>
        <w:tabs>
          <w:tab w:val="left" w:pos="0"/>
        </w:tabs>
        <w:spacing w:beforeAutospacing="0" w:after="0" w:afterAutospacing="0"/>
        <w:ind w:right="60" w:firstLine="567"/>
        <w:contextualSpacing/>
        <w:jc w:val="both"/>
      </w:pPr>
    </w:p>
    <w:p w:rsidR="006F13C5" w:rsidRDefault="006F13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065AB" w:rsidRPr="00C85F6C" w:rsidRDefault="00C065AB" w:rsidP="00624DC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C85F6C">
        <w:rPr>
          <w:rFonts w:ascii="Times New Roman" w:hAnsi="Times New Roman" w:cs="Times New Roman"/>
          <w:b/>
          <w:bCs/>
          <w:sz w:val="24"/>
          <w:szCs w:val="24"/>
        </w:rPr>
        <w:t>. Календарно- тематическое планирование</w:t>
      </w:r>
    </w:p>
    <w:p w:rsidR="00C065AB" w:rsidRPr="00C85F6C" w:rsidRDefault="00C065AB" w:rsidP="00624DC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F6C">
        <w:rPr>
          <w:rFonts w:ascii="Times New Roman" w:hAnsi="Times New Roman" w:cs="Times New Roman"/>
          <w:b/>
          <w:bCs/>
          <w:sz w:val="24"/>
          <w:szCs w:val="24"/>
        </w:rPr>
        <w:t>Биология, 9 класс</w:t>
      </w:r>
    </w:p>
    <w:p w:rsidR="00C065AB" w:rsidRPr="00C85F6C" w:rsidRDefault="00C065AB" w:rsidP="00624DC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F6C">
        <w:rPr>
          <w:rFonts w:ascii="Times New Roman" w:hAnsi="Times New Roman" w:cs="Times New Roman"/>
          <w:b/>
          <w:bCs/>
          <w:sz w:val="24"/>
          <w:szCs w:val="24"/>
        </w:rPr>
        <w:t>2 часа в  неделю, всего 68 часов</w:t>
      </w:r>
    </w:p>
    <w:tbl>
      <w:tblPr>
        <w:tblStyle w:val="ae"/>
        <w:tblW w:w="14850" w:type="dxa"/>
        <w:tblLayout w:type="fixed"/>
        <w:tblLook w:val="04A0"/>
      </w:tblPr>
      <w:tblGrid>
        <w:gridCol w:w="560"/>
        <w:gridCol w:w="7061"/>
        <w:gridCol w:w="1276"/>
        <w:gridCol w:w="1984"/>
        <w:gridCol w:w="1276"/>
        <w:gridCol w:w="1418"/>
        <w:gridCol w:w="1275"/>
      </w:tblGrid>
      <w:tr w:rsidR="006F13C5" w:rsidRPr="00C85F6C" w:rsidTr="00C5144A">
        <w:trPr>
          <w:trHeight w:val="572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tabs>
                <w:tab w:val="left" w:pos="4305"/>
              </w:tabs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Тема урока</w:t>
            </w:r>
          </w:p>
        </w:tc>
        <w:tc>
          <w:tcPr>
            <w:tcW w:w="1276" w:type="dxa"/>
          </w:tcPr>
          <w:p w:rsidR="006F13C5" w:rsidRDefault="007D326D" w:rsidP="007D3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7D326D" w:rsidRPr="00C85F6C" w:rsidRDefault="007D326D" w:rsidP="007D326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gridSpan w:val="2"/>
          </w:tcPr>
          <w:p w:rsidR="006F13C5" w:rsidRPr="00C85F6C" w:rsidRDefault="006F13C5" w:rsidP="007D326D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</w:t>
            </w:r>
            <w:proofErr w:type="spellEnd"/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6F13C5" w:rsidRPr="00C85F6C" w:rsidRDefault="006F13C5" w:rsidP="007D32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</w:t>
            </w:r>
            <w:proofErr w:type="spellEnd"/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F13C5" w:rsidRPr="00C85F6C" w:rsidTr="007D326D">
        <w:trPr>
          <w:trHeight w:val="210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61" w:type="dxa"/>
          </w:tcPr>
          <w:p w:rsidR="006F13C5" w:rsidRPr="00C85F6C" w:rsidRDefault="006F13C5" w:rsidP="00946DF9">
            <w:pPr>
              <w:tabs>
                <w:tab w:val="left" w:pos="4305"/>
              </w:tabs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F13C5" w:rsidRPr="00C30923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09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</w:t>
            </w:r>
          </w:p>
        </w:tc>
        <w:tc>
          <w:tcPr>
            <w:tcW w:w="1276" w:type="dxa"/>
          </w:tcPr>
          <w:p w:rsidR="006F13C5" w:rsidRPr="00C30923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09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1418" w:type="dxa"/>
          </w:tcPr>
          <w:p w:rsidR="006F13C5" w:rsidRPr="00C30923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09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</w:t>
            </w:r>
          </w:p>
        </w:tc>
        <w:tc>
          <w:tcPr>
            <w:tcW w:w="1275" w:type="dxa"/>
          </w:tcPr>
          <w:p w:rsidR="006F13C5" w:rsidRPr="00C30923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09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</w:t>
            </w:r>
          </w:p>
        </w:tc>
      </w:tr>
      <w:tr w:rsidR="00682EB4" w:rsidRPr="00C85F6C" w:rsidTr="002A2284">
        <w:trPr>
          <w:trHeight w:val="116"/>
        </w:trPr>
        <w:tc>
          <w:tcPr>
            <w:tcW w:w="14850" w:type="dxa"/>
            <w:gridSpan w:val="7"/>
          </w:tcPr>
          <w:p w:rsidR="00682EB4" w:rsidRPr="00C85F6C" w:rsidRDefault="00682EB4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Общие закономерности</w:t>
            </w:r>
            <w:r w:rsidR="008B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жизни (4ч)</w:t>
            </w:r>
          </w:p>
        </w:tc>
      </w:tr>
      <w:tr w:rsidR="00682EB4" w:rsidRPr="00C85F6C" w:rsidTr="00286F11">
        <w:trPr>
          <w:trHeight w:val="733"/>
        </w:trPr>
        <w:tc>
          <w:tcPr>
            <w:tcW w:w="560" w:type="dxa"/>
          </w:tcPr>
          <w:p w:rsidR="00682EB4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61" w:type="dxa"/>
          </w:tcPr>
          <w:p w:rsidR="00682EB4" w:rsidRPr="00C85F6C" w:rsidRDefault="00682EB4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— наука о живом мире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биологических исследований</w:t>
            </w:r>
          </w:p>
        </w:tc>
        <w:tc>
          <w:tcPr>
            <w:tcW w:w="1276" w:type="dxa"/>
          </w:tcPr>
          <w:p w:rsidR="00682EB4" w:rsidRPr="00C85F6C" w:rsidRDefault="00682EB4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2EB4" w:rsidRDefault="00682EB4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82EB4" w:rsidRPr="00C85F6C" w:rsidRDefault="00682EB4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EB4" w:rsidRDefault="00682EB4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82EB4" w:rsidRPr="00C85F6C" w:rsidRDefault="00682EB4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210"/>
        </w:trPr>
        <w:tc>
          <w:tcPr>
            <w:tcW w:w="560" w:type="dxa"/>
          </w:tcPr>
          <w:p w:rsidR="006F13C5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13C5"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свойства живых организмов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877EDB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1E03" w:rsidRPr="00C85F6C" w:rsidTr="007D326D">
        <w:trPr>
          <w:trHeight w:val="375"/>
        </w:trPr>
        <w:tc>
          <w:tcPr>
            <w:tcW w:w="560" w:type="dxa"/>
          </w:tcPr>
          <w:p w:rsidR="008B1E03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61" w:type="dxa"/>
          </w:tcPr>
          <w:p w:rsidR="008B1E03" w:rsidRPr="00C85F6C" w:rsidRDefault="008B1E03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форм жизни</w:t>
            </w:r>
          </w:p>
        </w:tc>
        <w:tc>
          <w:tcPr>
            <w:tcW w:w="1276" w:type="dxa"/>
          </w:tcPr>
          <w:p w:rsidR="008B1E03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E03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B1E03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B1E03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B1E03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195"/>
        </w:trPr>
        <w:tc>
          <w:tcPr>
            <w:tcW w:w="560" w:type="dxa"/>
          </w:tcPr>
          <w:p w:rsidR="006F13C5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«Общие закономерности жизни»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877EDB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1E03" w:rsidRPr="00C85F6C" w:rsidTr="004A3433">
        <w:trPr>
          <w:trHeight w:val="90"/>
        </w:trPr>
        <w:tc>
          <w:tcPr>
            <w:tcW w:w="14850" w:type="dxa"/>
            <w:gridSpan w:val="7"/>
          </w:tcPr>
          <w:p w:rsidR="008B1E03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Закономерности жизни на клеточном уровне (9ч)</w:t>
            </w:r>
          </w:p>
        </w:tc>
      </w:tr>
      <w:tr w:rsidR="008B1E03" w:rsidRPr="00C85F6C" w:rsidTr="007D326D">
        <w:trPr>
          <w:trHeight w:val="495"/>
        </w:trPr>
        <w:tc>
          <w:tcPr>
            <w:tcW w:w="560" w:type="dxa"/>
          </w:tcPr>
          <w:p w:rsidR="008B1E03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061" w:type="dxa"/>
          </w:tcPr>
          <w:p w:rsidR="008B1E03" w:rsidRPr="00C85F6C" w:rsidRDefault="008B1E03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1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«Многообразие клеток эукариот.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троение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растительных и животных клеток»</w:t>
            </w:r>
          </w:p>
        </w:tc>
        <w:tc>
          <w:tcPr>
            <w:tcW w:w="1276" w:type="dxa"/>
          </w:tcPr>
          <w:p w:rsidR="008B1E03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1E03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B1E03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B1E03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B1E03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326"/>
        </w:trPr>
        <w:tc>
          <w:tcPr>
            <w:tcW w:w="560" w:type="dxa"/>
          </w:tcPr>
          <w:p w:rsidR="006F13C5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61" w:type="dxa"/>
            <w:vAlign w:val="center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вещества в клетке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клетки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Органоиды клетки и их функции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8B1E03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Обмен веществ — основа существования клетки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40387F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B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Биосинтез белка в живой клетке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40387F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Биосинтез углеводов — фотосинтез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40387F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F13C5"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клеток энергией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40387F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Размножение клетки и её жизненный цикл </w:t>
            </w:r>
          </w:p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2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«Рассматривание микропрепаратов с делящимися клетками»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285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2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Тестирование «Закономерности жизни на клеточном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уровне»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4B9A" w:rsidRPr="00C85F6C" w:rsidTr="00FD7C10">
        <w:trPr>
          <w:trHeight w:val="191"/>
        </w:trPr>
        <w:tc>
          <w:tcPr>
            <w:tcW w:w="14850" w:type="dxa"/>
            <w:gridSpan w:val="7"/>
          </w:tcPr>
          <w:p w:rsidR="007E4B9A" w:rsidRPr="00C85F6C" w:rsidRDefault="007E4B9A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 Закономерности жизни на организменном уровне (16ч)</w:t>
            </w:r>
          </w:p>
        </w:tc>
      </w:tr>
      <w:tr w:rsidR="007E4B9A" w:rsidRPr="00C85F6C" w:rsidTr="007D326D">
        <w:trPr>
          <w:trHeight w:val="390"/>
        </w:trPr>
        <w:tc>
          <w:tcPr>
            <w:tcW w:w="560" w:type="dxa"/>
          </w:tcPr>
          <w:p w:rsidR="007E4B9A" w:rsidRPr="00C85F6C" w:rsidRDefault="007E4B9A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61" w:type="dxa"/>
          </w:tcPr>
          <w:p w:rsidR="007E4B9A" w:rsidRPr="00C85F6C" w:rsidRDefault="007E4B9A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 — открытая живая система (биосистема)</w:t>
            </w:r>
          </w:p>
        </w:tc>
        <w:tc>
          <w:tcPr>
            <w:tcW w:w="1276" w:type="dxa"/>
          </w:tcPr>
          <w:p w:rsidR="007E4B9A" w:rsidRPr="00C85F6C" w:rsidRDefault="007E4B9A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B9A" w:rsidRPr="00425AD9" w:rsidRDefault="007E4B9A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E4B9A" w:rsidRPr="00C85F6C" w:rsidRDefault="007E4B9A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B9A" w:rsidRPr="00425AD9" w:rsidRDefault="007E4B9A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E4B9A" w:rsidRPr="00C85F6C" w:rsidRDefault="007E4B9A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450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Примитивные организмы</w:t>
            </w:r>
            <w:r w:rsidR="007E4B9A">
              <w:rPr>
                <w:rFonts w:ascii="Times New Roman" w:hAnsi="Times New Roman" w:cs="Times New Roman"/>
                <w:bCs/>
                <w:sz w:val="24"/>
                <w:szCs w:val="24"/>
              </w:rPr>
              <w:t>. Бактерии. Вирусы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Растительный организм и его особенности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растений и значение в природе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Организмы царства грибов и лишайников.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Животный организм и его особенност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451B2B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животных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свойств организма человека и животных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61" w:type="dxa"/>
            <w:vAlign w:val="center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Размножение живых организмов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половых клеток. Мейоз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механизма наследственности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закономерности наследственности организмов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61" w:type="dxa"/>
            <w:vAlign w:val="center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изменчивости</w:t>
            </w:r>
          </w:p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3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«Выявление наследственных и ненаследственных признаков у растений разных видов»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61" w:type="dxa"/>
            <w:vAlign w:val="center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Ненаследственная изменчивость </w:t>
            </w:r>
            <w:r w:rsidRPr="00C85F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4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изменчивости у организмов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селекции организмов</w:t>
            </w:r>
            <w:bookmarkStart w:id="1" w:name="_Hlk5105275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End w:id="1"/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450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51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Закономерности жизни на организменном уровне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860" w:rsidRPr="00C85F6C" w:rsidTr="00431200">
        <w:trPr>
          <w:trHeight w:val="90"/>
        </w:trPr>
        <w:tc>
          <w:tcPr>
            <w:tcW w:w="14850" w:type="dxa"/>
            <w:gridSpan w:val="7"/>
          </w:tcPr>
          <w:p w:rsidR="00327860" w:rsidRPr="00C85F6C" w:rsidRDefault="00327860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 Закономерности происхождения и развития жизни на Земле (16ч)</w:t>
            </w:r>
          </w:p>
        </w:tc>
      </w:tr>
      <w:tr w:rsidR="00327860" w:rsidRPr="00C85F6C" w:rsidTr="007D326D">
        <w:trPr>
          <w:trHeight w:val="795"/>
        </w:trPr>
        <w:tc>
          <w:tcPr>
            <w:tcW w:w="560" w:type="dxa"/>
          </w:tcPr>
          <w:p w:rsidR="00327860" w:rsidRDefault="00327860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7860" w:rsidRPr="00327860" w:rsidRDefault="00327860" w:rsidP="00946D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1" w:type="dxa"/>
          </w:tcPr>
          <w:p w:rsidR="00327860" w:rsidRPr="00C85F6C" w:rsidRDefault="00327860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возникновении жизни на Земле в истории естествознания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представления о возникновении жизни на Земле</w:t>
            </w:r>
          </w:p>
        </w:tc>
        <w:tc>
          <w:tcPr>
            <w:tcW w:w="1276" w:type="dxa"/>
          </w:tcPr>
          <w:p w:rsidR="00327860" w:rsidRPr="00C85F6C" w:rsidRDefault="00327860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860" w:rsidRDefault="00327860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860" w:rsidRPr="00C85F6C" w:rsidRDefault="00327860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860" w:rsidRDefault="00327860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27860" w:rsidRPr="00C85F6C" w:rsidRDefault="00327860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615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61" w:type="dxa"/>
            <w:vAlign w:val="center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фотосинтеза и биологического круговорота веществ в развитии жизни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развития жизни на Земле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Идеи развития органического мира в биологии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Чарлз Дарвин об эволюции органического мира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представления об эволюции органического мира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Вид, его критерии и структура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327860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Процессы образования видов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надвидовых</w:t>
            </w:r>
            <w:proofErr w:type="spellEnd"/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организмов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эволюции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эволюционных преобразований живых организмов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закономерности эволюции </w:t>
            </w:r>
          </w:p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5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«Приспособленность организмов к среде обитания»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61" w:type="dxa"/>
            <w:vAlign w:val="center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 — представитель животного мира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61" w:type="dxa"/>
            <w:vAlign w:val="center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Эволюционное происхождение человека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061" w:type="dxa"/>
            <w:vAlign w:val="center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Ранние этапы эволюции человека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27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Поздние этапы эволюции человека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390"/>
        </w:trPr>
        <w:tc>
          <w:tcPr>
            <w:tcW w:w="560" w:type="dxa"/>
          </w:tcPr>
          <w:p w:rsidR="006F13C5" w:rsidRPr="00C85F6C" w:rsidRDefault="00327860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7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061" w:type="dxa"/>
          </w:tcPr>
          <w:p w:rsidR="006F13C5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Человеческие расы, их родство и происхождение</w:t>
            </w:r>
          </w:p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3BA2" w:rsidRPr="00C85F6C" w:rsidTr="0080440A">
        <w:trPr>
          <w:trHeight w:val="150"/>
        </w:trPr>
        <w:tc>
          <w:tcPr>
            <w:tcW w:w="14850" w:type="dxa"/>
            <w:gridSpan w:val="7"/>
          </w:tcPr>
          <w:p w:rsidR="008C3BA2" w:rsidRPr="00C85F6C" w:rsidRDefault="008C3BA2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 Закономерности взаимоотношений организмов и среды (23ч)</w:t>
            </w:r>
          </w:p>
        </w:tc>
      </w:tr>
      <w:tr w:rsidR="008C3BA2" w:rsidRPr="00C85F6C" w:rsidTr="007D326D">
        <w:trPr>
          <w:trHeight w:val="435"/>
        </w:trPr>
        <w:tc>
          <w:tcPr>
            <w:tcW w:w="560" w:type="dxa"/>
          </w:tcPr>
          <w:p w:rsidR="008C3BA2" w:rsidRDefault="008C3BA2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</w:t>
            </w:r>
          </w:p>
        </w:tc>
        <w:tc>
          <w:tcPr>
            <w:tcW w:w="7061" w:type="dxa"/>
          </w:tcPr>
          <w:p w:rsidR="008C3BA2" w:rsidRPr="00C85F6C" w:rsidRDefault="008C3BA2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житель биосферы и его влияние на природу Земли</w:t>
            </w:r>
          </w:p>
        </w:tc>
        <w:tc>
          <w:tcPr>
            <w:tcW w:w="1276" w:type="dxa"/>
          </w:tcPr>
          <w:p w:rsidR="008C3BA2" w:rsidRPr="00C85F6C" w:rsidRDefault="008C3BA2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BA2" w:rsidRPr="00425AD9" w:rsidRDefault="008C3BA2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C3BA2" w:rsidRPr="00C85F6C" w:rsidRDefault="008C3BA2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C3BA2" w:rsidRPr="00425AD9" w:rsidRDefault="008C3BA2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C3BA2" w:rsidRPr="00C85F6C" w:rsidRDefault="008C3BA2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683"/>
        </w:trPr>
        <w:tc>
          <w:tcPr>
            <w:tcW w:w="560" w:type="dxa"/>
          </w:tcPr>
          <w:p w:rsidR="006F13C5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061" w:type="dxa"/>
            <w:vAlign w:val="center"/>
          </w:tcPr>
          <w:p w:rsidR="006F13C5" w:rsidRPr="001D1D0E" w:rsidRDefault="006F13C5" w:rsidP="00946DF9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происхождения и развития жизни на Земле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жизни на Земле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70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Общие законы действия факторов среды на организмы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Приспособленность организмов к действию факторов среды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Биотические связи в природе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Популяции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популяций в природе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Природное сообщество — биоценоз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Биогеоценозы, экосистемы и биосфера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и смена биогеоценозов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биогеоценозов (экосистем)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законы устойчивости живой природы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autoSpaceDE w:val="0"/>
              <w:autoSpaceDN w:val="0"/>
              <w:adjustRightInd w:val="0"/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Экологические проблемы в биосфере. Охрана природы</w:t>
            </w:r>
          </w:p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Лабораторная работа № 6 </w:t>
            </w: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«Оценка качества окружающей среды»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Экскурсия в природу</w:t>
            </w:r>
            <w:r w:rsidRPr="00425A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25AD9">
              <w:rPr>
                <w:rFonts w:ascii="Times New Roman" w:hAnsi="Times New Roman" w:cs="Times New Roman"/>
                <w:bCs/>
                <w:sz w:val="24"/>
                <w:szCs w:val="24"/>
              </w:rPr>
              <w:t>«Изучение и описание экосистемы своей местности»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61" w:type="dxa"/>
          </w:tcPr>
          <w:p w:rsidR="006F13C5" w:rsidRPr="00A13198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 Закономерности взаимоотношений организмов и среды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 усвоения материала курса биологии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70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165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время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96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время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96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время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165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время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150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время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13C5" w:rsidRPr="00C85F6C" w:rsidTr="007D326D">
        <w:trPr>
          <w:trHeight w:val="150"/>
        </w:trPr>
        <w:tc>
          <w:tcPr>
            <w:tcW w:w="560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C3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061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 время</w:t>
            </w: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F13C5" w:rsidRPr="00425AD9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6F13C5" w:rsidRPr="00C85F6C" w:rsidRDefault="006F13C5" w:rsidP="00946DF9">
            <w:pPr>
              <w:spacing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65AB" w:rsidRPr="004E5572" w:rsidRDefault="00C065AB" w:rsidP="00946DF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65F8" w:rsidRDefault="003465F8" w:rsidP="00946DF9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</w:p>
    <w:sectPr w:rsidR="003465F8" w:rsidSect="00B43C00">
      <w:footerReference w:type="default" r:id="rId9"/>
      <w:pgSz w:w="16838" w:h="11906" w:orient="landscape"/>
      <w:pgMar w:top="568" w:right="1134" w:bottom="1135" w:left="1134" w:header="0" w:footer="708" w:gutter="0"/>
      <w:pgNumType w:start="2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7F" w:rsidRDefault="00B01E7F">
      <w:pPr>
        <w:spacing w:after="0" w:line="240" w:lineRule="auto"/>
      </w:pPr>
      <w:r>
        <w:separator/>
      </w:r>
    </w:p>
  </w:endnote>
  <w:endnote w:type="continuationSeparator" w:id="1">
    <w:p w:rsidR="00B01E7F" w:rsidRDefault="00B0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222103"/>
      <w:docPartObj>
        <w:docPartGallery w:val="Page Numbers (Bottom of Page)"/>
        <w:docPartUnique/>
      </w:docPartObj>
    </w:sdtPr>
    <w:sdtContent>
      <w:p w:rsidR="003465F8" w:rsidRDefault="0004502B">
        <w:pPr>
          <w:pStyle w:val="ac"/>
          <w:jc w:val="right"/>
        </w:pPr>
        <w:r>
          <w:fldChar w:fldCharType="begin"/>
        </w:r>
        <w:r w:rsidR="00025DBE">
          <w:instrText>PAGE</w:instrText>
        </w:r>
        <w:r>
          <w:fldChar w:fldCharType="separate"/>
        </w:r>
        <w:r w:rsidR="002518AE">
          <w:rPr>
            <w:noProof/>
          </w:rPr>
          <w:t>3</w:t>
        </w:r>
        <w:r>
          <w:fldChar w:fldCharType="end"/>
        </w:r>
      </w:p>
    </w:sdtContent>
  </w:sdt>
  <w:p w:rsidR="003465F8" w:rsidRDefault="003465F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7F" w:rsidRDefault="00B01E7F">
      <w:pPr>
        <w:spacing w:after="0" w:line="240" w:lineRule="auto"/>
      </w:pPr>
      <w:r>
        <w:separator/>
      </w:r>
    </w:p>
  </w:footnote>
  <w:footnote w:type="continuationSeparator" w:id="1">
    <w:p w:rsidR="00B01E7F" w:rsidRDefault="00B01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793"/>
    <w:multiLevelType w:val="multilevel"/>
    <w:tmpl w:val="066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659F4"/>
    <w:multiLevelType w:val="multilevel"/>
    <w:tmpl w:val="54E898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93516"/>
    <w:multiLevelType w:val="multilevel"/>
    <w:tmpl w:val="956A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9C29D4"/>
    <w:multiLevelType w:val="multilevel"/>
    <w:tmpl w:val="C30A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7A28C0"/>
    <w:multiLevelType w:val="hybridMultilevel"/>
    <w:tmpl w:val="4F0002F4"/>
    <w:lvl w:ilvl="0" w:tplc="CBFC3B4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CC01CFD"/>
    <w:multiLevelType w:val="multilevel"/>
    <w:tmpl w:val="8EA4C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F6032"/>
    <w:multiLevelType w:val="multilevel"/>
    <w:tmpl w:val="6926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40025"/>
    <w:multiLevelType w:val="multilevel"/>
    <w:tmpl w:val="745C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5276A1"/>
    <w:multiLevelType w:val="multilevel"/>
    <w:tmpl w:val="81C871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E19238F"/>
    <w:multiLevelType w:val="multilevel"/>
    <w:tmpl w:val="CF2E9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E780F"/>
    <w:multiLevelType w:val="multilevel"/>
    <w:tmpl w:val="63006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F1EE2"/>
    <w:multiLevelType w:val="multilevel"/>
    <w:tmpl w:val="05F2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304AA"/>
    <w:multiLevelType w:val="multilevel"/>
    <w:tmpl w:val="40B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E23306"/>
    <w:multiLevelType w:val="multilevel"/>
    <w:tmpl w:val="42367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BD023C"/>
    <w:multiLevelType w:val="multilevel"/>
    <w:tmpl w:val="CBDC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0659D"/>
    <w:multiLevelType w:val="multilevel"/>
    <w:tmpl w:val="F47E06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035EE2"/>
    <w:multiLevelType w:val="multilevel"/>
    <w:tmpl w:val="B072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98D11B0"/>
    <w:multiLevelType w:val="multilevel"/>
    <w:tmpl w:val="8382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A6F65E4"/>
    <w:multiLevelType w:val="hybridMultilevel"/>
    <w:tmpl w:val="2C3C5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52E68"/>
    <w:multiLevelType w:val="multilevel"/>
    <w:tmpl w:val="2EE2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3D126B"/>
    <w:multiLevelType w:val="multilevel"/>
    <w:tmpl w:val="9E16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45E0503"/>
    <w:multiLevelType w:val="multilevel"/>
    <w:tmpl w:val="D592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ED01AC"/>
    <w:multiLevelType w:val="hybridMultilevel"/>
    <w:tmpl w:val="8306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2162A"/>
    <w:multiLevelType w:val="multilevel"/>
    <w:tmpl w:val="02DC34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0529E0"/>
    <w:multiLevelType w:val="multilevel"/>
    <w:tmpl w:val="663A4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D7492"/>
    <w:multiLevelType w:val="multilevel"/>
    <w:tmpl w:val="CC44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325A7"/>
    <w:multiLevelType w:val="multilevel"/>
    <w:tmpl w:val="3E74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E0513"/>
    <w:multiLevelType w:val="hybridMultilevel"/>
    <w:tmpl w:val="A71A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"/>
  </w:num>
  <w:num w:numId="4">
    <w:abstractNumId w:val="16"/>
  </w:num>
  <w:num w:numId="5">
    <w:abstractNumId w:val="25"/>
  </w:num>
  <w:num w:numId="6">
    <w:abstractNumId w:val="7"/>
  </w:num>
  <w:num w:numId="7">
    <w:abstractNumId w:val="24"/>
  </w:num>
  <w:num w:numId="8">
    <w:abstractNumId w:val="17"/>
  </w:num>
  <w:num w:numId="9">
    <w:abstractNumId w:val="1"/>
  </w:num>
  <w:num w:numId="10">
    <w:abstractNumId w:val="12"/>
  </w:num>
  <w:num w:numId="11">
    <w:abstractNumId w:val="23"/>
  </w:num>
  <w:num w:numId="12">
    <w:abstractNumId w:val="20"/>
  </w:num>
  <w:num w:numId="13">
    <w:abstractNumId w:val="6"/>
  </w:num>
  <w:num w:numId="14">
    <w:abstractNumId w:val="26"/>
  </w:num>
  <w:num w:numId="15">
    <w:abstractNumId w:val="11"/>
  </w:num>
  <w:num w:numId="16">
    <w:abstractNumId w:val="19"/>
  </w:num>
  <w:num w:numId="17">
    <w:abstractNumId w:val="9"/>
  </w:num>
  <w:num w:numId="18">
    <w:abstractNumId w:val="3"/>
  </w:num>
  <w:num w:numId="19">
    <w:abstractNumId w:val="13"/>
  </w:num>
  <w:num w:numId="20">
    <w:abstractNumId w:val="0"/>
  </w:num>
  <w:num w:numId="21">
    <w:abstractNumId w:val="5"/>
  </w:num>
  <w:num w:numId="22">
    <w:abstractNumId w:val="14"/>
  </w:num>
  <w:num w:numId="23">
    <w:abstractNumId w:val="10"/>
  </w:num>
  <w:num w:numId="24">
    <w:abstractNumId w:val="8"/>
  </w:num>
  <w:num w:numId="25">
    <w:abstractNumId w:val="27"/>
  </w:num>
  <w:num w:numId="26">
    <w:abstractNumId w:val="22"/>
  </w:num>
  <w:num w:numId="27">
    <w:abstractNumId w:val="1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5F8"/>
    <w:rsid w:val="00025DBE"/>
    <w:rsid w:val="0004502B"/>
    <w:rsid w:val="00096327"/>
    <w:rsid w:val="000E4108"/>
    <w:rsid w:val="0014214A"/>
    <w:rsid w:val="00161919"/>
    <w:rsid w:val="001A045C"/>
    <w:rsid w:val="001D1D0E"/>
    <w:rsid w:val="002022FD"/>
    <w:rsid w:val="002518AE"/>
    <w:rsid w:val="00254C64"/>
    <w:rsid w:val="00281E40"/>
    <w:rsid w:val="0028568E"/>
    <w:rsid w:val="00286F11"/>
    <w:rsid w:val="00327860"/>
    <w:rsid w:val="003465F8"/>
    <w:rsid w:val="003570D7"/>
    <w:rsid w:val="0040387F"/>
    <w:rsid w:val="004112E9"/>
    <w:rsid w:val="00451B2B"/>
    <w:rsid w:val="004611B8"/>
    <w:rsid w:val="004B1B9D"/>
    <w:rsid w:val="004C36DB"/>
    <w:rsid w:val="005266AE"/>
    <w:rsid w:val="00624DC0"/>
    <w:rsid w:val="0062668F"/>
    <w:rsid w:val="006761B2"/>
    <w:rsid w:val="00682EB4"/>
    <w:rsid w:val="006C53F0"/>
    <w:rsid w:val="006F13C5"/>
    <w:rsid w:val="006F5570"/>
    <w:rsid w:val="00731A74"/>
    <w:rsid w:val="00777864"/>
    <w:rsid w:val="00784626"/>
    <w:rsid w:val="007D1FF5"/>
    <w:rsid w:val="007D326D"/>
    <w:rsid w:val="007E4B9A"/>
    <w:rsid w:val="00880667"/>
    <w:rsid w:val="00890726"/>
    <w:rsid w:val="008A5362"/>
    <w:rsid w:val="008A7983"/>
    <w:rsid w:val="008B1E03"/>
    <w:rsid w:val="008C3BA2"/>
    <w:rsid w:val="008C7AFC"/>
    <w:rsid w:val="008F67CC"/>
    <w:rsid w:val="00946DF9"/>
    <w:rsid w:val="00955C9A"/>
    <w:rsid w:val="009F19B5"/>
    <w:rsid w:val="00A07F04"/>
    <w:rsid w:val="00A6221E"/>
    <w:rsid w:val="00B01E7F"/>
    <w:rsid w:val="00B34128"/>
    <w:rsid w:val="00B43C00"/>
    <w:rsid w:val="00B75B85"/>
    <w:rsid w:val="00BC0700"/>
    <w:rsid w:val="00C065AB"/>
    <w:rsid w:val="00C5144A"/>
    <w:rsid w:val="00C72916"/>
    <w:rsid w:val="00CB55F6"/>
    <w:rsid w:val="00CE00BF"/>
    <w:rsid w:val="00D2243B"/>
    <w:rsid w:val="00D25968"/>
    <w:rsid w:val="00D326D5"/>
    <w:rsid w:val="00D51E34"/>
    <w:rsid w:val="00D72B01"/>
    <w:rsid w:val="00DD681F"/>
    <w:rsid w:val="00EA421E"/>
    <w:rsid w:val="00EA6100"/>
    <w:rsid w:val="00EE01AC"/>
    <w:rsid w:val="00EE76CC"/>
    <w:rsid w:val="00FD2711"/>
    <w:rsid w:val="00FE1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qFormat/>
    <w:rsid w:val="00F51ACB"/>
  </w:style>
  <w:style w:type="character" w:customStyle="1" w:styleId="c40">
    <w:name w:val="c40"/>
    <w:basedOn w:val="a0"/>
    <w:qFormat/>
    <w:rsid w:val="00F51ACB"/>
  </w:style>
  <w:style w:type="character" w:customStyle="1" w:styleId="c17">
    <w:name w:val="c17"/>
    <w:basedOn w:val="a0"/>
    <w:qFormat/>
    <w:rsid w:val="00F51ACB"/>
  </w:style>
  <w:style w:type="character" w:customStyle="1" w:styleId="c63">
    <w:name w:val="c63"/>
    <w:basedOn w:val="a0"/>
    <w:qFormat/>
    <w:rsid w:val="00F51ACB"/>
  </w:style>
  <w:style w:type="character" w:customStyle="1" w:styleId="c5">
    <w:name w:val="c5"/>
    <w:basedOn w:val="a0"/>
    <w:qFormat/>
    <w:rsid w:val="00F51ACB"/>
  </w:style>
  <w:style w:type="character" w:customStyle="1" w:styleId="c27">
    <w:name w:val="c27"/>
    <w:basedOn w:val="a0"/>
    <w:qFormat/>
    <w:rsid w:val="00F51ACB"/>
  </w:style>
  <w:style w:type="character" w:customStyle="1" w:styleId="a3">
    <w:name w:val="Верхний колонтитул Знак"/>
    <w:basedOn w:val="a0"/>
    <w:uiPriority w:val="99"/>
    <w:qFormat/>
    <w:rsid w:val="003E569F"/>
  </w:style>
  <w:style w:type="character" w:customStyle="1" w:styleId="a4">
    <w:name w:val="Нижний колонтитул Знак"/>
    <w:basedOn w:val="a0"/>
    <w:uiPriority w:val="99"/>
    <w:qFormat/>
    <w:rsid w:val="003E569F"/>
  </w:style>
  <w:style w:type="character" w:customStyle="1" w:styleId="c19">
    <w:name w:val="c19"/>
    <w:basedOn w:val="a0"/>
    <w:qFormat/>
    <w:rsid w:val="00320352"/>
  </w:style>
  <w:style w:type="character" w:customStyle="1" w:styleId="c26">
    <w:name w:val="c26"/>
    <w:basedOn w:val="a0"/>
    <w:qFormat/>
    <w:rsid w:val="00E15E28"/>
  </w:style>
  <w:style w:type="paragraph" w:customStyle="1" w:styleId="1">
    <w:name w:val="Заголовок1"/>
    <w:basedOn w:val="a"/>
    <w:next w:val="a5"/>
    <w:qFormat/>
    <w:rsid w:val="000450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4502B"/>
    <w:pPr>
      <w:spacing w:after="140" w:line="276" w:lineRule="auto"/>
    </w:pPr>
  </w:style>
  <w:style w:type="paragraph" w:styleId="a6">
    <w:name w:val="List"/>
    <w:basedOn w:val="a5"/>
    <w:rsid w:val="0004502B"/>
    <w:rPr>
      <w:rFonts w:cs="Arial"/>
    </w:rPr>
  </w:style>
  <w:style w:type="paragraph" w:styleId="a7">
    <w:name w:val="caption"/>
    <w:basedOn w:val="a"/>
    <w:qFormat/>
    <w:rsid w:val="000450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4502B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F5255"/>
    <w:pPr>
      <w:ind w:left="720"/>
      <w:contextualSpacing/>
    </w:pPr>
  </w:style>
  <w:style w:type="paragraph" w:customStyle="1" w:styleId="c2">
    <w:name w:val="c2"/>
    <w:basedOn w:val="a"/>
    <w:qFormat/>
    <w:rsid w:val="00F51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F51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qFormat/>
    <w:rsid w:val="00F51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qFormat/>
    <w:rsid w:val="00F51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qFormat/>
    <w:rsid w:val="00F51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qFormat/>
    <w:rsid w:val="00F51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qFormat/>
    <w:rsid w:val="00F51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qFormat/>
    <w:rsid w:val="00F51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qFormat/>
    <w:rsid w:val="00F51A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Верхний и нижний колонтитулы"/>
    <w:basedOn w:val="a"/>
    <w:qFormat/>
    <w:rsid w:val="0004502B"/>
  </w:style>
  <w:style w:type="paragraph" w:styleId="ab">
    <w:name w:val="header"/>
    <w:basedOn w:val="a"/>
    <w:uiPriority w:val="99"/>
    <w:unhideWhenUsed/>
    <w:rsid w:val="003E569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3E569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rsid w:val="004033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rsid w:val="003203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qFormat/>
    <w:rsid w:val="003203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3203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qFormat/>
    <w:rsid w:val="003203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uiPriority w:val="99"/>
    <w:qFormat/>
    <w:rsid w:val="00E15E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8F4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5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9C73-49F6-44C5-8F72-76CB0EB5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4648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dc:description/>
  <cp:lastModifiedBy>Olga</cp:lastModifiedBy>
  <cp:revision>8</cp:revision>
  <cp:lastPrinted>2021-09-15T12:27:00Z</cp:lastPrinted>
  <dcterms:created xsi:type="dcterms:W3CDTF">2023-10-03T10:37:00Z</dcterms:created>
  <dcterms:modified xsi:type="dcterms:W3CDTF">2023-11-11T12:31:00Z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